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F4B" w:rsidRDefault="006C1F4B" w:rsidP="004448C0">
      <w:pPr>
        <w:pStyle w:val="21"/>
        <w:tabs>
          <w:tab w:val="left" w:pos="567"/>
          <w:tab w:val="left" w:pos="709"/>
          <w:tab w:val="left" w:pos="9498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AA46A5">
        <w:rPr>
          <w:szCs w:val="28"/>
        </w:rPr>
        <w:t xml:space="preserve">Администрацией города Смоленска в целях </w:t>
      </w:r>
      <w:proofErr w:type="gramStart"/>
      <w:r w:rsidRPr="00AA46A5">
        <w:rPr>
          <w:szCs w:val="28"/>
        </w:rPr>
        <w:t>реализа</w:t>
      </w:r>
      <w:r>
        <w:rPr>
          <w:szCs w:val="28"/>
        </w:rPr>
        <w:t>ции прогнозного плана приватизации муниципального имущества города Смоленска</w:t>
      </w:r>
      <w:proofErr w:type="gramEnd"/>
      <w:r>
        <w:rPr>
          <w:szCs w:val="28"/>
        </w:rPr>
        <w:t xml:space="preserve"> на 2018 год прода</w:t>
      </w:r>
      <w:r w:rsidR="00A81FAA">
        <w:rPr>
          <w:szCs w:val="28"/>
        </w:rPr>
        <w:t>ется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следующи</w:t>
      </w:r>
      <w:r w:rsidR="00A81FAA">
        <w:rPr>
          <w:rFonts w:cs="Times New Roman"/>
          <w:szCs w:val="28"/>
        </w:rPr>
        <w:t>й</w:t>
      </w:r>
      <w:r>
        <w:rPr>
          <w:rFonts w:cs="Times New Roman"/>
          <w:szCs w:val="28"/>
        </w:rPr>
        <w:t xml:space="preserve"> объект:</w:t>
      </w:r>
    </w:p>
    <w:p w:rsidR="006C1F4B" w:rsidRDefault="006C1F4B" w:rsidP="006C1F4B">
      <w:pPr>
        <w:pStyle w:val="21"/>
        <w:tabs>
          <w:tab w:val="left" w:pos="567"/>
          <w:tab w:val="left" w:pos="709"/>
          <w:tab w:val="left" w:pos="9498"/>
        </w:tabs>
        <w:spacing w:line="240" w:lineRule="auto"/>
        <w:jc w:val="both"/>
        <w:rPr>
          <w:spacing w:val="6"/>
          <w:szCs w:val="28"/>
        </w:rPr>
      </w:pPr>
      <w:proofErr w:type="gramStart"/>
      <w:r>
        <w:rPr>
          <w:rFonts w:cs="Times New Roman"/>
          <w:szCs w:val="28"/>
        </w:rPr>
        <w:t>Административно-бытовой</w:t>
      </w:r>
      <w:r w:rsidRPr="00A95E9B">
        <w:rPr>
          <w:rFonts w:cs="Times New Roman"/>
          <w:szCs w:val="28"/>
        </w:rPr>
        <w:t xml:space="preserve"> корпус общей </w:t>
      </w:r>
      <w:r>
        <w:rPr>
          <w:rFonts w:cs="Times New Roman"/>
          <w:szCs w:val="28"/>
        </w:rPr>
        <w:t xml:space="preserve">площадью 702,7 кв. </w:t>
      </w:r>
      <w:r w:rsidRPr="00A95E9B">
        <w:rPr>
          <w:rFonts w:cs="Times New Roman"/>
          <w:szCs w:val="28"/>
        </w:rPr>
        <w:t>м (количество этажей - 2), склад</w:t>
      </w:r>
      <w:r>
        <w:rPr>
          <w:rFonts w:cs="Times New Roman"/>
          <w:szCs w:val="28"/>
        </w:rPr>
        <w:t>ские помещения</w:t>
      </w:r>
      <w:r w:rsidRPr="00A95E9B">
        <w:rPr>
          <w:rFonts w:cs="Times New Roman"/>
          <w:szCs w:val="28"/>
        </w:rPr>
        <w:t xml:space="preserve"> общей </w:t>
      </w:r>
      <w:r>
        <w:rPr>
          <w:rFonts w:cs="Times New Roman"/>
          <w:szCs w:val="28"/>
        </w:rPr>
        <w:t xml:space="preserve">площадью </w:t>
      </w:r>
      <w:r w:rsidRPr="00A95E9B">
        <w:rPr>
          <w:rFonts w:cs="Times New Roman"/>
          <w:szCs w:val="28"/>
        </w:rPr>
        <w:t>523,3 кв.</w:t>
      </w:r>
      <w:r>
        <w:rPr>
          <w:rFonts w:cs="Times New Roman"/>
          <w:szCs w:val="28"/>
        </w:rPr>
        <w:t xml:space="preserve"> </w:t>
      </w:r>
      <w:r w:rsidRPr="00A95E9B">
        <w:rPr>
          <w:rFonts w:cs="Times New Roman"/>
          <w:szCs w:val="28"/>
        </w:rPr>
        <w:t>м (количество этажей - 1), гараж на 7 автомашин общей</w:t>
      </w:r>
      <w:r>
        <w:rPr>
          <w:rFonts w:cs="Times New Roman"/>
          <w:szCs w:val="28"/>
        </w:rPr>
        <w:t xml:space="preserve"> площадью 807,3 кв. </w:t>
      </w:r>
      <w:r w:rsidRPr="00A95E9B">
        <w:rPr>
          <w:rFonts w:cs="Times New Roman"/>
          <w:szCs w:val="28"/>
        </w:rPr>
        <w:t>м (количество этажей - 1) с земельным участком</w:t>
      </w:r>
      <w:r>
        <w:rPr>
          <w:rFonts w:cs="Times New Roman"/>
          <w:szCs w:val="28"/>
        </w:rPr>
        <w:t xml:space="preserve"> площадью 10000 кв. </w:t>
      </w:r>
      <w:r w:rsidRPr="00A95E9B">
        <w:rPr>
          <w:rFonts w:cs="Times New Roman"/>
          <w:szCs w:val="28"/>
        </w:rPr>
        <w:t xml:space="preserve">м с кадастровым номером 67:27:0020802:18, занимаемым названными объектами и необходимым для их использования, </w:t>
      </w:r>
      <w:r>
        <w:rPr>
          <w:rFonts w:cs="Times New Roman"/>
          <w:szCs w:val="28"/>
        </w:rPr>
        <w:t xml:space="preserve">расположенные </w:t>
      </w:r>
      <w:r w:rsidRPr="00A95E9B">
        <w:rPr>
          <w:rFonts w:cs="Times New Roman"/>
          <w:szCs w:val="28"/>
        </w:rPr>
        <w:t>по адресу:</w:t>
      </w:r>
      <w:proofErr w:type="gramEnd"/>
      <w:r w:rsidRPr="00A95E9B">
        <w:rPr>
          <w:rFonts w:cs="Times New Roman"/>
          <w:szCs w:val="28"/>
        </w:rPr>
        <w:t xml:space="preserve"> Российская Федерация, Смоленская область, город Смоленск, </w:t>
      </w:r>
      <w:proofErr w:type="spellStart"/>
      <w:r w:rsidRPr="00A95E9B">
        <w:rPr>
          <w:rFonts w:cs="Times New Roman"/>
          <w:szCs w:val="28"/>
        </w:rPr>
        <w:t>Краснинское</w:t>
      </w:r>
      <w:proofErr w:type="spellEnd"/>
      <w:r w:rsidRPr="00A95E9B">
        <w:rPr>
          <w:rFonts w:cs="Times New Roman"/>
          <w:szCs w:val="28"/>
        </w:rPr>
        <w:t xml:space="preserve"> шоссе, дом 33в</w:t>
      </w:r>
      <w:r>
        <w:rPr>
          <w:spacing w:val="6"/>
          <w:szCs w:val="28"/>
        </w:rPr>
        <w:t>.</w:t>
      </w:r>
    </w:p>
    <w:p w:rsidR="006C1F4B" w:rsidRDefault="006C1F4B" w:rsidP="006C1F4B">
      <w:pPr>
        <w:pStyle w:val="21"/>
        <w:tabs>
          <w:tab w:val="left" w:pos="567"/>
          <w:tab w:val="left" w:pos="709"/>
          <w:tab w:val="left" w:pos="9498"/>
        </w:tabs>
        <w:spacing w:line="240" w:lineRule="auto"/>
        <w:ind w:firstLine="709"/>
        <w:jc w:val="both"/>
        <w:rPr>
          <w:rFonts w:cs="Times New Roman"/>
          <w:spacing w:val="6"/>
          <w:szCs w:val="28"/>
        </w:rPr>
      </w:pPr>
      <w:r>
        <w:rPr>
          <w:rFonts w:cs="Times New Roman"/>
          <w:spacing w:val="6"/>
          <w:szCs w:val="28"/>
        </w:rPr>
        <w:t>Начальная цена -</w:t>
      </w:r>
      <w:r w:rsidRPr="00A95E9B">
        <w:rPr>
          <w:rFonts w:cs="Times New Roman"/>
          <w:spacing w:val="6"/>
          <w:szCs w:val="28"/>
        </w:rPr>
        <w:t xml:space="preserve"> </w:t>
      </w:r>
      <w:r>
        <w:rPr>
          <w:rFonts w:cs="Times New Roman"/>
          <w:spacing w:val="6"/>
          <w:szCs w:val="28"/>
        </w:rPr>
        <w:t>1</w:t>
      </w:r>
      <w:r w:rsidRPr="00753563">
        <w:rPr>
          <w:rFonts w:cs="Times New Roman"/>
          <w:spacing w:val="6"/>
          <w:szCs w:val="28"/>
        </w:rPr>
        <w:t>2</w:t>
      </w:r>
      <w:r>
        <w:rPr>
          <w:rFonts w:cs="Times New Roman"/>
          <w:spacing w:val="6"/>
          <w:szCs w:val="28"/>
        </w:rPr>
        <w:t xml:space="preserve"> 867 </w:t>
      </w:r>
      <w:r w:rsidRPr="00753563">
        <w:rPr>
          <w:rFonts w:cs="Times New Roman"/>
          <w:spacing w:val="6"/>
          <w:szCs w:val="28"/>
        </w:rPr>
        <w:t>318</w:t>
      </w:r>
      <w:r>
        <w:rPr>
          <w:rFonts w:cs="Times New Roman"/>
          <w:spacing w:val="6"/>
          <w:szCs w:val="28"/>
        </w:rPr>
        <w:t xml:space="preserve"> руб.</w:t>
      </w:r>
    </w:p>
    <w:p w:rsidR="006C1F4B" w:rsidRPr="00452B78" w:rsidRDefault="006C1F4B" w:rsidP="006C1F4B">
      <w:pPr>
        <w:ind w:firstLine="709"/>
        <w:jc w:val="both"/>
        <w:rPr>
          <w:sz w:val="28"/>
          <w:szCs w:val="28"/>
        </w:rPr>
      </w:pPr>
      <w:proofErr w:type="gramStart"/>
      <w:r w:rsidRPr="00452B78">
        <w:rPr>
          <w:sz w:val="28"/>
          <w:szCs w:val="28"/>
        </w:rPr>
        <w:t>Прием заявок, документов, а также ознакомление претендентов с порядком продажи имущества, предметом торгов, у</w:t>
      </w:r>
      <w:bookmarkStart w:id="0" w:name="_GoBack"/>
      <w:bookmarkEnd w:id="0"/>
      <w:r w:rsidRPr="00452B78">
        <w:rPr>
          <w:sz w:val="28"/>
          <w:szCs w:val="28"/>
        </w:rPr>
        <w:t xml:space="preserve">словиями договора купли-продажи осуществляется по адресу: г. Смоленск, ул. Дзержинского, 11, </w:t>
      </w:r>
      <w:r>
        <w:rPr>
          <w:sz w:val="28"/>
          <w:szCs w:val="28"/>
        </w:rPr>
        <w:t xml:space="preserve">                          </w:t>
      </w:r>
      <w:proofErr w:type="spellStart"/>
      <w:r w:rsidRPr="00452B78">
        <w:rPr>
          <w:sz w:val="28"/>
          <w:szCs w:val="28"/>
        </w:rPr>
        <w:t>каб</w:t>
      </w:r>
      <w:proofErr w:type="spellEnd"/>
      <w:r w:rsidRPr="00452B78">
        <w:rPr>
          <w:sz w:val="28"/>
          <w:szCs w:val="28"/>
        </w:rPr>
        <w:t>. № 8</w:t>
      </w:r>
      <w:r>
        <w:rPr>
          <w:sz w:val="28"/>
          <w:szCs w:val="28"/>
        </w:rPr>
        <w:t xml:space="preserve"> </w:t>
      </w:r>
      <w:r w:rsidRPr="00480533">
        <w:rPr>
          <w:sz w:val="28"/>
          <w:szCs w:val="28"/>
        </w:rPr>
        <w:t>с</w:t>
      </w:r>
      <w:r w:rsidRPr="004805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19</w:t>
      </w:r>
      <w:r w:rsidRPr="0027227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09</w:t>
      </w:r>
      <w:r w:rsidRPr="0027227B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8</w:t>
      </w:r>
      <w:r w:rsidRPr="0027227B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18</w:t>
      </w:r>
      <w:r w:rsidRPr="0027227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Pr="0027227B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с 9.00 до 18.00 часов  (понедельник – четверг), с 09.00 до 17.00 (пятница),</w:t>
      </w:r>
      <w:r w:rsidRPr="00452B78">
        <w:rPr>
          <w:sz w:val="28"/>
          <w:szCs w:val="28"/>
        </w:rPr>
        <w:t xml:space="preserve"> </w:t>
      </w:r>
      <w:r w:rsidRPr="00452B78">
        <w:rPr>
          <w:spacing w:val="-2"/>
          <w:sz w:val="28"/>
          <w:szCs w:val="28"/>
        </w:rPr>
        <w:t>обеденный перерыв с 13 часо</w:t>
      </w:r>
      <w:r>
        <w:rPr>
          <w:spacing w:val="-2"/>
          <w:sz w:val="28"/>
          <w:szCs w:val="28"/>
        </w:rPr>
        <w:t>в 00 минут до 13 часов 48 минут</w:t>
      </w:r>
      <w:r w:rsidRPr="00452B78">
        <w:rPr>
          <w:sz w:val="28"/>
          <w:szCs w:val="28"/>
        </w:rPr>
        <w:t>.</w:t>
      </w:r>
      <w:proofErr w:type="gramEnd"/>
    </w:p>
    <w:p w:rsidR="006C1F4B" w:rsidRPr="008A3500" w:rsidRDefault="006C1F4B" w:rsidP="006C1F4B">
      <w:pPr>
        <w:ind w:firstLine="709"/>
        <w:jc w:val="both"/>
        <w:rPr>
          <w:sz w:val="28"/>
          <w:szCs w:val="28"/>
        </w:rPr>
      </w:pPr>
      <w:r w:rsidRPr="00331B58">
        <w:rPr>
          <w:sz w:val="28"/>
          <w:szCs w:val="28"/>
        </w:rPr>
        <w:t xml:space="preserve">Аукцион состоится </w:t>
      </w:r>
      <w:r>
        <w:rPr>
          <w:b/>
          <w:sz w:val="28"/>
          <w:szCs w:val="28"/>
        </w:rPr>
        <w:t>24.10.2018</w:t>
      </w:r>
      <w:r w:rsidRPr="00FC0E6D">
        <w:rPr>
          <w:b/>
          <w:sz w:val="28"/>
          <w:szCs w:val="28"/>
        </w:rPr>
        <w:t xml:space="preserve"> - </w:t>
      </w:r>
      <w:r w:rsidRPr="00FC0E6D">
        <w:rPr>
          <w:sz w:val="28"/>
          <w:szCs w:val="28"/>
        </w:rPr>
        <w:t>в 10 часов 00 минут</w:t>
      </w:r>
      <w:r w:rsidRPr="00452B78">
        <w:rPr>
          <w:sz w:val="28"/>
          <w:szCs w:val="28"/>
        </w:rPr>
        <w:t xml:space="preserve"> по московскому времени по адресу: г. Смоленск, ул. Дзержинского, д. 11, </w:t>
      </w:r>
      <w:proofErr w:type="spellStart"/>
      <w:r w:rsidRPr="00452B78">
        <w:rPr>
          <w:sz w:val="28"/>
          <w:szCs w:val="28"/>
        </w:rPr>
        <w:t>каб</w:t>
      </w:r>
      <w:proofErr w:type="spellEnd"/>
      <w:r w:rsidRPr="00452B78">
        <w:rPr>
          <w:sz w:val="28"/>
          <w:szCs w:val="28"/>
        </w:rPr>
        <w:t>. № 7</w:t>
      </w:r>
      <w:r w:rsidRPr="00452B78">
        <w:rPr>
          <w:szCs w:val="28"/>
        </w:rPr>
        <w:t xml:space="preserve"> </w:t>
      </w:r>
      <w:r w:rsidRPr="00452B78">
        <w:rPr>
          <w:sz w:val="28"/>
          <w:szCs w:val="28"/>
        </w:rPr>
        <w:t>(1-й этаж).</w:t>
      </w:r>
    </w:p>
    <w:sectPr w:rsidR="006C1F4B" w:rsidRPr="008A3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EB"/>
    <w:rsid w:val="004448C0"/>
    <w:rsid w:val="004877EB"/>
    <w:rsid w:val="006C1F4B"/>
    <w:rsid w:val="00A81FAA"/>
    <w:rsid w:val="00B85A7E"/>
    <w:rsid w:val="00BE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C1F4B"/>
    <w:pPr>
      <w:suppressAutoHyphens/>
      <w:spacing w:line="264" w:lineRule="auto"/>
      <w:ind w:firstLine="720"/>
    </w:pPr>
    <w:rPr>
      <w:rFonts w:cs="Calibri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C1F4B"/>
    <w:pPr>
      <w:suppressAutoHyphens/>
      <w:spacing w:line="264" w:lineRule="auto"/>
      <w:ind w:firstLine="720"/>
    </w:pPr>
    <w:rPr>
      <w:rFonts w:cs="Calibri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Сергей Александрович</dc:creator>
  <cp:keywords/>
  <dc:description/>
  <cp:lastModifiedBy>Виноградов Никита Александрович</cp:lastModifiedBy>
  <cp:revision>5</cp:revision>
  <cp:lastPrinted>2018-10-01T12:09:00Z</cp:lastPrinted>
  <dcterms:created xsi:type="dcterms:W3CDTF">2018-09-26T12:28:00Z</dcterms:created>
  <dcterms:modified xsi:type="dcterms:W3CDTF">2018-10-01T12:12:00Z</dcterms:modified>
</cp:coreProperties>
</file>