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0417" w:rsidRPr="005D1C27" w:rsidRDefault="007A7FC2" w:rsidP="002A3C72">
      <w:pPr>
        <w:spacing w:after="0" w:line="240" w:lineRule="auto"/>
        <w:jc w:val="center"/>
        <w:rPr>
          <w:rFonts w:ascii="Times New Roman" w:hAnsi="Times New Roman" w:cs="Times New Roman"/>
          <w:b/>
          <w:sz w:val="28"/>
          <w:szCs w:val="28"/>
        </w:rPr>
      </w:pPr>
      <w:r w:rsidRPr="005D1C27">
        <w:rPr>
          <w:rFonts w:ascii="Times New Roman" w:hAnsi="Times New Roman" w:cs="Times New Roman"/>
          <w:b/>
          <w:sz w:val="28"/>
          <w:szCs w:val="28"/>
        </w:rPr>
        <w:t>ИЗВЕЩЕНИЕ</w:t>
      </w:r>
    </w:p>
    <w:p w:rsidR="00E672AA" w:rsidRPr="005D1C27" w:rsidRDefault="00E672AA" w:rsidP="00750417">
      <w:pPr>
        <w:spacing w:after="0" w:line="240" w:lineRule="auto"/>
        <w:ind w:firstLine="709"/>
        <w:jc w:val="center"/>
        <w:rPr>
          <w:rFonts w:ascii="Times New Roman" w:hAnsi="Times New Roman" w:cs="Times New Roman"/>
          <w:b/>
          <w:sz w:val="28"/>
          <w:szCs w:val="28"/>
        </w:rPr>
      </w:pPr>
    </w:p>
    <w:p w:rsidR="00E672AA" w:rsidRPr="00C70042" w:rsidRDefault="00E672AA" w:rsidP="00E672AA">
      <w:pPr>
        <w:spacing w:after="0" w:line="240" w:lineRule="auto"/>
        <w:jc w:val="both"/>
        <w:rPr>
          <w:rFonts w:ascii="Times New Roman" w:hAnsi="Times New Roman" w:cs="Times New Roman"/>
          <w:sz w:val="28"/>
          <w:szCs w:val="28"/>
        </w:rPr>
      </w:pPr>
      <w:r w:rsidRPr="005D1C27">
        <w:rPr>
          <w:rFonts w:ascii="Times New Roman" w:hAnsi="Times New Roman" w:cs="Times New Roman"/>
          <w:sz w:val="28"/>
          <w:szCs w:val="28"/>
        </w:rPr>
        <w:t xml:space="preserve">г. </w:t>
      </w:r>
      <w:r w:rsidRPr="00C70042">
        <w:rPr>
          <w:rFonts w:ascii="Times New Roman" w:hAnsi="Times New Roman" w:cs="Times New Roman"/>
          <w:sz w:val="28"/>
          <w:szCs w:val="28"/>
        </w:rPr>
        <w:t xml:space="preserve">Смоленск                                                                           </w:t>
      </w:r>
      <w:r w:rsidR="00953259" w:rsidRPr="00C70042">
        <w:rPr>
          <w:rFonts w:ascii="Times New Roman" w:hAnsi="Times New Roman" w:cs="Times New Roman"/>
          <w:sz w:val="28"/>
          <w:szCs w:val="28"/>
        </w:rPr>
        <w:t xml:space="preserve">  </w:t>
      </w:r>
      <w:r w:rsidR="004652C0" w:rsidRPr="00C70042">
        <w:rPr>
          <w:rFonts w:ascii="Times New Roman" w:hAnsi="Times New Roman" w:cs="Times New Roman"/>
          <w:sz w:val="28"/>
          <w:szCs w:val="28"/>
        </w:rPr>
        <w:t xml:space="preserve">   </w:t>
      </w:r>
      <w:r w:rsidR="00632B3D">
        <w:rPr>
          <w:rFonts w:ascii="Times New Roman" w:hAnsi="Times New Roman" w:cs="Times New Roman"/>
          <w:sz w:val="28"/>
          <w:szCs w:val="28"/>
        </w:rPr>
        <w:t xml:space="preserve">  </w:t>
      </w:r>
      <w:r w:rsidRPr="00C70042">
        <w:rPr>
          <w:rFonts w:ascii="Times New Roman" w:hAnsi="Times New Roman" w:cs="Times New Roman"/>
          <w:sz w:val="28"/>
          <w:szCs w:val="28"/>
        </w:rPr>
        <w:t xml:space="preserve"> «</w:t>
      </w:r>
      <w:r w:rsidR="00456EC3">
        <w:rPr>
          <w:rFonts w:ascii="Times New Roman" w:hAnsi="Times New Roman" w:cs="Times New Roman"/>
          <w:sz w:val="28"/>
          <w:szCs w:val="28"/>
        </w:rPr>
        <w:t>04</w:t>
      </w:r>
      <w:r w:rsidRPr="00C70042">
        <w:rPr>
          <w:rFonts w:ascii="Times New Roman" w:hAnsi="Times New Roman" w:cs="Times New Roman"/>
          <w:sz w:val="28"/>
          <w:szCs w:val="28"/>
        </w:rPr>
        <w:t>»</w:t>
      </w:r>
      <w:r w:rsidR="004652C0" w:rsidRPr="00C70042">
        <w:rPr>
          <w:rFonts w:ascii="Times New Roman" w:hAnsi="Times New Roman" w:cs="Times New Roman"/>
          <w:sz w:val="28"/>
          <w:szCs w:val="28"/>
        </w:rPr>
        <w:t xml:space="preserve"> </w:t>
      </w:r>
      <w:r w:rsidR="00456EC3">
        <w:rPr>
          <w:rFonts w:ascii="Times New Roman" w:hAnsi="Times New Roman" w:cs="Times New Roman"/>
          <w:sz w:val="28"/>
          <w:szCs w:val="28"/>
        </w:rPr>
        <w:t>марта</w:t>
      </w:r>
      <w:r w:rsidR="009C04CA">
        <w:rPr>
          <w:rFonts w:ascii="Times New Roman" w:hAnsi="Times New Roman" w:cs="Times New Roman"/>
          <w:sz w:val="28"/>
          <w:szCs w:val="28"/>
        </w:rPr>
        <w:t xml:space="preserve"> </w:t>
      </w:r>
      <w:r w:rsidRPr="00C70042">
        <w:rPr>
          <w:rFonts w:ascii="Times New Roman" w:hAnsi="Times New Roman" w:cs="Times New Roman"/>
          <w:sz w:val="28"/>
          <w:szCs w:val="28"/>
        </w:rPr>
        <w:t>20</w:t>
      </w:r>
      <w:r w:rsidR="001E7B8C">
        <w:rPr>
          <w:rFonts w:ascii="Times New Roman" w:hAnsi="Times New Roman" w:cs="Times New Roman"/>
          <w:sz w:val="28"/>
          <w:szCs w:val="28"/>
        </w:rPr>
        <w:t>21</w:t>
      </w:r>
      <w:r w:rsidRPr="00C70042">
        <w:rPr>
          <w:rFonts w:ascii="Times New Roman" w:hAnsi="Times New Roman" w:cs="Times New Roman"/>
          <w:sz w:val="28"/>
          <w:szCs w:val="28"/>
        </w:rPr>
        <w:t xml:space="preserve"> года</w:t>
      </w:r>
    </w:p>
    <w:p w:rsidR="00750417" w:rsidRPr="00C70042" w:rsidRDefault="00750417" w:rsidP="00750417">
      <w:pPr>
        <w:spacing w:after="0" w:line="240" w:lineRule="auto"/>
        <w:ind w:firstLine="709"/>
        <w:rPr>
          <w:rFonts w:ascii="Times New Roman" w:hAnsi="Times New Roman" w:cs="Times New Roman"/>
          <w:sz w:val="28"/>
          <w:szCs w:val="28"/>
        </w:rPr>
      </w:pPr>
    </w:p>
    <w:p w:rsidR="00016213" w:rsidRPr="00C70042" w:rsidRDefault="005D1C27" w:rsidP="00016213">
      <w:pPr>
        <w:spacing w:after="0" w:line="240" w:lineRule="auto"/>
        <w:jc w:val="both"/>
        <w:rPr>
          <w:rFonts w:ascii="Times New Roman" w:hAnsi="Times New Roman" w:cs="Times New Roman"/>
          <w:sz w:val="28"/>
          <w:szCs w:val="28"/>
        </w:rPr>
      </w:pPr>
      <w:r w:rsidRPr="00C70042">
        <w:rPr>
          <w:rFonts w:ascii="Times New Roman" w:eastAsia="Calibri" w:hAnsi="Times New Roman" w:cs="Times New Roman"/>
          <w:sz w:val="28"/>
          <w:szCs w:val="28"/>
        </w:rPr>
        <w:t xml:space="preserve">Департамент инвестиционного развития Смоленской области </w:t>
      </w:r>
      <w:r w:rsidR="0073635B">
        <w:rPr>
          <w:rFonts w:ascii="Times New Roman" w:hAnsi="Times New Roman" w:cs="Times New Roman"/>
          <w:sz w:val="28"/>
          <w:szCs w:val="28"/>
        </w:rPr>
        <w:t>с целью</w:t>
      </w:r>
      <w:r w:rsidR="0073635B" w:rsidRPr="0073635B">
        <w:rPr>
          <w:rFonts w:ascii="Times New Roman" w:hAnsi="Times New Roman" w:cs="Times New Roman"/>
          <w:sz w:val="28"/>
          <w:szCs w:val="28"/>
        </w:rPr>
        <w:t xml:space="preserve"> оказания комплекса информационно-консультационных услуг, направленных на содействие развитию субъектов малого и среднего предпринимательства</w:t>
      </w:r>
      <w:r w:rsidR="0073635B" w:rsidRPr="00C70042">
        <w:rPr>
          <w:rFonts w:ascii="Times New Roman" w:eastAsia="Calibri" w:hAnsi="Times New Roman" w:cs="Times New Roman"/>
          <w:sz w:val="28"/>
          <w:szCs w:val="28"/>
        </w:rPr>
        <w:t xml:space="preserve"> </w:t>
      </w:r>
      <w:r w:rsidRPr="00C70042">
        <w:rPr>
          <w:rFonts w:ascii="Times New Roman" w:eastAsia="Calibri" w:hAnsi="Times New Roman" w:cs="Times New Roman"/>
          <w:sz w:val="28"/>
          <w:szCs w:val="28"/>
        </w:rPr>
        <w:t>сообщает о начале приема документ</w:t>
      </w:r>
      <w:r w:rsidR="00461C6E" w:rsidRPr="00C70042">
        <w:rPr>
          <w:rFonts w:ascii="Times New Roman" w:eastAsia="Calibri" w:hAnsi="Times New Roman" w:cs="Times New Roman"/>
          <w:sz w:val="28"/>
          <w:szCs w:val="28"/>
        </w:rPr>
        <w:t>ов для получения субсидии в 20</w:t>
      </w:r>
      <w:r w:rsidR="00980B15">
        <w:rPr>
          <w:rFonts w:ascii="Times New Roman" w:eastAsia="Calibri" w:hAnsi="Times New Roman" w:cs="Times New Roman"/>
          <w:sz w:val="28"/>
          <w:szCs w:val="28"/>
        </w:rPr>
        <w:t>2</w:t>
      </w:r>
      <w:r w:rsidR="001E7B8C">
        <w:rPr>
          <w:rFonts w:ascii="Times New Roman" w:eastAsia="Calibri" w:hAnsi="Times New Roman" w:cs="Times New Roman"/>
          <w:sz w:val="28"/>
          <w:szCs w:val="28"/>
        </w:rPr>
        <w:t xml:space="preserve">1 </w:t>
      </w:r>
      <w:r w:rsidRPr="00C70042">
        <w:rPr>
          <w:rFonts w:ascii="Times New Roman" w:eastAsia="Calibri" w:hAnsi="Times New Roman" w:cs="Times New Roman"/>
          <w:sz w:val="28"/>
          <w:szCs w:val="28"/>
        </w:rPr>
        <w:t xml:space="preserve">году </w:t>
      </w:r>
      <w:r w:rsidR="005819B7" w:rsidRPr="00C70042">
        <w:rPr>
          <w:rFonts w:ascii="Times New Roman" w:hAnsi="Times New Roman" w:cs="Times New Roman"/>
          <w:sz w:val="28"/>
          <w:szCs w:val="28"/>
        </w:rPr>
        <w:t>автономным некоммерческим организациям, не являющимся государственными (муниципальными) учреждениями, на создание и (или) развитие центра «Мой бизнес»</w:t>
      </w:r>
      <w:r w:rsidR="0073635B">
        <w:rPr>
          <w:rFonts w:ascii="Times New Roman" w:hAnsi="Times New Roman" w:cs="Times New Roman"/>
          <w:sz w:val="28"/>
          <w:szCs w:val="28"/>
        </w:rPr>
        <w:t>.</w:t>
      </w:r>
    </w:p>
    <w:p w:rsidR="005D1C27" w:rsidRPr="00C70042" w:rsidRDefault="005D1C27" w:rsidP="005D1C27">
      <w:pPr>
        <w:spacing w:after="0" w:line="240" w:lineRule="auto"/>
        <w:jc w:val="both"/>
        <w:rPr>
          <w:rFonts w:ascii="Times New Roman" w:eastAsia="Calibri" w:hAnsi="Times New Roman" w:cs="Times New Roman"/>
          <w:sz w:val="28"/>
          <w:szCs w:val="28"/>
        </w:rPr>
      </w:pPr>
    </w:p>
    <w:p w:rsidR="005D1C27" w:rsidRPr="00C70042" w:rsidRDefault="005D1C27" w:rsidP="005D1C27">
      <w:pPr>
        <w:spacing w:after="0" w:line="240" w:lineRule="auto"/>
        <w:jc w:val="both"/>
        <w:rPr>
          <w:rFonts w:ascii="Times New Roman" w:eastAsia="Calibri" w:hAnsi="Times New Roman" w:cs="Times New Roman"/>
          <w:sz w:val="28"/>
          <w:szCs w:val="28"/>
        </w:rPr>
      </w:pPr>
      <w:r w:rsidRPr="00C70042">
        <w:rPr>
          <w:rFonts w:ascii="Times New Roman" w:eastAsia="Calibri" w:hAnsi="Times New Roman" w:cs="Times New Roman"/>
          <w:b/>
          <w:sz w:val="28"/>
          <w:szCs w:val="28"/>
        </w:rPr>
        <w:t>Уполномоченный орган:</w:t>
      </w:r>
      <w:r w:rsidRPr="00C70042">
        <w:rPr>
          <w:rFonts w:ascii="Times New Roman" w:eastAsia="Calibri" w:hAnsi="Times New Roman" w:cs="Times New Roman"/>
          <w:sz w:val="28"/>
          <w:szCs w:val="28"/>
        </w:rPr>
        <w:t xml:space="preserve"> Департамент инвестиционного развития Смоленской области</w:t>
      </w:r>
    </w:p>
    <w:p w:rsidR="005D1C27" w:rsidRPr="00C70042" w:rsidRDefault="005D1C27" w:rsidP="005D1C27">
      <w:pPr>
        <w:spacing w:after="0" w:line="240" w:lineRule="auto"/>
        <w:jc w:val="both"/>
        <w:rPr>
          <w:rFonts w:ascii="Times New Roman" w:eastAsia="Calibri" w:hAnsi="Times New Roman" w:cs="Times New Roman"/>
          <w:sz w:val="28"/>
          <w:szCs w:val="28"/>
        </w:rPr>
      </w:pPr>
    </w:p>
    <w:p w:rsidR="005D1C27" w:rsidRPr="00C70042" w:rsidRDefault="005D1C27" w:rsidP="005D1C27">
      <w:pPr>
        <w:spacing w:after="0" w:line="240" w:lineRule="auto"/>
        <w:jc w:val="both"/>
        <w:rPr>
          <w:rFonts w:ascii="Times New Roman" w:eastAsia="Calibri" w:hAnsi="Times New Roman" w:cs="Times New Roman"/>
          <w:sz w:val="28"/>
          <w:szCs w:val="28"/>
        </w:rPr>
      </w:pPr>
      <w:r w:rsidRPr="00C70042">
        <w:rPr>
          <w:rFonts w:ascii="Times New Roman" w:eastAsia="Calibri" w:hAnsi="Times New Roman" w:cs="Times New Roman"/>
          <w:b/>
          <w:sz w:val="28"/>
          <w:szCs w:val="28"/>
        </w:rPr>
        <w:t xml:space="preserve">Почтовый адрес: </w:t>
      </w:r>
      <w:r w:rsidR="00461C6E" w:rsidRPr="00C70042">
        <w:rPr>
          <w:rFonts w:ascii="Times New Roman" w:hAnsi="Times New Roman" w:cs="Times New Roman"/>
          <w:sz w:val="28"/>
          <w:szCs w:val="28"/>
        </w:rPr>
        <w:t>214014, г. Смоленск, ул. Энгельса, д. 23</w:t>
      </w:r>
    </w:p>
    <w:p w:rsidR="005D1C27" w:rsidRPr="00C70042" w:rsidRDefault="005D1C27" w:rsidP="005D1C27">
      <w:pPr>
        <w:spacing w:after="0" w:line="240" w:lineRule="auto"/>
        <w:jc w:val="both"/>
        <w:rPr>
          <w:rFonts w:ascii="Times New Roman" w:eastAsia="Calibri" w:hAnsi="Times New Roman" w:cs="Times New Roman"/>
          <w:sz w:val="28"/>
          <w:szCs w:val="28"/>
        </w:rPr>
      </w:pPr>
      <w:r w:rsidRPr="00C70042">
        <w:rPr>
          <w:rFonts w:ascii="Times New Roman" w:eastAsia="Calibri" w:hAnsi="Times New Roman" w:cs="Times New Roman"/>
          <w:b/>
          <w:sz w:val="28"/>
          <w:szCs w:val="28"/>
        </w:rPr>
        <w:t>Тел./факс:</w:t>
      </w:r>
      <w:r w:rsidRPr="00C70042">
        <w:rPr>
          <w:rFonts w:ascii="Times New Roman" w:eastAsia="Calibri" w:hAnsi="Times New Roman" w:cs="Times New Roman"/>
          <w:sz w:val="28"/>
          <w:szCs w:val="28"/>
        </w:rPr>
        <w:t xml:space="preserve"> 8(4812) 20-55-1</w:t>
      </w:r>
      <w:r w:rsidR="005819B7" w:rsidRPr="00C70042">
        <w:rPr>
          <w:rFonts w:ascii="Times New Roman" w:eastAsia="Calibri" w:hAnsi="Times New Roman" w:cs="Times New Roman"/>
          <w:sz w:val="28"/>
          <w:szCs w:val="28"/>
        </w:rPr>
        <w:t>6</w:t>
      </w:r>
    </w:p>
    <w:p w:rsidR="005D1C27" w:rsidRPr="00C70042" w:rsidRDefault="005D1C27" w:rsidP="005D1C27">
      <w:pPr>
        <w:spacing w:after="0" w:line="240" w:lineRule="auto"/>
        <w:jc w:val="both"/>
        <w:rPr>
          <w:rFonts w:ascii="Times New Roman" w:eastAsia="Calibri" w:hAnsi="Times New Roman" w:cs="Times New Roman"/>
          <w:sz w:val="28"/>
          <w:szCs w:val="28"/>
        </w:rPr>
      </w:pPr>
    </w:p>
    <w:p w:rsidR="005D1C27" w:rsidRPr="00C70042" w:rsidRDefault="005D1C27" w:rsidP="005D1C27">
      <w:pPr>
        <w:spacing w:after="0" w:line="240" w:lineRule="auto"/>
        <w:jc w:val="both"/>
        <w:rPr>
          <w:rFonts w:ascii="Times New Roman" w:eastAsia="Calibri" w:hAnsi="Times New Roman" w:cs="Times New Roman"/>
          <w:sz w:val="28"/>
          <w:szCs w:val="28"/>
        </w:rPr>
      </w:pPr>
      <w:r w:rsidRPr="00C70042">
        <w:rPr>
          <w:rFonts w:ascii="Times New Roman" w:eastAsia="Calibri" w:hAnsi="Times New Roman" w:cs="Times New Roman"/>
          <w:b/>
          <w:sz w:val="28"/>
          <w:szCs w:val="28"/>
        </w:rPr>
        <w:t>Место приема документов для получения субсидии:</w:t>
      </w:r>
      <w:r w:rsidRPr="00C70042">
        <w:rPr>
          <w:rFonts w:ascii="Times New Roman" w:eastAsia="Calibri" w:hAnsi="Times New Roman" w:cs="Times New Roman"/>
          <w:sz w:val="28"/>
          <w:szCs w:val="28"/>
        </w:rPr>
        <w:t xml:space="preserve"> Департамент инвестиционного развития Смоленской области, отдел развития малого и среднего бизнеса </w:t>
      </w:r>
      <w:r w:rsidR="00461C6E" w:rsidRPr="00C70042">
        <w:rPr>
          <w:rFonts w:ascii="Times New Roman" w:hAnsi="Times New Roman" w:cs="Times New Roman"/>
          <w:sz w:val="28"/>
          <w:szCs w:val="28"/>
        </w:rPr>
        <w:t xml:space="preserve">(г. Смоленск, ул. Энгельса, д. 23, </w:t>
      </w:r>
      <w:proofErr w:type="spellStart"/>
      <w:r w:rsidR="00461C6E" w:rsidRPr="00C70042">
        <w:rPr>
          <w:rFonts w:ascii="Times New Roman" w:hAnsi="Times New Roman" w:cs="Times New Roman"/>
          <w:sz w:val="28"/>
          <w:szCs w:val="28"/>
        </w:rPr>
        <w:t>каб</w:t>
      </w:r>
      <w:proofErr w:type="spellEnd"/>
      <w:r w:rsidR="00461C6E" w:rsidRPr="00C70042">
        <w:rPr>
          <w:rFonts w:ascii="Times New Roman" w:hAnsi="Times New Roman" w:cs="Times New Roman"/>
          <w:sz w:val="28"/>
          <w:szCs w:val="28"/>
        </w:rPr>
        <w:t>. 201, 2 этаж).</w:t>
      </w:r>
      <w:r w:rsidR="00461C6E" w:rsidRPr="00C70042">
        <w:rPr>
          <w:rFonts w:ascii="Times New Roman" w:eastAsia="Calibri" w:hAnsi="Times New Roman" w:cs="Times New Roman"/>
          <w:sz w:val="28"/>
          <w:szCs w:val="28"/>
        </w:rPr>
        <w:t xml:space="preserve"> </w:t>
      </w:r>
    </w:p>
    <w:p w:rsidR="005D1C27" w:rsidRPr="00C70042" w:rsidRDefault="005D1C27" w:rsidP="005D1C27">
      <w:pPr>
        <w:spacing w:after="0" w:line="240" w:lineRule="auto"/>
        <w:jc w:val="both"/>
        <w:rPr>
          <w:rFonts w:ascii="Times New Roman" w:eastAsia="Calibri" w:hAnsi="Times New Roman" w:cs="Times New Roman"/>
          <w:sz w:val="28"/>
          <w:szCs w:val="28"/>
        </w:rPr>
      </w:pPr>
      <w:r w:rsidRPr="00C70042">
        <w:rPr>
          <w:rFonts w:ascii="Times New Roman" w:eastAsia="Calibri" w:hAnsi="Times New Roman" w:cs="Times New Roman"/>
          <w:b/>
          <w:sz w:val="28"/>
          <w:szCs w:val="28"/>
        </w:rPr>
        <w:t>тел.:</w:t>
      </w:r>
      <w:r w:rsidRPr="00C70042">
        <w:rPr>
          <w:rFonts w:ascii="Times New Roman" w:eastAsia="Calibri" w:hAnsi="Times New Roman" w:cs="Times New Roman"/>
          <w:sz w:val="28"/>
          <w:szCs w:val="28"/>
        </w:rPr>
        <w:t xml:space="preserve"> 8(4812) 20-55-1</w:t>
      </w:r>
      <w:r w:rsidR="005819B7" w:rsidRPr="00C70042">
        <w:rPr>
          <w:rFonts w:ascii="Times New Roman" w:eastAsia="Calibri" w:hAnsi="Times New Roman" w:cs="Times New Roman"/>
          <w:sz w:val="28"/>
          <w:szCs w:val="28"/>
        </w:rPr>
        <w:t>6</w:t>
      </w:r>
      <w:r w:rsidRPr="00C70042">
        <w:rPr>
          <w:rFonts w:ascii="Times New Roman" w:eastAsia="Calibri" w:hAnsi="Times New Roman" w:cs="Times New Roman"/>
          <w:sz w:val="28"/>
          <w:szCs w:val="28"/>
        </w:rPr>
        <w:t>, 20-55-1</w:t>
      </w:r>
      <w:r w:rsidR="005819B7" w:rsidRPr="00C70042">
        <w:rPr>
          <w:rFonts w:ascii="Times New Roman" w:eastAsia="Calibri" w:hAnsi="Times New Roman" w:cs="Times New Roman"/>
          <w:sz w:val="28"/>
          <w:szCs w:val="28"/>
        </w:rPr>
        <w:t>7</w:t>
      </w:r>
    </w:p>
    <w:p w:rsidR="005D1C27" w:rsidRPr="00C70042" w:rsidRDefault="00C744CF" w:rsidP="005D1C27">
      <w:pPr>
        <w:spacing w:after="0" w:line="240" w:lineRule="auto"/>
        <w:jc w:val="both"/>
        <w:rPr>
          <w:rFonts w:ascii="Times New Roman" w:eastAsia="Calibri" w:hAnsi="Times New Roman" w:cs="Times New Roman"/>
          <w:color w:val="0563C1"/>
          <w:sz w:val="28"/>
          <w:szCs w:val="28"/>
          <w:u w:val="single"/>
        </w:rPr>
      </w:pPr>
      <w:hyperlink r:id="rId9" w:history="1">
        <w:r w:rsidR="005D1C27" w:rsidRPr="00C70042">
          <w:rPr>
            <w:rFonts w:ascii="Times New Roman" w:eastAsia="Calibri" w:hAnsi="Times New Roman" w:cs="Times New Roman"/>
            <w:color w:val="0563C1"/>
            <w:sz w:val="28"/>
            <w:szCs w:val="28"/>
            <w:u w:val="single"/>
          </w:rPr>
          <w:t>https://dep.smolinvest.com/</w:t>
        </w:r>
      </w:hyperlink>
    </w:p>
    <w:p w:rsidR="005D1C27" w:rsidRPr="00C70042" w:rsidRDefault="005D1C27" w:rsidP="005D1C27">
      <w:pPr>
        <w:spacing w:after="0" w:line="240" w:lineRule="auto"/>
        <w:jc w:val="both"/>
        <w:rPr>
          <w:rFonts w:ascii="Times New Roman" w:eastAsia="Calibri" w:hAnsi="Times New Roman" w:cs="Times New Roman"/>
          <w:sz w:val="28"/>
          <w:szCs w:val="28"/>
        </w:rPr>
      </w:pPr>
      <w:r w:rsidRPr="00C70042">
        <w:rPr>
          <w:rFonts w:ascii="Times New Roman" w:eastAsia="Calibri" w:hAnsi="Times New Roman" w:cs="Times New Roman"/>
          <w:b/>
          <w:sz w:val="28"/>
          <w:szCs w:val="28"/>
          <w:lang w:val="en-US"/>
        </w:rPr>
        <w:t>E</w:t>
      </w:r>
      <w:r w:rsidRPr="00C70042">
        <w:rPr>
          <w:rFonts w:ascii="Times New Roman" w:eastAsia="Calibri" w:hAnsi="Times New Roman" w:cs="Times New Roman"/>
          <w:b/>
          <w:sz w:val="28"/>
          <w:szCs w:val="28"/>
        </w:rPr>
        <w:t>-</w:t>
      </w:r>
      <w:r w:rsidRPr="00C70042">
        <w:rPr>
          <w:rFonts w:ascii="Times New Roman" w:eastAsia="Calibri" w:hAnsi="Times New Roman" w:cs="Times New Roman"/>
          <w:b/>
          <w:sz w:val="28"/>
          <w:szCs w:val="28"/>
          <w:lang w:val="en-US"/>
        </w:rPr>
        <w:t>mail</w:t>
      </w:r>
      <w:r w:rsidRPr="00C70042">
        <w:rPr>
          <w:rFonts w:ascii="Times New Roman" w:eastAsia="Calibri" w:hAnsi="Times New Roman" w:cs="Times New Roman"/>
          <w:b/>
          <w:sz w:val="28"/>
          <w:szCs w:val="28"/>
        </w:rPr>
        <w:t>:</w:t>
      </w:r>
      <w:r w:rsidRPr="00C70042">
        <w:rPr>
          <w:rFonts w:ascii="Times New Roman" w:eastAsia="Calibri" w:hAnsi="Times New Roman" w:cs="Times New Roman"/>
          <w:sz w:val="28"/>
          <w:szCs w:val="28"/>
        </w:rPr>
        <w:t xml:space="preserve"> </w:t>
      </w:r>
      <w:proofErr w:type="spellStart"/>
      <w:r w:rsidRPr="00C70042">
        <w:rPr>
          <w:rFonts w:ascii="Times New Roman" w:eastAsia="Calibri" w:hAnsi="Times New Roman" w:cs="Times New Roman"/>
          <w:sz w:val="28"/>
          <w:szCs w:val="28"/>
          <w:lang w:val="en-US"/>
        </w:rPr>
        <w:t>dep</w:t>
      </w:r>
      <w:proofErr w:type="spellEnd"/>
      <w:r w:rsidRPr="00C70042">
        <w:rPr>
          <w:rFonts w:ascii="Times New Roman" w:eastAsia="Calibri" w:hAnsi="Times New Roman" w:cs="Times New Roman"/>
          <w:sz w:val="28"/>
          <w:szCs w:val="28"/>
        </w:rPr>
        <w:t>@</w:t>
      </w:r>
      <w:proofErr w:type="spellStart"/>
      <w:r w:rsidRPr="00C70042">
        <w:rPr>
          <w:rFonts w:ascii="Times New Roman" w:eastAsia="Calibri" w:hAnsi="Times New Roman" w:cs="Times New Roman"/>
          <w:sz w:val="28"/>
          <w:szCs w:val="28"/>
          <w:lang w:val="en-US"/>
        </w:rPr>
        <w:t>smolinvest</w:t>
      </w:r>
      <w:proofErr w:type="spellEnd"/>
      <w:r w:rsidRPr="00C70042">
        <w:rPr>
          <w:rFonts w:ascii="Times New Roman" w:eastAsia="Calibri" w:hAnsi="Times New Roman" w:cs="Times New Roman"/>
          <w:sz w:val="28"/>
          <w:szCs w:val="28"/>
        </w:rPr>
        <w:t>.</w:t>
      </w:r>
      <w:r w:rsidRPr="00C70042">
        <w:rPr>
          <w:rFonts w:ascii="Times New Roman" w:eastAsia="Calibri" w:hAnsi="Times New Roman" w:cs="Times New Roman"/>
          <w:sz w:val="28"/>
          <w:szCs w:val="28"/>
          <w:lang w:val="en-US"/>
        </w:rPr>
        <w:t>com</w:t>
      </w:r>
    </w:p>
    <w:p w:rsidR="005D1C27" w:rsidRPr="00C70042" w:rsidRDefault="005D1C27" w:rsidP="005D1C27">
      <w:pPr>
        <w:spacing w:after="0" w:line="240" w:lineRule="auto"/>
        <w:jc w:val="both"/>
        <w:rPr>
          <w:rFonts w:ascii="Times New Roman" w:eastAsia="Calibri" w:hAnsi="Times New Roman" w:cs="Times New Roman"/>
          <w:sz w:val="28"/>
          <w:szCs w:val="28"/>
        </w:rPr>
      </w:pPr>
    </w:p>
    <w:p w:rsidR="005D1C27" w:rsidRPr="00C70042" w:rsidRDefault="005D1C27" w:rsidP="005D1C27">
      <w:pPr>
        <w:spacing w:after="0" w:line="240" w:lineRule="auto"/>
        <w:jc w:val="both"/>
        <w:rPr>
          <w:rFonts w:ascii="Times New Roman" w:eastAsia="Calibri" w:hAnsi="Times New Roman" w:cs="Times New Roman"/>
          <w:sz w:val="28"/>
          <w:szCs w:val="28"/>
        </w:rPr>
      </w:pPr>
      <w:r w:rsidRPr="00C70042">
        <w:rPr>
          <w:rFonts w:ascii="Times New Roman" w:eastAsia="Calibri" w:hAnsi="Times New Roman" w:cs="Times New Roman"/>
          <w:sz w:val="28"/>
          <w:szCs w:val="28"/>
        </w:rPr>
        <w:t>Документы принимаются с 9-00 до 18-00 час</w:t>
      </w:r>
      <w:proofErr w:type="gramStart"/>
      <w:r w:rsidRPr="00C70042">
        <w:rPr>
          <w:rFonts w:ascii="Times New Roman" w:eastAsia="Calibri" w:hAnsi="Times New Roman" w:cs="Times New Roman"/>
          <w:sz w:val="28"/>
          <w:szCs w:val="28"/>
        </w:rPr>
        <w:t>.</w:t>
      </w:r>
      <w:proofErr w:type="gramEnd"/>
      <w:r w:rsidRPr="00C70042">
        <w:rPr>
          <w:rFonts w:ascii="Times New Roman" w:eastAsia="Calibri" w:hAnsi="Times New Roman" w:cs="Times New Roman"/>
          <w:sz w:val="28"/>
          <w:szCs w:val="28"/>
        </w:rPr>
        <w:t xml:space="preserve"> </w:t>
      </w:r>
      <w:proofErr w:type="gramStart"/>
      <w:r w:rsidRPr="00C70042">
        <w:rPr>
          <w:rFonts w:ascii="Times New Roman" w:eastAsia="Calibri" w:hAnsi="Times New Roman" w:cs="Times New Roman"/>
          <w:sz w:val="28"/>
          <w:szCs w:val="28"/>
        </w:rPr>
        <w:t>п</w:t>
      </w:r>
      <w:proofErr w:type="gramEnd"/>
      <w:r w:rsidRPr="00C70042">
        <w:rPr>
          <w:rFonts w:ascii="Times New Roman" w:eastAsia="Calibri" w:hAnsi="Times New Roman" w:cs="Times New Roman"/>
          <w:sz w:val="28"/>
          <w:szCs w:val="28"/>
        </w:rPr>
        <w:t>о московскому времени (обеденный перерыв с 13-00 до 14-00 час.) в срок с «</w:t>
      </w:r>
      <w:r w:rsidR="00456EC3">
        <w:rPr>
          <w:rFonts w:ascii="Times New Roman" w:eastAsia="Calibri" w:hAnsi="Times New Roman" w:cs="Times New Roman"/>
          <w:sz w:val="28"/>
          <w:szCs w:val="28"/>
        </w:rPr>
        <w:t>04</w:t>
      </w:r>
      <w:r w:rsidRPr="00C70042">
        <w:rPr>
          <w:rFonts w:ascii="Times New Roman" w:eastAsia="Calibri" w:hAnsi="Times New Roman" w:cs="Times New Roman"/>
          <w:sz w:val="28"/>
          <w:szCs w:val="28"/>
        </w:rPr>
        <w:t>»</w:t>
      </w:r>
      <w:r w:rsidR="00235BD0">
        <w:rPr>
          <w:rFonts w:ascii="Times New Roman" w:eastAsia="Calibri" w:hAnsi="Times New Roman" w:cs="Times New Roman"/>
          <w:sz w:val="28"/>
          <w:szCs w:val="28"/>
        </w:rPr>
        <w:t xml:space="preserve"> </w:t>
      </w:r>
      <w:r w:rsidR="00456EC3">
        <w:rPr>
          <w:rFonts w:ascii="Times New Roman" w:eastAsia="Calibri" w:hAnsi="Times New Roman" w:cs="Times New Roman"/>
          <w:sz w:val="28"/>
          <w:szCs w:val="28"/>
        </w:rPr>
        <w:t xml:space="preserve">марта </w:t>
      </w:r>
      <w:r w:rsidR="00461C6E" w:rsidRPr="00C70042">
        <w:rPr>
          <w:rFonts w:ascii="Times New Roman" w:eastAsia="Calibri" w:hAnsi="Times New Roman" w:cs="Times New Roman"/>
          <w:sz w:val="28"/>
          <w:szCs w:val="28"/>
        </w:rPr>
        <w:t>20</w:t>
      </w:r>
      <w:r w:rsidR="00980B15">
        <w:rPr>
          <w:rFonts w:ascii="Times New Roman" w:eastAsia="Calibri" w:hAnsi="Times New Roman" w:cs="Times New Roman"/>
          <w:sz w:val="28"/>
          <w:szCs w:val="28"/>
        </w:rPr>
        <w:t>2</w:t>
      </w:r>
      <w:r w:rsidR="001E7B8C">
        <w:rPr>
          <w:rFonts w:ascii="Times New Roman" w:eastAsia="Calibri" w:hAnsi="Times New Roman" w:cs="Times New Roman"/>
          <w:sz w:val="28"/>
          <w:szCs w:val="28"/>
        </w:rPr>
        <w:t>1</w:t>
      </w:r>
      <w:r w:rsidRPr="00C70042">
        <w:rPr>
          <w:rFonts w:ascii="Times New Roman" w:eastAsia="Calibri" w:hAnsi="Times New Roman" w:cs="Times New Roman"/>
          <w:sz w:val="28"/>
          <w:szCs w:val="28"/>
        </w:rPr>
        <w:t xml:space="preserve"> года по «</w:t>
      </w:r>
      <w:r w:rsidR="00456EC3">
        <w:rPr>
          <w:rFonts w:ascii="Times New Roman" w:eastAsia="Calibri" w:hAnsi="Times New Roman" w:cs="Times New Roman"/>
          <w:sz w:val="28"/>
          <w:szCs w:val="28"/>
        </w:rPr>
        <w:t>1</w:t>
      </w:r>
      <w:r w:rsidR="005630A5">
        <w:rPr>
          <w:rFonts w:ascii="Times New Roman" w:eastAsia="Calibri" w:hAnsi="Times New Roman" w:cs="Times New Roman"/>
          <w:sz w:val="28"/>
          <w:szCs w:val="28"/>
        </w:rPr>
        <w:t>5</w:t>
      </w:r>
      <w:r w:rsidRPr="00C70042">
        <w:rPr>
          <w:rFonts w:ascii="Times New Roman" w:eastAsia="Calibri" w:hAnsi="Times New Roman" w:cs="Times New Roman"/>
          <w:sz w:val="28"/>
          <w:szCs w:val="28"/>
        </w:rPr>
        <w:t xml:space="preserve">» </w:t>
      </w:r>
      <w:r w:rsidR="00456EC3">
        <w:rPr>
          <w:rFonts w:ascii="Times New Roman" w:eastAsia="Calibri" w:hAnsi="Times New Roman" w:cs="Times New Roman"/>
          <w:sz w:val="28"/>
          <w:szCs w:val="28"/>
        </w:rPr>
        <w:t>марта</w:t>
      </w:r>
      <w:r w:rsidR="00980B15">
        <w:rPr>
          <w:rFonts w:ascii="Times New Roman" w:eastAsia="Calibri" w:hAnsi="Times New Roman" w:cs="Times New Roman"/>
          <w:sz w:val="28"/>
          <w:szCs w:val="28"/>
        </w:rPr>
        <w:t xml:space="preserve"> </w:t>
      </w:r>
      <w:r w:rsidR="00461C6E" w:rsidRPr="00C70042">
        <w:rPr>
          <w:rFonts w:ascii="Times New Roman" w:eastAsia="Calibri" w:hAnsi="Times New Roman" w:cs="Times New Roman"/>
          <w:sz w:val="28"/>
          <w:szCs w:val="28"/>
        </w:rPr>
        <w:t xml:space="preserve"> 20</w:t>
      </w:r>
      <w:r w:rsidR="001E7B8C">
        <w:rPr>
          <w:rFonts w:ascii="Times New Roman" w:eastAsia="Calibri" w:hAnsi="Times New Roman" w:cs="Times New Roman"/>
          <w:sz w:val="28"/>
          <w:szCs w:val="28"/>
        </w:rPr>
        <w:t>21</w:t>
      </w:r>
      <w:r w:rsidRPr="00C70042">
        <w:rPr>
          <w:rFonts w:ascii="Times New Roman" w:eastAsia="Calibri" w:hAnsi="Times New Roman" w:cs="Times New Roman"/>
          <w:sz w:val="28"/>
          <w:szCs w:val="28"/>
        </w:rPr>
        <w:t xml:space="preserve"> года</w:t>
      </w:r>
      <w:r w:rsidR="00E96E06">
        <w:rPr>
          <w:rFonts w:ascii="Times New Roman" w:eastAsia="Calibri" w:hAnsi="Times New Roman" w:cs="Times New Roman"/>
          <w:sz w:val="28"/>
          <w:szCs w:val="28"/>
        </w:rPr>
        <w:t xml:space="preserve"> до 10:00 час по московскому времени</w:t>
      </w:r>
      <w:r w:rsidRPr="00C70042">
        <w:rPr>
          <w:rFonts w:ascii="Times New Roman" w:eastAsia="Calibri" w:hAnsi="Times New Roman" w:cs="Times New Roman"/>
          <w:sz w:val="28"/>
          <w:szCs w:val="28"/>
        </w:rPr>
        <w:t>.</w:t>
      </w:r>
    </w:p>
    <w:p w:rsidR="005D1C27" w:rsidRPr="00C70042" w:rsidRDefault="005D1C27" w:rsidP="005D1C27">
      <w:pPr>
        <w:spacing w:after="0" w:line="240" w:lineRule="auto"/>
        <w:jc w:val="both"/>
        <w:rPr>
          <w:rFonts w:ascii="Times New Roman" w:eastAsia="Calibri" w:hAnsi="Times New Roman" w:cs="Times New Roman"/>
          <w:sz w:val="28"/>
          <w:szCs w:val="28"/>
        </w:rPr>
      </w:pPr>
    </w:p>
    <w:p w:rsidR="005D1C27" w:rsidRDefault="005D1C27" w:rsidP="005D1C27">
      <w:pPr>
        <w:spacing w:after="0" w:line="240" w:lineRule="auto"/>
        <w:jc w:val="both"/>
        <w:rPr>
          <w:rFonts w:ascii="Times New Roman" w:eastAsia="Calibri" w:hAnsi="Times New Roman" w:cs="Times New Roman"/>
          <w:sz w:val="28"/>
          <w:szCs w:val="28"/>
        </w:rPr>
      </w:pPr>
      <w:r w:rsidRPr="00C70042">
        <w:rPr>
          <w:rFonts w:ascii="Times New Roman" w:eastAsia="Calibri" w:hAnsi="Times New Roman" w:cs="Times New Roman"/>
          <w:b/>
          <w:sz w:val="28"/>
          <w:szCs w:val="28"/>
        </w:rPr>
        <w:t>Срок окончания приема документов:</w:t>
      </w:r>
      <w:r w:rsidRPr="00C70042">
        <w:rPr>
          <w:rFonts w:ascii="Times New Roman" w:eastAsia="Calibri" w:hAnsi="Times New Roman" w:cs="Times New Roman"/>
          <w:sz w:val="28"/>
          <w:szCs w:val="28"/>
        </w:rPr>
        <w:t xml:space="preserve"> «</w:t>
      </w:r>
      <w:r w:rsidR="00456EC3">
        <w:rPr>
          <w:rFonts w:ascii="Times New Roman" w:eastAsia="Calibri" w:hAnsi="Times New Roman" w:cs="Times New Roman"/>
          <w:sz w:val="28"/>
          <w:szCs w:val="28"/>
        </w:rPr>
        <w:t>1</w:t>
      </w:r>
      <w:r w:rsidR="005630A5">
        <w:rPr>
          <w:rFonts w:ascii="Times New Roman" w:eastAsia="Calibri" w:hAnsi="Times New Roman" w:cs="Times New Roman"/>
          <w:sz w:val="28"/>
          <w:szCs w:val="28"/>
        </w:rPr>
        <w:t>5</w:t>
      </w:r>
      <w:r w:rsidRPr="00C70042">
        <w:rPr>
          <w:rFonts w:ascii="Times New Roman" w:eastAsia="Calibri" w:hAnsi="Times New Roman" w:cs="Times New Roman"/>
          <w:sz w:val="28"/>
          <w:szCs w:val="28"/>
        </w:rPr>
        <w:t xml:space="preserve">» </w:t>
      </w:r>
      <w:r w:rsidR="00456EC3">
        <w:rPr>
          <w:rFonts w:ascii="Times New Roman" w:eastAsia="Calibri" w:hAnsi="Times New Roman" w:cs="Times New Roman"/>
          <w:sz w:val="28"/>
          <w:szCs w:val="28"/>
        </w:rPr>
        <w:t>марта</w:t>
      </w:r>
      <w:r w:rsidRPr="00C70042">
        <w:rPr>
          <w:rFonts w:ascii="Times New Roman" w:eastAsia="Calibri" w:hAnsi="Times New Roman" w:cs="Times New Roman"/>
          <w:sz w:val="28"/>
          <w:szCs w:val="28"/>
        </w:rPr>
        <w:t xml:space="preserve"> 20</w:t>
      </w:r>
      <w:r w:rsidR="00D31D1F">
        <w:rPr>
          <w:rFonts w:ascii="Times New Roman" w:eastAsia="Calibri" w:hAnsi="Times New Roman" w:cs="Times New Roman"/>
          <w:sz w:val="28"/>
          <w:szCs w:val="28"/>
        </w:rPr>
        <w:t>2</w:t>
      </w:r>
      <w:r w:rsidR="001E7B8C">
        <w:rPr>
          <w:rFonts w:ascii="Times New Roman" w:eastAsia="Calibri" w:hAnsi="Times New Roman" w:cs="Times New Roman"/>
          <w:sz w:val="28"/>
          <w:szCs w:val="28"/>
        </w:rPr>
        <w:t>1</w:t>
      </w:r>
      <w:r w:rsidRPr="00C70042">
        <w:rPr>
          <w:rFonts w:ascii="Times New Roman" w:eastAsia="Calibri" w:hAnsi="Times New Roman" w:cs="Times New Roman"/>
          <w:sz w:val="28"/>
          <w:szCs w:val="28"/>
        </w:rPr>
        <w:t xml:space="preserve"> года, 1</w:t>
      </w:r>
      <w:r w:rsidR="00C70042" w:rsidRPr="00C70042">
        <w:rPr>
          <w:rFonts w:ascii="Times New Roman" w:eastAsia="Calibri" w:hAnsi="Times New Roman" w:cs="Times New Roman"/>
          <w:sz w:val="28"/>
          <w:szCs w:val="28"/>
        </w:rPr>
        <w:t>0</w:t>
      </w:r>
      <w:r w:rsidRPr="00C70042">
        <w:rPr>
          <w:rFonts w:ascii="Times New Roman" w:eastAsia="Calibri" w:hAnsi="Times New Roman" w:cs="Times New Roman"/>
          <w:sz w:val="28"/>
          <w:szCs w:val="28"/>
        </w:rPr>
        <w:t>:00 час</w:t>
      </w:r>
      <w:proofErr w:type="gramStart"/>
      <w:r w:rsidRPr="00C70042">
        <w:rPr>
          <w:rFonts w:ascii="Times New Roman" w:eastAsia="Calibri" w:hAnsi="Times New Roman" w:cs="Times New Roman"/>
          <w:sz w:val="28"/>
          <w:szCs w:val="28"/>
        </w:rPr>
        <w:t>.</w:t>
      </w:r>
      <w:proofErr w:type="gramEnd"/>
      <w:r w:rsidRPr="00C70042">
        <w:rPr>
          <w:rFonts w:ascii="Times New Roman" w:eastAsia="Calibri" w:hAnsi="Times New Roman" w:cs="Times New Roman"/>
          <w:sz w:val="28"/>
          <w:szCs w:val="28"/>
        </w:rPr>
        <w:t xml:space="preserve"> </w:t>
      </w:r>
      <w:proofErr w:type="gramStart"/>
      <w:r w:rsidRPr="00C70042">
        <w:rPr>
          <w:rFonts w:ascii="Times New Roman" w:eastAsia="Calibri" w:hAnsi="Times New Roman" w:cs="Times New Roman"/>
          <w:sz w:val="28"/>
          <w:szCs w:val="28"/>
        </w:rPr>
        <w:t>п</w:t>
      </w:r>
      <w:proofErr w:type="gramEnd"/>
      <w:r w:rsidRPr="00C70042">
        <w:rPr>
          <w:rFonts w:ascii="Times New Roman" w:eastAsia="Calibri" w:hAnsi="Times New Roman" w:cs="Times New Roman"/>
          <w:sz w:val="28"/>
          <w:szCs w:val="28"/>
        </w:rPr>
        <w:t>о московскому времени.</w:t>
      </w:r>
    </w:p>
    <w:p w:rsidR="00686B57" w:rsidRDefault="00686B57" w:rsidP="005D1C27">
      <w:pPr>
        <w:spacing w:after="0" w:line="240" w:lineRule="auto"/>
        <w:jc w:val="both"/>
        <w:rPr>
          <w:rFonts w:ascii="Times New Roman" w:eastAsia="Calibri" w:hAnsi="Times New Roman" w:cs="Times New Roman"/>
          <w:sz w:val="28"/>
          <w:szCs w:val="28"/>
        </w:rPr>
      </w:pPr>
    </w:p>
    <w:p w:rsidR="00686B57" w:rsidRDefault="00686B57" w:rsidP="00686B57">
      <w:pPr>
        <w:spacing w:after="0" w:line="240" w:lineRule="auto"/>
        <w:jc w:val="both"/>
        <w:rPr>
          <w:rFonts w:ascii="Times New Roman" w:eastAsia="Calibri" w:hAnsi="Times New Roman" w:cs="Times New Roman"/>
          <w:sz w:val="28"/>
          <w:szCs w:val="28"/>
        </w:rPr>
      </w:pPr>
      <w:r w:rsidRPr="00686B57">
        <w:rPr>
          <w:rFonts w:ascii="Times New Roman" w:eastAsia="Calibri" w:hAnsi="Times New Roman" w:cs="Times New Roman"/>
          <w:b/>
          <w:sz w:val="28"/>
          <w:szCs w:val="28"/>
        </w:rPr>
        <w:t>Общий размер субсидии:</w:t>
      </w:r>
      <w:r w:rsidRPr="00686B57">
        <w:rPr>
          <w:rFonts w:ascii="Times New Roman" w:eastAsia="Calibri" w:hAnsi="Times New Roman" w:cs="Times New Roman"/>
          <w:sz w:val="28"/>
          <w:szCs w:val="28"/>
        </w:rPr>
        <w:t xml:space="preserve"> </w:t>
      </w:r>
      <w:r w:rsidR="00632B3D">
        <w:rPr>
          <w:rFonts w:ascii="Times New Roman" w:eastAsia="Calibri" w:hAnsi="Times New Roman" w:cs="Times New Roman"/>
          <w:sz w:val="28"/>
          <w:szCs w:val="28"/>
        </w:rPr>
        <w:t>в соответствии с постановлением Администрации Смоленской области от 08.11.2013 № 894 «</w:t>
      </w:r>
      <w:r w:rsidR="00632B3D" w:rsidRPr="00632B3D">
        <w:rPr>
          <w:rFonts w:ascii="Times New Roman" w:eastAsia="Calibri" w:hAnsi="Times New Roman" w:cs="Times New Roman"/>
          <w:sz w:val="28"/>
          <w:szCs w:val="28"/>
        </w:rPr>
        <w:t xml:space="preserve">Об утверждении областной государственной программы </w:t>
      </w:r>
      <w:r w:rsidR="00632B3D">
        <w:rPr>
          <w:rFonts w:ascii="Times New Roman" w:eastAsia="Calibri" w:hAnsi="Times New Roman" w:cs="Times New Roman"/>
          <w:sz w:val="28"/>
          <w:szCs w:val="28"/>
        </w:rPr>
        <w:t>«</w:t>
      </w:r>
      <w:r w:rsidR="00632B3D" w:rsidRPr="00632B3D">
        <w:rPr>
          <w:rFonts w:ascii="Times New Roman" w:eastAsia="Calibri" w:hAnsi="Times New Roman" w:cs="Times New Roman"/>
          <w:sz w:val="28"/>
          <w:szCs w:val="28"/>
        </w:rPr>
        <w:t>Экономическое развитие Смоленской области, включая создание благоприятного предпринимательского и инвестиционного климата</w:t>
      </w:r>
      <w:r w:rsidR="00632B3D">
        <w:rPr>
          <w:rFonts w:ascii="Times New Roman" w:eastAsia="Calibri" w:hAnsi="Times New Roman" w:cs="Times New Roman"/>
          <w:sz w:val="28"/>
          <w:szCs w:val="28"/>
        </w:rPr>
        <w:t>»</w:t>
      </w:r>
      <w:r w:rsidR="00D339EF">
        <w:rPr>
          <w:rFonts w:ascii="Times New Roman" w:eastAsia="Calibri" w:hAnsi="Times New Roman" w:cs="Times New Roman"/>
          <w:sz w:val="28"/>
          <w:szCs w:val="28"/>
        </w:rPr>
        <w:t xml:space="preserve"> </w:t>
      </w:r>
      <w:r w:rsidR="00456EC3">
        <w:rPr>
          <w:rFonts w:ascii="Times New Roman" w:eastAsia="Calibri" w:hAnsi="Times New Roman" w:cs="Times New Roman"/>
          <w:sz w:val="28"/>
          <w:szCs w:val="28"/>
        </w:rPr>
        <w:t>20 684 388</w:t>
      </w:r>
      <w:r w:rsidR="00D339EF">
        <w:rPr>
          <w:rFonts w:ascii="Times New Roman" w:eastAsia="Calibri" w:hAnsi="Times New Roman" w:cs="Times New Roman"/>
          <w:sz w:val="28"/>
          <w:szCs w:val="28"/>
        </w:rPr>
        <w:t xml:space="preserve"> (</w:t>
      </w:r>
      <w:r w:rsidR="00456EC3">
        <w:rPr>
          <w:rFonts w:ascii="Times New Roman" w:eastAsia="Calibri" w:hAnsi="Times New Roman" w:cs="Times New Roman"/>
          <w:sz w:val="28"/>
          <w:szCs w:val="28"/>
        </w:rPr>
        <w:t>Двадцать</w:t>
      </w:r>
      <w:r w:rsidR="00D339EF">
        <w:rPr>
          <w:rFonts w:ascii="Times New Roman" w:eastAsia="Calibri" w:hAnsi="Times New Roman" w:cs="Times New Roman"/>
          <w:sz w:val="28"/>
          <w:szCs w:val="28"/>
        </w:rPr>
        <w:t xml:space="preserve"> миллионов</w:t>
      </w:r>
      <w:r w:rsidR="00456EC3">
        <w:rPr>
          <w:rFonts w:ascii="Times New Roman" w:eastAsia="Calibri" w:hAnsi="Times New Roman" w:cs="Times New Roman"/>
          <w:sz w:val="28"/>
          <w:szCs w:val="28"/>
        </w:rPr>
        <w:t xml:space="preserve"> шестьсот восемьдесят четыре тысячи триста восемьдесят восемь</w:t>
      </w:r>
      <w:r w:rsidR="00D339EF">
        <w:rPr>
          <w:rFonts w:ascii="Times New Roman" w:eastAsia="Calibri" w:hAnsi="Times New Roman" w:cs="Times New Roman"/>
          <w:sz w:val="28"/>
          <w:szCs w:val="28"/>
        </w:rPr>
        <w:t xml:space="preserve">) рублей </w:t>
      </w:r>
      <w:r w:rsidR="00456EC3">
        <w:rPr>
          <w:rFonts w:ascii="Times New Roman" w:eastAsia="Calibri" w:hAnsi="Times New Roman" w:cs="Times New Roman"/>
          <w:sz w:val="28"/>
          <w:szCs w:val="28"/>
        </w:rPr>
        <w:t>21</w:t>
      </w:r>
      <w:r w:rsidR="00D339EF">
        <w:rPr>
          <w:rFonts w:ascii="Times New Roman" w:eastAsia="Calibri" w:hAnsi="Times New Roman" w:cs="Times New Roman"/>
          <w:sz w:val="28"/>
          <w:szCs w:val="28"/>
        </w:rPr>
        <w:t xml:space="preserve"> копе</w:t>
      </w:r>
      <w:r w:rsidR="00456EC3">
        <w:rPr>
          <w:rFonts w:ascii="Times New Roman" w:eastAsia="Calibri" w:hAnsi="Times New Roman" w:cs="Times New Roman"/>
          <w:sz w:val="28"/>
          <w:szCs w:val="28"/>
        </w:rPr>
        <w:t>й</w:t>
      </w:r>
      <w:r w:rsidR="00D339EF">
        <w:rPr>
          <w:rFonts w:ascii="Times New Roman" w:eastAsia="Calibri" w:hAnsi="Times New Roman" w:cs="Times New Roman"/>
          <w:sz w:val="28"/>
          <w:szCs w:val="28"/>
        </w:rPr>
        <w:t>к</w:t>
      </w:r>
      <w:r w:rsidR="00456EC3">
        <w:rPr>
          <w:rFonts w:ascii="Times New Roman" w:eastAsia="Calibri" w:hAnsi="Times New Roman" w:cs="Times New Roman"/>
          <w:sz w:val="28"/>
          <w:szCs w:val="28"/>
        </w:rPr>
        <w:t>а</w:t>
      </w:r>
      <w:r w:rsidR="00632B3D">
        <w:rPr>
          <w:rFonts w:ascii="Times New Roman" w:eastAsia="Calibri" w:hAnsi="Times New Roman" w:cs="Times New Roman"/>
          <w:sz w:val="28"/>
          <w:szCs w:val="28"/>
        </w:rPr>
        <w:t>.</w:t>
      </w:r>
    </w:p>
    <w:p w:rsidR="00632B3D" w:rsidRDefault="00632B3D" w:rsidP="00686B57">
      <w:pPr>
        <w:spacing w:after="0" w:line="240" w:lineRule="auto"/>
        <w:jc w:val="both"/>
        <w:rPr>
          <w:rFonts w:ascii="Times New Roman" w:eastAsia="Calibri" w:hAnsi="Times New Roman" w:cs="Times New Roman"/>
          <w:sz w:val="28"/>
          <w:szCs w:val="28"/>
        </w:rPr>
      </w:pPr>
    </w:p>
    <w:p w:rsidR="00DD5BBA" w:rsidRPr="00C70042" w:rsidRDefault="00DD5BBA" w:rsidP="00DD5BBA">
      <w:pPr>
        <w:spacing w:after="0" w:line="240" w:lineRule="auto"/>
        <w:jc w:val="both"/>
        <w:rPr>
          <w:rFonts w:ascii="Times New Roman" w:hAnsi="Times New Roman" w:cs="Times New Roman"/>
          <w:sz w:val="28"/>
          <w:szCs w:val="28"/>
        </w:rPr>
      </w:pPr>
      <w:proofErr w:type="gramStart"/>
      <w:r w:rsidRPr="00C70042">
        <w:rPr>
          <w:rFonts w:ascii="Times New Roman" w:hAnsi="Times New Roman" w:cs="Times New Roman"/>
          <w:sz w:val="28"/>
          <w:szCs w:val="28"/>
        </w:rPr>
        <w:t xml:space="preserve">Субсидии предоставляются </w:t>
      </w:r>
      <w:r w:rsidR="008904EB" w:rsidRPr="00C70042">
        <w:rPr>
          <w:rFonts w:ascii="Times New Roman" w:hAnsi="Times New Roman" w:cs="Times New Roman"/>
          <w:sz w:val="28"/>
          <w:szCs w:val="28"/>
        </w:rPr>
        <w:t xml:space="preserve">некоммерческим организациям, относящимся к категории юридических лиц (за исключением государственных (муниципальных) учреждений), являющимся автономными некоммерческими организациями, зарегистрированными на территории Смоленской области, относящимся к инфраструктуре поддержки субъектов малого и среднего предпринимательства в соответствии со статьей 15 Федерального закона «О развитии малого и среднего предпринимательства в Российской Федерации», одним из учредителей которых </w:t>
      </w:r>
      <w:r w:rsidR="008904EB" w:rsidRPr="00C70042">
        <w:rPr>
          <w:rFonts w:ascii="Times New Roman" w:hAnsi="Times New Roman" w:cs="Times New Roman"/>
          <w:sz w:val="28"/>
          <w:szCs w:val="28"/>
        </w:rPr>
        <w:lastRenderedPageBreak/>
        <w:t xml:space="preserve">является Смоленская область, </w:t>
      </w:r>
      <w:r w:rsidRPr="00C70042">
        <w:rPr>
          <w:rFonts w:ascii="Times New Roman" w:hAnsi="Times New Roman" w:cs="Times New Roman"/>
          <w:sz w:val="28"/>
          <w:szCs w:val="28"/>
        </w:rPr>
        <w:t>в соответствии с порядком, утвержденным</w:t>
      </w:r>
      <w:proofErr w:type="gramEnd"/>
      <w:r w:rsidRPr="00C70042">
        <w:rPr>
          <w:rFonts w:ascii="Times New Roman" w:hAnsi="Times New Roman" w:cs="Times New Roman"/>
          <w:sz w:val="28"/>
          <w:szCs w:val="28"/>
        </w:rPr>
        <w:t xml:space="preserve"> постановлением Администрации Смоленской области </w:t>
      </w:r>
      <w:r w:rsidR="002A25F8" w:rsidRPr="002A25F8">
        <w:rPr>
          <w:rFonts w:ascii="Times New Roman" w:hAnsi="Times New Roman" w:cs="Times New Roman"/>
          <w:sz w:val="28"/>
          <w:szCs w:val="28"/>
        </w:rPr>
        <w:t xml:space="preserve">от 14.06.2019 № 353 </w:t>
      </w:r>
      <w:r w:rsidRPr="00C70042">
        <w:rPr>
          <w:rFonts w:ascii="Times New Roman" w:hAnsi="Times New Roman" w:cs="Times New Roman"/>
          <w:sz w:val="28"/>
          <w:szCs w:val="28"/>
        </w:rPr>
        <w:t>«</w:t>
      </w:r>
      <w:r w:rsidR="008904EB" w:rsidRPr="00C70042">
        <w:rPr>
          <w:rFonts w:ascii="Times New Roman" w:hAnsi="Times New Roman" w:cs="Times New Roman"/>
          <w:sz w:val="28"/>
          <w:szCs w:val="28"/>
        </w:rPr>
        <w:t>Об утверждении Порядка определения объема и предоставления субсидий автономным некоммерческим организациям, не являющимся государственными (муниципальными) учреждениями, на создание и (и</w:t>
      </w:r>
      <w:r w:rsidR="00873CF2" w:rsidRPr="00C70042">
        <w:rPr>
          <w:rFonts w:ascii="Times New Roman" w:hAnsi="Times New Roman" w:cs="Times New Roman"/>
          <w:sz w:val="28"/>
          <w:szCs w:val="28"/>
        </w:rPr>
        <w:t>ли) развитие центра «Мой бизнес</w:t>
      </w:r>
      <w:r w:rsidRPr="00C70042">
        <w:rPr>
          <w:rFonts w:ascii="Times New Roman" w:hAnsi="Times New Roman" w:cs="Times New Roman"/>
          <w:sz w:val="28"/>
          <w:szCs w:val="28"/>
        </w:rPr>
        <w:t>» (далее – Порядок).</w:t>
      </w:r>
    </w:p>
    <w:p w:rsidR="00DD5BBA" w:rsidRPr="00C70042" w:rsidRDefault="00DD5BBA" w:rsidP="005D1C27">
      <w:pPr>
        <w:spacing w:after="0" w:line="240" w:lineRule="auto"/>
        <w:jc w:val="both"/>
        <w:rPr>
          <w:rFonts w:ascii="Times New Roman" w:eastAsia="Calibri" w:hAnsi="Times New Roman" w:cs="Times New Roman"/>
          <w:sz w:val="28"/>
          <w:szCs w:val="28"/>
        </w:rPr>
      </w:pPr>
    </w:p>
    <w:p w:rsidR="00992EE8" w:rsidRDefault="005D1C27" w:rsidP="00602CA1">
      <w:pPr>
        <w:spacing w:after="0" w:line="240" w:lineRule="auto"/>
        <w:jc w:val="both"/>
        <w:rPr>
          <w:rFonts w:ascii="Times New Roman" w:eastAsia="Calibri" w:hAnsi="Times New Roman" w:cs="Times New Roman"/>
          <w:sz w:val="28"/>
          <w:szCs w:val="28"/>
        </w:rPr>
      </w:pPr>
      <w:proofErr w:type="gramStart"/>
      <w:r w:rsidRPr="00C70042">
        <w:rPr>
          <w:rFonts w:ascii="Times New Roman" w:eastAsia="Calibri" w:hAnsi="Times New Roman" w:cs="Times New Roman"/>
          <w:b/>
          <w:sz w:val="28"/>
          <w:szCs w:val="28"/>
        </w:rPr>
        <w:t>Целью предоставления субсидии</w:t>
      </w:r>
      <w:r w:rsidR="00992EE8">
        <w:rPr>
          <w:rFonts w:ascii="Times New Roman" w:eastAsia="Calibri" w:hAnsi="Times New Roman" w:cs="Times New Roman"/>
          <w:sz w:val="28"/>
          <w:szCs w:val="28"/>
        </w:rPr>
        <w:t xml:space="preserve"> </w:t>
      </w:r>
      <w:r w:rsidR="00992EE8" w:rsidRPr="00992EE8">
        <w:rPr>
          <w:rFonts w:ascii="Times New Roman" w:eastAsia="Times New Roman" w:hAnsi="Times New Roman" w:cs="Times New Roman"/>
          <w:sz w:val="28"/>
          <w:szCs w:val="28"/>
          <w:lang w:eastAsia="ru-RU"/>
        </w:rPr>
        <w:t xml:space="preserve">является финансовое обеспечение затрат некоммерческих организаций, связанных с созданием и (или) развитием центра  «Мой бизнес» на территории Смоленской области для оказания комплекса информационно-консультационных услуг, направленных на содействие развитию субъектов малого и среднего предпринимательства, </w:t>
      </w:r>
      <w:r w:rsidR="00992EE8" w:rsidRPr="00606A15">
        <w:rPr>
          <w:rFonts w:ascii="Times New Roman" w:eastAsia="Times New Roman" w:hAnsi="Times New Roman" w:cs="Times New Roman"/>
          <w:sz w:val="28"/>
          <w:szCs w:val="28"/>
          <w:lang w:eastAsia="ru-RU"/>
        </w:rPr>
        <w:t>в том числе в рамках реализации регионального проекта «Акселерация субъектов малого и среднего предпринимательства», обеспечивающего достижение показателей и результатов федерального проекта «Акселерация субъектов малого</w:t>
      </w:r>
      <w:proofErr w:type="gramEnd"/>
      <w:r w:rsidR="00992EE8" w:rsidRPr="00606A15">
        <w:rPr>
          <w:rFonts w:ascii="Times New Roman" w:eastAsia="Times New Roman" w:hAnsi="Times New Roman" w:cs="Times New Roman"/>
          <w:sz w:val="28"/>
          <w:szCs w:val="28"/>
          <w:lang w:eastAsia="ru-RU"/>
        </w:rPr>
        <w:t xml:space="preserve"> и среднего предпринимательства» и национального проекта «Малое и среднее предпринимательство и поддержка индивидуальной предпринимательской инициативы»</w:t>
      </w:r>
      <w:r w:rsidR="00992EE8" w:rsidRPr="00992EE8">
        <w:rPr>
          <w:rFonts w:ascii="Times New Roman" w:eastAsia="Times New Roman" w:hAnsi="Times New Roman" w:cs="Times New Roman"/>
          <w:sz w:val="28"/>
          <w:szCs w:val="28"/>
          <w:lang w:eastAsia="ru-RU"/>
        </w:rPr>
        <w:t xml:space="preserve"> в соответствии с направлениями расходования субсидии федерального и областного бюджетов на финансирование центра «Мой бизнес» (далее также – направления расходования) согласно приложению № 1 Порядк</w:t>
      </w:r>
      <w:r w:rsidR="00992EE8">
        <w:rPr>
          <w:rFonts w:ascii="Times New Roman" w:eastAsia="Times New Roman" w:hAnsi="Times New Roman" w:cs="Times New Roman"/>
          <w:sz w:val="28"/>
          <w:szCs w:val="28"/>
          <w:lang w:eastAsia="ru-RU"/>
        </w:rPr>
        <w:t>а</w:t>
      </w:r>
      <w:r w:rsidR="00C45498">
        <w:rPr>
          <w:rFonts w:ascii="Times New Roman" w:eastAsia="Times New Roman" w:hAnsi="Times New Roman" w:cs="Times New Roman"/>
          <w:sz w:val="28"/>
          <w:szCs w:val="28"/>
          <w:lang w:eastAsia="ru-RU"/>
        </w:rPr>
        <w:t>.</w:t>
      </w:r>
    </w:p>
    <w:p w:rsidR="00992EE8" w:rsidRDefault="00992EE8" w:rsidP="00602CA1">
      <w:pPr>
        <w:spacing w:after="0" w:line="240" w:lineRule="auto"/>
        <w:jc w:val="both"/>
        <w:rPr>
          <w:rFonts w:ascii="Times New Roman" w:eastAsia="Calibri" w:hAnsi="Times New Roman" w:cs="Times New Roman"/>
          <w:sz w:val="28"/>
          <w:szCs w:val="28"/>
        </w:rPr>
      </w:pPr>
    </w:p>
    <w:p w:rsidR="005D1C27" w:rsidRPr="00C70042" w:rsidRDefault="005D1C27" w:rsidP="005D1C27">
      <w:pPr>
        <w:spacing w:after="0" w:line="240" w:lineRule="auto"/>
        <w:jc w:val="both"/>
        <w:rPr>
          <w:rFonts w:ascii="Times New Roman" w:eastAsia="Calibri" w:hAnsi="Times New Roman" w:cs="Times New Roman"/>
          <w:sz w:val="28"/>
          <w:szCs w:val="28"/>
        </w:rPr>
      </w:pPr>
      <w:r w:rsidRPr="00C70042">
        <w:rPr>
          <w:rFonts w:ascii="Times New Roman" w:eastAsia="Calibri" w:hAnsi="Times New Roman" w:cs="Times New Roman"/>
          <w:b/>
          <w:bCs/>
          <w:sz w:val="28"/>
          <w:szCs w:val="28"/>
        </w:rPr>
        <w:t>Условиями предоставления субсидии являются:</w:t>
      </w:r>
    </w:p>
    <w:p w:rsidR="00992EE8" w:rsidRPr="00992EE8" w:rsidRDefault="00992EE8" w:rsidP="00992EE8">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992EE8">
        <w:rPr>
          <w:rFonts w:ascii="Times New Roman" w:eastAsia="Times New Roman" w:hAnsi="Times New Roman" w:cs="Times New Roman"/>
          <w:sz w:val="28"/>
          <w:szCs w:val="28"/>
          <w:lang w:eastAsia="ru-RU"/>
        </w:rPr>
        <w:t>- отсутствие у некоммерческой организации недоимки по уплате налогов, сборов, страховых взносов, пеней, штрафов, процентов в бюджетную систему Российской Федерации по месту нахождения (месту нахождения ее обособленных подразделений, месту нахождения принадлежащих ей недвижимого имущества и транспортных средств) на территории Смоленской области;</w:t>
      </w:r>
    </w:p>
    <w:p w:rsidR="00992EE8" w:rsidRPr="00992EE8" w:rsidRDefault="00992EE8" w:rsidP="00992EE8">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992EE8">
        <w:rPr>
          <w:rFonts w:ascii="Times New Roman" w:eastAsia="Times New Roman" w:hAnsi="Times New Roman" w:cs="Times New Roman"/>
          <w:sz w:val="28"/>
          <w:szCs w:val="28"/>
          <w:lang w:eastAsia="ru-RU"/>
        </w:rPr>
        <w:t xml:space="preserve">- </w:t>
      </w:r>
      <w:proofErr w:type="spellStart"/>
      <w:r w:rsidRPr="00992EE8">
        <w:rPr>
          <w:rFonts w:ascii="Times New Roman" w:eastAsia="Times New Roman" w:hAnsi="Times New Roman" w:cs="Times New Roman"/>
          <w:sz w:val="28"/>
          <w:szCs w:val="28"/>
          <w:lang w:eastAsia="ru-RU"/>
        </w:rPr>
        <w:t>ненахождение</w:t>
      </w:r>
      <w:proofErr w:type="spellEnd"/>
      <w:r w:rsidRPr="00992EE8">
        <w:rPr>
          <w:rFonts w:ascii="Times New Roman" w:eastAsia="Times New Roman" w:hAnsi="Times New Roman" w:cs="Times New Roman"/>
          <w:sz w:val="28"/>
          <w:szCs w:val="28"/>
          <w:lang w:eastAsia="ru-RU"/>
        </w:rPr>
        <w:t xml:space="preserve"> некоммерческой организации в процессе реорганизации, ликвидации, в отношении ее не введена процедура банкротства, деятельность некоммерческой организации не приостановлена в порядке, предусмотренном законодательством Российской Федерации;</w:t>
      </w:r>
    </w:p>
    <w:p w:rsidR="00992EE8" w:rsidRPr="00992EE8" w:rsidRDefault="00992EE8" w:rsidP="00992EE8">
      <w:pPr>
        <w:widowControl w:val="0"/>
        <w:autoSpaceDE w:val="0"/>
        <w:autoSpaceDN w:val="0"/>
        <w:spacing w:after="0" w:line="240" w:lineRule="auto"/>
        <w:jc w:val="both"/>
        <w:rPr>
          <w:rFonts w:ascii="Times New Roman" w:eastAsia="Times New Roman" w:hAnsi="Times New Roman" w:cs="Times New Roman"/>
          <w:sz w:val="28"/>
          <w:szCs w:val="28"/>
          <w:lang w:eastAsia="ru-RU"/>
        </w:rPr>
      </w:pPr>
      <w:bookmarkStart w:id="0" w:name="P63"/>
      <w:bookmarkEnd w:id="0"/>
      <w:r w:rsidRPr="00992EE8">
        <w:rPr>
          <w:rFonts w:ascii="Times New Roman" w:eastAsia="Times New Roman" w:hAnsi="Times New Roman" w:cs="Times New Roman"/>
          <w:sz w:val="28"/>
          <w:szCs w:val="28"/>
          <w:lang w:eastAsia="ru-RU"/>
        </w:rPr>
        <w:t>- неполучение некоммерческой организацией средств областного бюджета на основании иных нормативных правовых актов или муниципальных прав</w:t>
      </w:r>
      <w:r>
        <w:rPr>
          <w:rFonts w:ascii="Times New Roman" w:eastAsia="Times New Roman" w:hAnsi="Times New Roman" w:cs="Times New Roman"/>
          <w:sz w:val="28"/>
          <w:szCs w:val="28"/>
          <w:lang w:eastAsia="ru-RU"/>
        </w:rPr>
        <w:t>овых актов на цель, указанную в</w:t>
      </w:r>
      <w:r w:rsidRPr="00992EE8">
        <w:rPr>
          <w:rFonts w:ascii="Times New Roman" w:eastAsia="Times New Roman" w:hAnsi="Times New Roman" w:cs="Times New Roman"/>
          <w:sz w:val="28"/>
          <w:szCs w:val="28"/>
          <w:lang w:eastAsia="ru-RU"/>
        </w:rPr>
        <w:t xml:space="preserve"> данном извещении, за период, совпадающий с периодом получения и расходования субсидий.</w:t>
      </w:r>
    </w:p>
    <w:p w:rsidR="00992EE8" w:rsidRPr="00992EE8" w:rsidRDefault="00992EE8" w:rsidP="00992EE8">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C70042">
        <w:rPr>
          <w:rFonts w:ascii="Times New Roman" w:eastAsia="Calibri" w:hAnsi="Times New Roman" w:cs="Times New Roman"/>
          <w:sz w:val="28"/>
          <w:szCs w:val="28"/>
        </w:rPr>
        <w:t>Некоммерческие организации, претендующие на получение субсидий, должны соответствовать требованиям, указанным в абзацах третьем и четвертом настоящего раздела, на дату подачи документов для получения субсидии</w:t>
      </w:r>
      <w:r w:rsidRPr="00992EE8">
        <w:rPr>
          <w:rFonts w:ascii="Times New Roman" w:eastAsia="Times New Roman" w:hAnsi="Times New Roman" w:cs="Times New Roman"/>
          <w:sz w:val="28"/>
          <w:szCs w:val="28"/>
          <w:lang w:eastAsia="ru-RU"/>
        </w:rPr>
        <w:t>.</w:t>
      </w:r>
    </w:p>
    <w:p w:rsidR="00992EE8" w:rsidRDefault="00992EE8" w:rsidP="005D1C27">
      <w:pPr>
        <w:spacing w:after="0" w:line="240" w:lineRule="auto"/>
        <w:jc w:val="both"/>
        <w:rPr>
          <w:rFonts w:ascii="Times New Roman" w:eastAsia="Calibri" w:hAnsi="Times New Roman" w:cs="Times New Roman"/>
          <w:sz w:val="28"/>
          <w:szCs w:val="28"/>
        </w:rPr>
      </w:pPr>
    </w:p>
    <w:p w:rsidR="000B5E0D" w:rsidRDefault="000B5E0D" w:rsidP="000B5E0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B5E0D">
        <w:rPr>
          <w:rFonts w:ascii="Times New Roman" w:eastAsia="Times New Roman" w:hAnsi="Times New Roman" w:cs="Times New Roman"/>
          <w:b/>
          <w:sz w:val="28"/>
          <w:szCs w:val="28"/>
          <w:lang w:eastAsia="ru-RU"/>
        </w:rPr>
        <w:t xml:space="preserve">Результатом предоставления субсидии </w:t>
      </w:r>
      <w:r w:rsidRPr="000B5E0D">
        <w:rPr>
          <w:rFonts w:ascii="Times New Roman" w:eastAsia="Times New Roman" w:hAnsi="Times New Roman" w:cs="Times New Roman"/>
          <w:sz w:val="28"/>
          <w:szCs w:val="28"/>
          <w:lang w:eastAsia="ru-RU"/>
        </w:rPr>
        <w:t>является оказание комплекса услуг, сервисов и мер поддержки субъектам малого и среднего предпринимательства в центрах «Мой бизнес».</w:t>
      </w:r>
    </w:p>
    <w:p w:rsidR="00D339EF" w:rsidRDefault="00D339EF" w:rsidP="005D1C27">
      <w:pPr>
        <w:spacing w:after="0" w:line="240" w:lineRule="auto"/>
        <w:jc w:val="both"/>
        <w:rPr>
          <w:rFonts w:ascii="Times New Roman" w:eastAsia="Calibri" w:hAnsi="Times New Roman" w:cs="Times New Roman"/>
          <w:b/>
          <w:bCs/>
          <w:sz w:val="28"/>
          <w:szCs w:val="28"/>
        </w:rPr>
      </w:pPr>
    </w:p>
    <w:p w:rsidR="005D1C27" w:rsidRPr="00C70042" w:rsidRDefault="005D1C27" w:rsidP="005D1C27">
      <w:pPr>
        <w:spacing w:after="0" w:line="240" w:lineRule="auto"/>
        <w:jc w:val="both"/>
        <w:rPr>
          <w:rFonts w:ascii="Times New Roman" w:eastAsia="Calibri" w:hAnsi="Times New Roman" w:cs="Times New Roman"/>
          <w:b/>
          <w:bCs/>
          <w:sz w:val="28"/>
          <w:szCs w:val="28"/>
        </w:rPr>
      </w:pPr>
      <w:r w:rsidRPr="00C70042">
        <w:rPr>
          <w:rFonts w:ascii="Times New Roman" w:eastAsia="Calibri" w:hAnsi="Times New Roman" w:cs="Times New Roman"/>
          <w:b/>
          <w:bCs/>
          <w:sz w:val="28"/>
          <w:szCs w:val="28"/>
        </w:rPr>
        <w:lastRenderedPageBreak/>
        <w:t xml:space="preserve">Для получения субсидии некоммерческая организация </w:t>
      </w:r>
      <w:r w:rsidR="001F2BD6" w:rsidRPr="00C70042">
        <w:rPr>
          <w:rFonts w:ascii="Times New Roman" w:eastAsia="Calibri" w:hAnsi="Times New Roman" w:cs="Times New Roman"/>
          <w:b/>
          <w:sz w:val="28"/>
          <w:szCs w:val="28"/>
        </w:rPr>
        <w:t xml:space="preserve">не позднее </w:t>
      </w:r>
      <w:r w:rsidR="00235BD0">
        <w:rPr>
          <w:rFonts w:ascii="Times New Roman" w:eastAsia="Calibri" w:hAnsi="Times New Roman" w:cs="Times New Roman"/>
          <w:b/>
          <w:sz w:val="28"/>
          <w:szCs w:val="28"/>
        </w:rPr>
        <w:t>«</w:t>
      </w:r>
      <w:r w:rsidR="00A00CD1">
        <w:rPr>
          <w:rFonts w:ascii="Times New Roman" w:eastAsia="Calibri" w:hAnsi="Times New Roman" w:cs="Times New Roman"/>
          <w:b/>
          <w:sz w:val="28"/>
          <w:szCs w:val="28"/>
        </w:rPr>
        <w:t>1</w:t>
      </w:r>
      <w:r w:rsidR="005630A5">
        <w:rPr>
          <w:rFonts w:ascii="Times New Roman" w:eastAsia="Calibri" w:hAnsi="Times New Roman" w:cs="Times New Roman"/>
          <w:b/>
          <w:sz w:val="28"/>
          <w:szCs w:val="28"/>
        </w:rPr>
        <w:t>5</w:t>
      </w:r>
      <w:r w:rsidR="00C70042" w:rsidRPr="00C70042">
        <w:rPr>
          <w:rFonts w:ascii="Times New Roman" w:eastAsia="Calibri" w:hAnsi="Times New Roman" w:cs="Times New Roman"/>
          <w:b/>
          <w:sz w:val="28"/>
          <w:szCs w:val="28"/>
        </w:rPr>
        <w:t xml:space="preserve">» </w:t>
      </w:r>
      <w:r w:rsidR="00A00CD1">
        <w:rPr>
          <w:rFonts w:ascii="Times New Roman" w:eastAsia="Calibri" w:hAnsi="Times New Roman" w:cs="Times New Roman"/>
          <w:b/>
          <w:sz w:val="28"/>
          <w:szCs w:val="28"/>
        </w:rPr>
        <w:t>марта</w:t>
      </w:r>
      <w:r w:rsidR="00C70042" w:rsidRPr="00C70042">
        <w:rPr>
          <w:rFonts w:ascii="Times New Roman" w:eastAsia="Calibri" w:hAnsi="Times New Roman" w:cs="Times New Roman"/>
          <w:b/>
          <w:sz w:val="28"/>
          <w:szCs w:val="28"/>
        </w:rPr>
        <w:t xml:space="preserve"> 20</w:t>
      </w:r>
      <w:r w:rsidR="00D31D1F">
        <w:rPr>
          <w:rFonts w:ascii="Times New Roman" w:eastAsia="Calibri" w:hAnsi="Times New Roman" w:cs="Times New Roman"/>
          <w:b/>
          <w:sz w:val="28"/>
          <w:szCs w:val="28"/>
        </w:rPr>
        <w:t>2</w:t>
      </w:r>
      <w:r w:rsidR="00D339EF">
        <w:rPr>
          <w:rFonts w:ascii="Times New Roman" w:eastAsia="Calibri" w:hAnsi="Times New Roman" w:cs="Times New Roman"/>
          <w:b/>
          <w:sz w:val="28"/>
          <w:szCs w:val="28"/>
        </w:rPr>
        <w:t>1</w:t>
      </w:r>
      <w:r w:rsidR="00C70042" w:rsidRPr="00C70042">
        <w:rPr>
          <w:rFonts w:ascii="Times New Roman" w:eastAsia="Calibri" w:hAnsi="Times New Roman" w:cs="Times New Roman"/>
          <w:b/>
          <w:sz w:val="28"/>
          <w:szCs w:val="28"/>
        </w:rPr>
        <w:t xml:space="preserve"> года, 10</w:t>
      </w:r>
      <w:r w:rsidR="003C36BE" w:rsidRPr="00C70042">
        <w:rPr>
          <w:rFonts w:ascii="Times New Roman" w:eastAsia="Calibri" w:hAnsi="Times New Roman" w:cs="Times New Roman"/>
          <w:b/>
          <w:sz w:val="28"/>
          <w:szCs w:val="28"/>
        </w:rPr>
        <w:t>:00 час</w:t>
      </w:r>
      <w:proofErr w:type="gramStart"/>
      <w:r w:rsidR="003C36BE" w:rsidRPr="00C70042">
        <w:rPr>
          <w:rFonts w:ascii="Times New Roman" w:eastAsia="Calibri" w:hAnsi="Times New Roman" w:cs="Times New Roman"/>
          <w:b/>
          <w:sz w:val="28"/>
          <w:szCs w:val="28"/>
        </w:rPr>
        <w:t>.</w:t>
      </w:r>
      <w:proofErr w:type="gramEnd"/>
      <w:r w:rsidR="003C36BE" w:rsidRPr="00C70042">
        <w:rPr>
          <w:rFonts w:ascii="Times New Roman" w:eastAsia="Calibri" w:hAnsi="Times New Roman" w:cs="Times New Roman"/>
          <w:b/>
          <w:sz w:val="28"/>
          <w:szCs w:val="28"/>
        </w:rPr>
        <w:t xml:space="preserve"> </w:t>
      </w:r>
      <w:proofErr w:type="gramStart"/>
      <w:r w:rsidR="003C36BE" w:rsidRPr="00C70042">
        <w:rPr>
          <w:rFonts w:ascii="Times New Roman" w:eastAsia="Calibri" w:hAnsi="Times New Roman" w:cs="Times New Roman"/>
          <w:b/>
          <w:sz w:val="28"/>
          <w:szCs w:val="28"/>
        </w:rPr>
        <w:t>п</w:t>
      </w:r>
      <w:proofErr w:type="gramEnd"/>
      <w:r w:rsidR="003C36BE" w:rsidRPr="00C70042">
        <w:rPr>
          <w:rFonts w:ascii="Times New Roman" w:eastAsia="Calibri" w:hAnsi="Times New Roman" w:cs="Times New Roman"/>
          <w:b/>
          <w:sz w:val="28"/>
          <w:szCs w:val="28"/>
        </w:rPr>
        <w:t xml:space="preserve">о московскому времени </w:t>
      </w:r>
      <w:r w:rsidRPr="00C70042">
        <w:rPr>
          <w:rFonts w:ascii="Times New Roman" w:eastAsia="Calibri" w:hAnsi="Times New Roman" w:cs="Times New Roman"/>
          <w:b/>
          <w:bCs/>
          <w:sz w:val="28"/>
          <w:szCs w:val="28"/>
        </w:rPr>
        <w:t>должна представить в уполномоченный орган следующие документы:</w:t>
      </w:r>
    </w:p>
    <w:p w:rsidR="004F6C9B" w:rsidRPr="00C70042" w:rsidRDefault="004F6C9B" w:rsidP="004F6C9B">
      <w:pPr>
        <w:spacing w:after="120" w:line="240" w:lineRule="auto"/>
        <w:jc w:val="both"/>
        <w:rPr>
          <w:rFonts w:ascii="Times New Roman" w:hAnsi="Times New Roman" w:cs="Times New Roman"/>
          <w:sz w:val="28"/>
          <w:szCs w:val="28"/>
        </w:rPr>
      </w:pPr>
      <w:r w:rsidRPr="00C70042">
        <w:rPr>
          <w:rFonts w:ascii="Times New Roman" w:hAnsi="Times New Roman" w:cs="Times New Roman"/>
          <w:sz w:val="28"/>
          <w:szCs w:val="28"/>
        </w:rPr>
        <w:t>- сопроводительное письмо</w:t>
      </w:r>
      <w:r w:rsidRPr="00C70042">
        <w:t xml:space="preserve"> </w:t>
      </w:r>
      <w:r w:rsidRPr="00C70042">
        <w:rPr>
          <w:rFonts w:ascii="Times New Roman" w:hAnsi="Times New Roman" w:cs="Times New Roman"/>
          <w:sz w:val="28"/>
          <w:szCs w:val="28"/>
        </w:rPr>
        <w:t>по форме согласно приложению № 1 к настоящему Извещению;</w:t>
      </w:r>
    </w:p>
    <w:p w:rsidR="001F2BD6" w:rsidRPr="001F2BD6" w:rsidRDefault="00AF1426" w:rsidP="001F2BD6">
      <w:pPr>
        <w:spacing w:after="120" w:line="240" w:lineRule="auto"/>
        <w:jc w:val="both"/>
        <w:rPr>
          <w:rFonts w:ascii="Times New Roman" w:eastAsia="Calibri" w:hAnsi="Times New Roman" w:cs="Times New Roman"/>
          <w:sz w:val="28"/>
          <w:szCs w:val="28"/>
        </w:rPr>
      </w:pPr>
      <w:r w:rsidRPr="00C70042">
        <w:rPr>
          <w:rFonts w:ascii="Times New Roman" w:eastAsia="Calibri" w:hAnsi="Times New Roman" w:cs="Times New Roman"/>
          <w:sz w:val="28"/>
          <w:szCs w:val="28"/>
        </w:rPr>
        <w:t xml:space="preserve">- </w:t>
      </w:r>
      <w:r w:rsidR="001F2BD6" w:rsidRPr="00C70042">
        <w:rPr>
          <w:rFonts w:ascii="Times New Roman" w:eastAsia="Calibri" w:hAnsi="Times New Roman" w:cs="Times New Roman"/>
          <w:sz w:val="28"/>
          <w:szCs w:val="28"/>
        </w:rPr>
        <w:t>заявление о предоставлении субсидии по форме согласно приложению № 2 к</w:t>
      </w:r>
      <w:r w:rsidR="001F2BD6" w:rsidRPr="001F2BD6">
        <w:rPr>
          <w:rFonts w:ascii="Times New Roman" w:eastAsia="Calibri" w:hAnsi="Times New Roman" w:cs="Times New Roman"/>
          <w:sz w:val="28"/>
          <w:szCs w:val="28"/>
        </w:rPr>
        <w:t xml:space="preserve"> настоящему </w:t>
      </w:r>
      <w:r w:rsidR="00425030">
        <w:rPr>
          <w:rFonts w:ascii="Times New Roman" w:eastAsia="Calibri" w:hAnsi="Times New Roman" w:cs="Times New Roman"/>
          <w:sz w:val="28"/>
          <w:szCs w:val="28"/>
        </w:rPr>
        <w:t>Извещению</w:t>
      </w:r>
      <w:r w:rsidR="001F2BD6" w:rsidRPr="001F2BD6">
        <w:rPr>
          <w:rFonts w:ascii="Times New Roman" w:eastAsia="Calibri" w:hAnsi="Times New Roman" w:cs="Times New Roman"/>
          <w:sz w:val="28"/>
          <w:szCs w:val="28"/>
        </w:rPr>
        <w:t>;</w:t>
      </w:r>
    </w:p>
    <w:p w:rsidR="001F2BD6" w:rsidRPr="00686B57" w:rsidRDefault="00AF1426" w:rsidP="001F2BD6">
      <w:pPr>
        <w:spacing w:after="120" w:line="240" w:lineRule="auto"/>
        <w:jc w:val="both"/>
        <w:rPr>
          <w:rFonts w:ascii="Times New Roman" w:eastAsia="Calibri" w:hAnsi="Times New Roman" w:cs="Times New Roman"/>
          <w:sz w:val="28"/>
          <w:szCs w:val="28"/>
        </w:rPr>
      </w:pPr>
      <w:r w:rsidRPr="00686B57">
        <w:rPr>
          <w:rFonts w:ascii="Times New Roman" w:eastAsia="Calibri" w:hAnsi="Times New Roman" w:cs="Times New Roman"/>
          <w:sz w:val="28"/>
          <w:szCs w:val="28"/>
        </w:rPr>
        <w:t xml:space="preserve">- </w:t>
      </w:r>
      <w:r w:rsidR="001F2BD6" w:rsidRPr="00686B57">
        <w:rPr>
          <w:rFonts w:ascii="Times New Roman" w:eastAsia="Calibri" w:hAnsi="Times New Roman" w:cs="Times New Roman"/>
          <w:sz w:val="28"/>
          <w:szCs w:val="28"/>
        </w:rPr>
        <w:t xml:space="preserve">направления расходования субсидии федерального и областного бюджетов на финансирование центра «Мой бизнес» по форме согласно приложению № </w:t>
      </w:r>
      <w:r w:rsidR="00425030" w:rsidRPr="00686B57">
        <w:rPr>
          <w:rFonts w:ascii="Times New Roman" w:eastAsia="Calibri" w:hAnsi="Times New Roman" w:cs="Times New Roman"/>
          <w:sz w:val="28"/>
          <w:szCs w:val="28"/>
        </w:rPr>
        <w:t>3</w:t>
      </w:r>
      <w:r w:rsidR="001F2BD6" w:rsidRPr="00686B57">
        <w:rPr>
          <w:rFonts w:ascii="Times New Roman" w:eastAsia="Calibri" w:hAnsi="Times New Roman" w:cs="Times New Roman"/>
          <w:sz w:val="28"/>
          <w:szCs w:val="28"/>
        </w:rPr>
        <w:t xml:space="preserve"> к настоящему </w:t>
      </w:r>
      <w:r w:rsidR="00425030" w:rsidRPr="00686B57">
        <w:rPr>
          <w:rFonts w:ascii="Times New Roman" w:eastAsia="Calibri" w:hAnsi="Times New Roman" w:cs="Times New Roman"/>
          <w:sz w:val="28"/>
          <w:szCs w:val="28"/>
        </w:rPr>
        <w:t>Извещению</w:t>
      </w:r>
      <w:r w:rsidR="001F2BD6" w:rsidRPr="00686B57">
        <w:rPr>
          <w:rFonts w:ascii="Times New Roman" w:eastAsia="Calibri" w:hAnsi="Times New Roman" w:cs="Times New Roman"/>
          <w:sz w:val="28"/>
          <w:szCs w:val="28"/>
        </w:rPr>
        <w:t>;</w:t>
      </w:r>
    </w:p>
    <w:p w:rsidR="001F2BD6" w:rsidRPr="00686B57" w:rsidRDefault="00AF1426" w:rsidP="001F2BD6">
      <w:pPr>
        <w:spacing w:after="120" w:line="240" w:lineRule="auto"/>
        <w:jc w:val="both"/>
        <w:rPr>
          <w:rFonts w:ascii="Times New Roman" w:eastAsia="Calibri" w:hAnsi="Times New Roman" w:cs="Times New Roman"/>
          <w:sz w:val="28"/>
          <w:szCs w:val="28"/>
        </w:rPr>
      </w:pPr>
      <w:proofErr w:type="gramStart"/>
      <w:r w:rsidRPr="00686B57">
        <w:rPr>
          <w:rFonts w:ascii="Times New Roman" w:eastAsia="Calibri" w:hAnsi="Times New Roman" w:cs="Times New Roman"/>
          <w:sz w:val="28"/>
          <w:szCs w:val="28"/>
        </w:rPr>
        <w:t xml:space="preserve">- </w:t>
      </w:r>
      <w:r w:rsidR="001F2BD6" w:rsidRPr="00686B57">
        <w:rPr>
          <w:rFonts w:ascii="Times New Roman" w:eastAsia="Calibri" w:hAnsi="Times New Roman" w:cs="Times New Roman"/>
          <w:sz w:val="28"/>
          <w:szCs w:val="28"/>
        </w:rPr>
        <w:t>информацию налогового органа об исполнении некоммерческой организацией обязанности по уплате налогов, сборов, страховых взносов, пеней, штрафов, процентов по месту нахождения некоммерческой организации (месту нахождения ее обособленных подразделений, месту нахождения принадлежащих ей недвижимого имущества и транспортных средств) на территории Смоленской области, выданную по состоянию не ранее 30 календарных дней до даты подачи документов для получения субсидии;</w:t>
      </w:r>
      <w:proofErr w:type="gramEnd"/>
    </w:p>
    <w:p w:rsidR="001F2BD6" w:rsidRPr="00686B57" w:rsidRDefault="00AF1426" w:rsidP="001F2BD6">
      <w:pPr>
        <w:spacing w:after="120" w:line="240" w:lineRule="auto"/>
        <w:jc w:val="both"/>
        <w:rPr>
          <w:rFonts w:ascii="Times New Roman" w:eastAsia="Calibri" w:hAnsi="Times New Roman" w:cs="Times New Roman"/>
          <w:sz w:val="28"/>
          <w:szCs w:val="28"/>
        </w:rPr>
      </w:pPr>
      <w:proofErr w:type="gramStart"/>
      <w:r w:rsidRPr="00686B57">
        <w:rPr>
          <w:rFonts w:ascii="Times New Roman" w:eastAsia="Calibri" w:hAnsi="Times New Roman" w:cs="Times New Roman"/>
          <w:sz w:val="28"/>
          <w:szCs w:val="28"/>
        </w:rPr>
        <w:t xml:space="preserve">- </w:t>
      </w:r>
      <w:r w:rsidR="001F2BD6" w:rsidRPr="00686B57">
        <w:rPr>
          <w:rFonts w:ascii="Times New Roman" w:eastAsia="Calibri" w:hAnsi="Times New Roman" w:cs="Times New Roman"/>
          <w:sz w:val="28"/>
          <w:szCs w:val="28"/>
        </w:rPr>
        <w:t>выписку из Единого государственного реестра юридических лиц, полученную некоммерческой организацией на сервисе «Предоставление сведений из ЕГРЮЛ/ЕГРИП о конкретном юридическом лице/индивидуальном предпринимателе в форме электронного документа» на сайте Федеральной налоговой службы (www.nalog.ru) в форме электронного документа в формате PDF, подписанного усиленной квалифицированной электронной подписью, по состоянию не ранее 30 календарных дней до даты подачи заявления о предоставлении</w:t>
      </w:r>
      <w:proofErr w:type="gramEnd"/>
      <w:r w:rsidR="001F2BD6" w:rsidRPr="00686B57">
        <w:rPr>
          <w:rFonts w:ascii="Times New Roman" w:eastAsia="Calibri" w:hAnsi="Times New Roman" w:cs="Times New Roman"/>
          <w:sz w:val="28"/>
          <w:szCs w:val="28"/>
        </w:rPr>
        <w:t xml:space="preserve"> субсидии (представляется по собственной инициативе). </w:t>
      </w:r>
      <w:proofErr w:type="gramStart"/>
      <w:r w:rsidR="001F2BD6" w:rsidRPr="00686B57">
        <w:rPr>
          <w:rFonts w:ascii="Times New Roman" w:eastAsia="Calibri" w:hAnsi="Times New Roman" w:cs="Times New Roman"/>
          <w:sz w:val="28"/>
          <w:szCs w:val="28"/>
        </w:rPr>
        <w:t>В случае непредставления указанной выписки уполномоченный орган в течение двух дней с даты представления некоммерческой организацией документов для получения субсидии получает сведения из Единого государственного реестра юридических лиц на сервисе «Предоставление сведений из ЕГРЮЛ/ЕГРИП о конкретном юридическом лице/индивидуальном предпринимателе в форме электронного документа» на сайте Федеральной налоговой службы (www.nalog.ru) в форме электронного документа в формате PDF</w:t>
      </w:r>
      <w:proofErr w:type="gramEnd"/>
      <w:r w:rsidR="001F2BD6" w:rsidRPr="00686B57">
        <w:rPr>
          <w:rFonts w:ascii="Times New Roman" w:eastAsia="Calibri" w:hAnsi="Times New Roman" w:cs="Times New Roman"/>
          <w:sz w:val="28"/>
          <w:szCs w:val="28"/>
        </w:rPr>
        <w:t xml:space="preserve">, </w:t>
      </w:r>
      <w:proofErr w:type="gramStart"/>
      <w:r w:rsidR="001F2BD6" w:rsidRPr="00686B57">
        <w:rPr>
          <w:rFonts w:ascii="Times New Roman" w:eastAsia="Calibri" w:hAnsi="Times New Roman" w:cs="Times New Roman"/>
          <w:sz w:val="28"/>
          <w:szCs w:val="28"/>
        </w:rPr>
        <w:t>подписанного</w:t>
      </w:r>
      <w:proofErr w:type="gramEnd"/>
      <w:r w:rsidR="001F2BD6" w:rsidRPr="00686B57">
        <w:rPr>
          <w:rFonts w:ascii="Times New Roman" w:eastAsia="Calibri" w:hAnsi="Times New Roman" w:cs="Times New Roman"/>
          <w:sz w:val="28"/>
          <w:szCs w:val="28"/>
        </w:rPr>
        <w:t xml:space="preserve"> усиленной квалифицированной электронной подписью;</w:t>
      </w:r>
    </w:p>
    <w:p w:rsidR="001F2BD6" w:rsidRPr="00686B57" w:rsidRDefault="00AF1426" w:rsidP="001F2BD6">
      <w:pPr>
        <w:spacing w:after="120" w:line="240" w:lineRule="auto"/>
        <w:jc w:val="both"/>
        <w:rPr>
          <w:rFonts w:ascii="Times New Roman" w:eastAsia="Calibri" w:hAnsi="Times New Roman" w:cs="Times New Roman"/>
          <w:sz w:val="28"/>
          <w:szCs w:val="28"/>
        </w:rPr>
      </w:pPr>
      <w:r w:rsidRPr="00686B57">
        <w:rPr>
          <w:rFonts w:ascii="Times New Roman" w:eastAsia="Calibri" w:hAnsi="Times New Roman" w:cs="Times New Roman"/>
          <w:sz w:val="28"/>
          <w:szCs w:val="28"/>
        </w:rPr>
        <w:t xml:space="preserve">- </w:t>
      </w:r>
      <w:r w:rsidR="001F2BD6" w:rsidRPr="00686B57">
        <w:rPr>
          <w:rFonts w:ascii="Times New Roman" w:eastAsia="Calibri" w:hAnsi="Times New Roman" w:cs="Times New Roman"/>
          <w:sz w:val="28"/>
          <w:szCs w:val="28"/>
        </w:rPr>
        <w:t xml:space="preserve">информацию Фонда социального страхования Российской Федерации о состоянии расчетов по страховым взносам, пеням и штрафам некоммерческой организации, выданную по состоянию не ранее 30 календарных дней до даты подачи документов для получения субсидии (представляется некоммерческой организацией по собственной инициативе). В случае если некоммерческая организация не представила указанную информацию, уполномоченный орган в течение двух дней </w:t>
      </w:r>
      <w:proofErr w:type="gramStart"/>
      <w:r w:rsidR="001F2BD6" w:rsidRPr="00686B57">
        <w:rPr>
          <w:rFonts w:ascii="Times New Roman" w:eastAsia="Calibri" w:hAnsi="Times New Roman" w:cs="Times New Roman"/>
          <w:sz w:val="28"/>
          <w:szCs w:val="28"/>
        </w:rPr>
        <w:t>с даты представления</w:t>
      </w:r>
      <w:proofErr w:type="gramEnd"/>
      <w:r w:rsidR="001F2BD6" w:rsidRPr="00686B57">
        <w:rPr>
          <w:rFonts w:ascii="Times New Roman" w:eastAsia="Calibri" w:hAnsi="Times New Roman" w:cs="Times New Roman"/>
          <w:sz w:val="28"/>
          <w:szCs w:val="28"/>
        </w:rPr>
        <w:t xml:space="preserve"> некоммерческой организацией документов для получения субсидии направляет межведомственный запрос в федеральные органы исполнительной власти, территориальные органы федеральных органов исполнительной власти и подведомственные им организации в порядке, определенном федеральным законодательством.</w:t>
      </w:r>
    </w:p>
    <w:p w:rsidR="001F2BD6" w:rsidRPr="00686B57" w:rsidRDefault="001F2BD6" w:rsidP="001F2BD6">
      <w:pPr>
        <w:spacing w:after="120" w:line="240" w:lineRule="auto"/>
        <w:jc w:val="both"/>
        <w:rPr>
          <w:rFonts w:ascii="Times New Roman" w:eastAsia="Calibri" w:hAnsi="Times New Roman" w:cs="Times New Roman"/>
          <w:sz w:val="28"/>
          <w:szCs w:val="28"/>
        </w:rPr>
      </w:pPr>
      <w:r w:rsidRPr="00686B57">
        <w:rPr>
          <w:rFonts w:ascii="Times New Roman" w:eastAsia="Calibri" w:hAnsi="Times New Roman" w:cs="Times New Roman"/>
          <w:sz w:val="28"/>
          <w:szCs w:val="28"/>
        </w:rPr>
        <w:lastRenderedPageBreak/>
        <w:t>Документы, указанные в настоящем пункте, подаются нарочным в уполномоченный орган в одном экземпляре руководителем некоммерческой организации либо уполномоченным представителем некоммерческой организации на основании доверенности, оформленной в соответствии с федеральным законодательством.</w:t>
      </w:r>
    </w:p>
    <w:p w:rsidR="001F2BD6" w:rsidRPr="00686B57" w:rsidRDefault="001F2BD6" w:rsidP="001F2BD6">
      <w:pPr>
        <w:spacing w:after="120" w:line="240" w:lineRule="auto"/>
        <w:jc w:val="both"/>
        <w:rPr>
          <w:rFonts w:ascii="Times New Roman" w:eastAsia="Calibri" w:hAnsi="Times New Roman" w:cs="Times New Roman"/>
          <w:b/>
          <w:sz w:val="28"/>
          <w:szCs w:val="28"/>
        </w:rPr>
      </w:pPr>
      <w:r w:rsidRPr="00686B57">
        <w:rPr>
          <w:rFonts w:ascii="Times New Roman" w:eastAsia="Calibri" w:hAnsi="Times New Roman" w:cs="Times New Roman"/>
          <w:b/>
          <w:sz w:val="28"/>
          <w:szCs w:val="28"/>
        </w:rPr>
        <w:t>Некоммерческая организация несет ответственность за достоверность сведений, содержащихся в представляемых в уполномоченный орган для получения субсидии документах.</w:t>
      </w:r>
    </w:p>
    <w:p w:rsidR="005D1C27" w:rsidRPr="00686B57" w:rsidRDefault="005D1C27" w:rsidP="005D1C27">
      <w:pPr>
        <w:spacing w:after="0" w:line="240" w:lineRule="auto"/>
        <w:jc w:val="both"/>
        <w:rPr>
          <w:rFonts w:ascii="Times New Roman" w:eastAsia="Calibri" w:hAnsi="Times New Roman" w:cs="Times New Roman"/>
          <w:sz w:val="28"/>
          <w:szCs w:val="28"/>
        </w:rPr>
      </w:pPr>
      <w:r w:rsidRPr="00686B57">
        <w:rPr>
          <w:rFonts w:ascii="Times New Roman" w:eastAsia="Calibri" w:hAnsi="Times New Roman" w:cs="Times New Roman"/>
          <w:sz w:val="28"/>
          <w:szCs w:val="28"/>
        </w:rPr>
        <w:t xml:space="preserve">Документы, поступившие после окончания срока, указанного в объявлении о начале приема документов для получения субсидии, </w:t>
      </w:r>
      <w:r w:rsidRPr="00686B57">
        <w:rPr>
          <w:rFonts w:ascii="Times New Roman" w:eastAsia="Calibri" w:hAnsi="Times New Roman" w:cs="Times New Roman"/>
          <w:b/>
          <w:sz w:val="28"/>
          <w:szCs w:val="28"/>
        </w:rPr>
        <w:t>не рассматриваются</w:t>
      </w:r>
      <w:r w:rsidRPr="00686B57">
        <w:rPr>
          <w:rFonts w:ascii="Times New Roman" w:eastAsia="Calibri" w:hAnsi="Times New Roman" w:cs="Times New Roman"/>
          <w:sz w:val="28"/>
          <w:szCs w:val="28"/>
        </w:rPr>
        <w:t>.</w:t>
      </w:r>
    </w:p>
    <w:p w:rsidR="00F156B2" w:rsidRPr="00686B57" w:rsidRDefault="00F156B2" w:rsidP="00482C85">
      <w:pPr>
        <w:spacing w:before="120" w:after="0" w:line="240" w:lineRule="auto"/>
        <w:jc w:val="both"/>
        <w:rPr>
          <w:rFonts w:ascii="Times New Roman" w:hAnsi="Times New Roman" w:cs="Times New Roman"/>
          <w:sz w:val="28"/>
          <w:szCs w:val="28"/>
        </w:rPr>
      </w:pPr>
      <w:r w:rsidRPr="00686B57">
        <w:rPr>
          <w:rFonts w:ascii="Times New Roman" w:hAnsi="Times New Roman" w:cs="Times New Roman"/>
          <w:sz w:val="28"/>
          <w:szCs w:val="28"/>
        </w:rPr>
        <w:t>Некоммерческая организация в срок не позднее даты окончания приема документов для получения субсидии имеет право отозвать поданные документы при условии письменного уведомления об этом уполномоченного органа.</w:t>
      </w:r>
    </w:p>
    <w:p w:rsidR="00EC7494" w:rsidRDefault="00482C85" w:rsidP="00482C85">
      <w:pPr>
        <w:spacing w:before="120" w:after="0" w:line="240" w:lineRule="auto"/>
        <w:jc w:val="both"/>
        <w:rPr>
          <w:rFonts w:ascii="Times New Roman" w:hAnsi="Times New Roman" w:cs="Times New Roman"/>
          <w:sz w:val="28"/>
          <w:szCs w:val="28"/>
        </w:rPr>
      </w:pPr>
      <w:r w:rsidRPr="00686B57">
        <w:rPr>
          <w:rFonts w:ascii="Times New Roman" w:hAnsi="Times New Roman" w:cs="Times New Roman"/>
          <w:sz w:val="28"/>
          <w:szCs w:val="28"/>
        </w:rPr>
        <w:t>Представленные в уполномоченный орган на получение субсидий документы</w:t>
      </w:r>
      <w:r w:rsidR="00F156B2" w:rsidRPr="00686B57">
        <w:rPr>
          <w:rFonts w:ascii="Times New Roman" w:hAnsi="Times New Roman" w:cs="Times New Roman"/>
          <w:sz w:val="28"/>
          <w:szCs w:val="28"/>
        </w:rPr>
        <w:t xml:space="preserve"> и не отозванные некоммерческой организацией</w:t>
      </w:r>
      <w:r w:rsidRPr="00686B57">
        <w:rPr>
          <w:rFonts w:ascii="Times New Roman" w:hAnsi="Times New Roman" w:cs="Times New Roman"/>
          <w:sz w:val="28"/>
          <w:szCs w:val="28"/>
        </w:rPr>
        <w:t xml:space="preserve"> обратно не возвращаются.</w:t>
      </w:r>
    </w:p>
    <w:p w:rsidR="00F92092" w:rsidRDefault="00F92092" w:rsidP="00C24D29">
      <w:pPr>
        <w:spacing w:before="120" w:after="0" w:line="240" w:lineRule="auto"/>
        <w:jc w:val="both"/>
        <w:rPr>
          <w:rFonts w:ascii="Times New Roman" w:hAnsi="Times New Roman" w:cs="Times New Roman"/>
          <w:sz w:val="28"/>
          <w:szCs w:val="28"/>
        </w:rPr>
      </w:pPr>
    </w:p>
    <w:p w:rsidR="004F6C9B" w:rsidRDefault="004F6C9B" w:rsidP="00B55651">
      <w:pPr>
        <w:spacing w:after="0" w:line="240" w:lineRule="auto"/>
        <w:ind w:left="6237"/>
        <w:jc w:val="both"/>
        <w:rPr>
          <w:rFonts w:ascii="Times New Roman" w:hAnsi="Times New Roman" w:cs="Times New Roman"/>
          <w:sz w:val="28"/>
          <w:szCs w:val="28"/>
        </w:rPr>
      </w:pPr>
    </w:p>
    <w:p w:rsidR="003273D1" w:rsidRPr="00745E57" w:rsidRDefault="00EF1D63" w:rsidP="00B55651">
      <w:pPr>
        <w:spacing w:after="0" w:line="240" w:lineRule="auto"/>
        <w:ind w:left="6237"/>
        <w:jc w:val="both"/>
        <w:rPr>
          <w:rFonts w:ascii="Times New Roman" w:hAnsi="Times New Roman" w:cs="Times New Roman"/>
          <w:sz w:val="28"/>
          <w:szCs w:val="28"/>
        </w:rPr>
      </w:pPr>
      <w:r>
        <w:rPr>
          <w:rFonts w:ascii="Times New Roman" w:hAnsi="Times New Roman" w:cs="Times New Roman"/>
          <w:sz w:val="28"/>
          <w:szCs w:val="28"/>
        </w:rPr>
        <w:br w:type="page"/>
      </w:r>
      <w:r w:rsidR="003273D1" w:rsidRPr="00745E57">
        <w:rPr>
          <w:rFonts w:ascii="Times New Roman" w:hAnsi="Times New Roman" w:cs="Times New Roman"/>
          <w:sz w:val="28"/>
          <w:szCs w:val="28"/>
        </w:rPr>
        <w:lastRenderedPageBreak/>
        <w:t>Приложение № 1</w:t>
      </w:r>
    </w:p>
    <w:p w:rsidR="003273D1" w:rsidRPr="00745E57" w:rsidRDefault="003273D1" w:rsidP="00B55651">
      <w:pPr>
        <w:spacing w:after="0" w:line="240" w:lineRule="auto"/>
        <w:ind w:left="6237"/>
        <w:jc w:val="both"/>
        <w:rPr>
          <w:rFonts w:ascii="Times New Roman" w:hAnsi="Times New Roman" w:cs="Times New Roman"/>
          <w:sz w:val="28"/>
          <w:szCs w:val="28"/>
        </w:rPr>
      </w:pPr>
      <w:r w:rsidRPr="00745E57">
        <w:rPr>
          <w:rFonts w:ascii="Times New Roman" w:hAnsi="Times New Roman" w:cs="Times New Roman"/>
          <w:sz w:val="28"/>
          <w:szCs w:val="28"/>
        </w:rPr>
        <w:t xml:space="preserve">к Извещению </w:t>
      </w:r>
    </w:p>
    <w:p w:rsidR="00BE049E" w:rsidRDefault="003273D1" w:rsidP="00B55651">
      <w:pPr>
        <w:spacing w:after="0" w:line="240" w:lineRule="auto"/>
        <w:ind w:left="6237"/>
        <w:jc w:val="both"/>
        <w:rPr>
          <w:rFonts w:ascii="Times New Roman" w:hAnsi="Times New Roman" w:cs="Times New Roman"/>
          <w:sz w:val="28"/>
          <w:szCs w:val="28"/>
        </w:rPr>
      </w:pPr>
      <w:r w:rsidRPr="00745E57">
        <w:rPr>
          <w:rFonts w:ascii="Times New Roman" w:hAnsi="Times New Roman" w:cs="Times New Roman"/>
          <w:sz w:val="28"/>
          <w:szCs w:val="28"/>
        </w:rPr>
        <w:t>от «</w:t>
      </w:r>
      <w:r w:rsidR="00A00CD1">
        <w:rPr>
          <w:rFonts w:ascii="Times New Roman" w:hAnsi="Times New Roman" w:cs="Times New Roman"/>
          <w:sz w:val="28"/>
          <w:szCs w:val="28"/>
        </w:rPr>
        <w:t>04</w:t>
      </w:r>
      <w:r w:rsidR="00012E7F" w:rsidRPr="00745E57">
        <w:rPr>
          <w:rFonts w:ascii="Times New Roman" w:hAnsi="Times New Roman" w:cs="Times New Roman"/>
          <w:sz w:val="28"/>
          <w:szCs w:val="28"/>
        </w:rPr>
        <w:t xml:space="preserve">» </w:t>
      </w:r>
      <w:r w:rsidR="00A00CD1">
        <w:rPr>
          <w:rFonts w:ascii="Times New Roman" w:hAnsi="Times New Roman" w:cs="Times New Roman"/>
          <w:sz w:val="28"/>
          <w:szCs w:val="28"/>
        </w:rPr>
        <w:t>марта</w:t>
      </w:r>
      <w:r w:rsidR="00012E7F" w:rsidRPr="00745E57">
        <w:rPr>
          <w:rFonts w:ascii="Times New Roman" w:hAnsi="Times New Roman" w:cs="Times New Roman"/>
          <w:sz w:val="28"/>
          <w:szCs w:val="28"/>
        </w:rPr>
        <w:t xml:space="preserve"> 20</w:t>
      </w:r>
      <w:r w:rsidR="009627D2" w:rsidRPr="00745E57">
        <w:rPr>
          <w:rFonts w:ascii="Times New Roman" w:hAnsi="Times New Roman" w:cs="Times New Roman"/>
          <w:sz w:val="28"/>
          <w:szCs w:val="28"/>
        </w:rPr>
        <w:t>2</w:t>
      </w:r>
      <w:r w:rsidR="00D249B1">
        <w:rPr>
          <w:rFonts w:ascii="Times New Roman" w:hAnsi="Times New Roman" w:cs="Times New Roman"/>
          <w:sz w:val="28"/>
          <w:szCs w:val="28"/>
        </w:rPr>
        <w:t>1</w:t>
      </w:r>
      <w:r w:rsidR="00012E7F" w:rsidRPr="00745E57">
        <w:rPr>
          <w:rFonts w:ascii="Times New Roman" w:hAnsi="Times New Roman" w:cs="Times New Roman"/>
          <w:sz w:val="28"/>
          <w:szCs w:val="28"/>
        </w:rPr>
        <w:t xml:space="preserve"> год</w:t>
      </w:r>
      <w:r w:rsidR="008F179C" w:rsidRPr="00745E57">
        <w:rPr>
          <w:rFonts w:ascii="Times New Roman" w:hAnsi="Times New Roman" w:cs="Times New Roman"/>
          <w:sz w:val="28"/>
          <w:szCs w:val="28"/>
        </w:rPr>
        <w:t>а</w:t>
      </w:r>
    </w:p>
    <w:p w:rsidR="00D7423F" w:rsidRDefault="00D7423F" w:rsidP="00730DC8">
      <w:pPr>
        <w:spacing w:after="0" w:line="240" w:lineRule="auto"/>
        <w:jc w:val="center"/>
        <w:rPr>
          <w:rFonts w:ascii="Times New Roman" w:hAnsi="Times New Roman" w:cs="Times New Roman"/>
          <w:b/>
          <w:sz w:val="28"/>
          <w:szCs w:val="28"/>
        </w:rPr>
      </w:pPr>
    </w:p>
    <w:p w:rsidR="00D7423F" w:rsidRDefault="00D7423F" w:rsidP="00730DC8">
      <w:pPr>
        <w:spacing w:after="0" w:line="240" w:lineRule="auto"/>
        <w:jc w:val="center"/>
        <w:rPr>
          <w:rFonts w:ascii="Times New Roman" w:hAnsi="Times New Roman" w:cs="Times New Roman"/>
          <w:b/>
          <w:sz w:val="28"/>
          <w:szCs w:val="28"/>
        </w:rPr>
      </w:pPr>
    </w:p>
    <w:p w:rsidR="00CA5A34" w:rsidRPr="00CA5A34" w:rsidRDefault="00CA5A34" w:rsidP="00CA5A34">
      <w:pPr>
        <w:spacing w:after="0" w:line="240" w:lineRule="auto"/>
        <w:ind w:left="5670"/>
        <w:jc w:val="right"/>
        <w:rPr>
          <w:rFonts w:ascii="Times New Roman" w:eastAsia="Times New Roman" w:hAnsi="Times New Roman" w:cs="Times New Roman"/>
          <w:sz w:val="28"/>
          <w:szCs w:val="28"/>
          <w:lang w:eastAsia="ru-RU"/>
        </w:rPr>
      </w:pPr>
      <w:r w:rsidRPr="00CA5A34">
        <w:rPr>
          <w:rFonts w:ascii="Times New Roman" w:eastAsia="Times New Roman" w:hAnsi="Times New Roman" w:cs="Times New Roman"/>
          <w:sz w:val="28"/>
          <w:szCs w:val="28"/>
          <w:lang w:eastAsia="ru-RU"/>
        </w:rPr>
        <w:t>Форма</w:t>
      </w:r>
    </w:p>
    <w:p w:rsidR="00CA5A34" w:rsidRPr="00CA5A34" w:rsidRDefault="00CA5A34" w:rsidP="00CA5A3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CA5A34" w:rsidRPr="00CA5A34" w:rsidRDefault="00CA5A34" w:rsidP="00CA5A3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CA5A34" w:rsidRPr="00CA5A34" w:rsidRDefault="00CA5A34" w:rsidP="00CA5A34">
      <w:pPr>
        <w:widowControl w:val="0"/>
        <w:tabs>
          <w:tab w:val="left" w:pos="1134"/>
        </w:tabs>
        <w:autoSpaceDE w:val="0"/>
        <w:autoSpaceDN w:val="0"/>
        <w:adjustRightInd w:val="0"/>
        <w:spacing w:after="0" w:line="240" w:lineRule="auto"/>
        <w:ind w:firstLine="709"/>
        <w:jc w:val="right"/>
        <w:rPr>
          <w:rFonts w:ascii="Times New Roman" w:eastAsia="Times New Roman" w:hAnsi="Times New Roman" w:cs="Times New Roman"/>
          <w:sz w:val="28"/>
          <w:szCs w:val="28"/>
          <w:lang w:eastAsia="ru-RU"/>
        </w:rPr>
      </w:pPr>
      <w:r w:rsidRPr="00CA5A34">
        <w:rPr>
          <w:rFonts w:ascii="Times New Roman" w:eastAsia="Times New Roman" w:hAnsi="Times New Roman" w:cs="Times New Roman"/>
          <w:sz w:val="28"/>
          <w:szCs w:val="28"/>
          <w:lang w:eastAsia="ru-RU"/>
        </w:rPr>
        <w:t xml:space="preserve">                                        В Департамент </w:t>
      </w:r>
      <w:proofErr w:type="gramStart"/>
      <w:r w:rsidRPr="00CA5A34">
        <w:rPr>
          <w:rFonts w:ascii="Times New Roman" w:eastAsia="Times New Roman" w:hAnsi="Times New Roman" w:cs="Times New Roman"/>
          <w:sz w:val="28"/>
          <w:szCs w:val="28"/>
          <w:lang w:eastAsia="ru-RU"/>
        </w:rPr>
        <w:t>инвестиционного</w:t>
      </w:r>
      <w:proofErr w:type="gramEnd"/>
      <w:r w:rsidRPr="00CA5A34">
        <w:rPr>
          <w:rFonts w:ascii="Times New Roman" w:eastAsia="Times New Roman" w:hAnsi="Times New Roman" w:cs="Times New Roman"/>
          <w:sz w:val="28"/>
          <w:szCs w:val="28"/>
          <w:lang w:eastAsia="ru-RU"/>
        </w:rPr>
        <w:t xml:space="preserve"> </w:t>
      </w:r>
    </w:p>
    <w:p w:rsidR="00CA5A34" w:rsidRPr="00CA5A34" w:rsidRDefault="00CA5A34" w:rsidP="00CA5A34">
      <w:pPr>
        <w:widowControl w:val="0"/>
        <w:tabs>
          <w:tab w:val="left" w:pos="1134"/>
        </w:tabs>
        <w:autoSpaceDE w:val="0"/>
        <w:autoSpaceDN w:val="0"/>
        <w:adjustRightInd w:val="0"/>
        <w:spacing w:after="0" w:line="240" w:lineRule="auto"/>
        <w:ind w:firstLine="709"/>
        <w:jc w:val="right"/>
        <w:rPr>
          <w:rFonts w:ascii="Times New Roman" w:eastAsia="Times New Roman" w:hAnsi="Times New Roman" w:cs="Times New Roman"/>
          <w:sz w:val="28"/>
          <w:szCs w:val="28"/>
          <w:lang w:eastAsia="ru-RU"/>
        </w:rPr>
      </w:pPr>
      <w:r w:rsidRPr="00CA5A34">
        <w:rPr>
          <w:rFonts w:ascii="Times New Roman" w:eastAsia="Times New Roman" w:hAnsi="Times New Roman" w:cs="Times New Roman"/>
          <w:sz w:val="28"/>
          <w:szCs w:val="28"/>
          <w:lang w:eastAsia="ru-RU"/>
        </w:rPr>
        <w:t>развития Смоленской области</w:t>
      </w:r>
    </w:p>
    <w:p w:rsidR="0075157E" w:rsidRDefault="0075157E" w:rsidP="00CA5A34">
      <w:pPr>
        <w:widowControl w:val="0"/>
        <w:tabs>
          <w:tab w:val="left" w:pos="1134"/>
        </w:tabs>
        <w:autoSpaceDE w:val="0"/>
        <w:autoSpaceDN w:val="0"/>
        <w:adjustRightInd w:val="0"/>
        <w:spacing w:after="0" w:line="240" w:lineRule="auto"/>
        <w:ind w:firstLine="709"/>
        <w:jc w:val="right"/>
        <w:rPr>
          <w:rFonts w:ascii="Times New Roman" w:eastAsia="Times New Roman" w:hAnsi="Times New Roman" w:cs="Times New Roman"/>
          <w:sz w:val="28"/>
          <w:szCs w:val="28"/>
          <w:lang w:eastAsia="ru-RU"/>
        </w:rPr>
      </w:pPr>
    </w:p>
    <w:p w:rsidR="00CA5A34" w:rsidRPr="00CA5A34" w:rsidRDefault="00CA5A34" w:rsidP="00CA5A34">
      <w:pPr>
        <w:widowControl w:val="0"/>
        <w:tabs>
          <w:tab w:val="left" w:pos="1134"/>
        </w:tabs>
        <w:autoSpaceDE w:val="0"/>
        <w:autoSpaceDN w:val="0"/>
        <w:adjustRightInd w:val="0"/>
        <w:spacing w:after="0" w:line="240" w:lineRule="auto"/>
        <w:ind w:firstLine="709"/>
        <w:jc w:val="right"/>
        <w:rPr>
          <w:rFonts w:ascii="Times New Roman" w:eastAsia="Times New Roman" w:hAnsi="Times New Roman" w:cs="Times New Roman"/>
          <w:sz w:val="28"/>
          <w:szCs w:val="28"/>
          <w:lang w:eastAsia="ru-RU"/>
        </w:rPr>
      </w:pPr>
      <w:r w:rsidRPr="00CA5A34">
        <w:rPr>
          <w:rFonts w:ascii="Times New Roman" w:eastAsia="Times New Roman" w:hAnsi="Times New Roman" w:cs="Times New Roman"/>
          <w:sz w:val="28"/>
          <w:szCs w:val="28"/>
          <w:lang w:eastAsia="ru-RU"/>
        </w:rPr>
        <w:t xml:space="preserve">                                        </w:t>
      </w:r>
    </w:p>
    <w:p w:rsidR="00CA5A34" w:rsidRPr="00CA5A34" w:rsidRDefault="00CA5A34" w:rsidP="00CA5A34">
      <w:pPr>
        <w:widowControl w:val="0"/>
        <w:tabs>
          <w:tab w:val="left" w:pos="1134"/>
        </w:tabs>
        <w:autoSpaceDE w:val="0"/>
        <w:autoSpaceDN w:val="0"/>
        <w:adjustRightInd w:val="0"/>
        <w:spacing w:after="0" w:line="240" w:lineRule="auto"/>
        <w:ind w:firstLine="709"/>
        <w:jc w:val="right"/>
        <w:rPr>
          <w:rFonts w:ascii="Times New Roman" w:eastAsia="Times New Roman" w:hAnsi="Times New Roman" w:cs="Times New Roman"/>
          <w:sz w:val="28"/>
          <w:szCs w:val="28"/>
          <w:vertAlign w:val="superscript"/>
          <w:lang w:eastAsia="ru-RU"/>
        </w:rPr>
      </w:pPr>
    </w:p>
    <w:p w:rsidR="00CA5A34" w:rsidRPr="00CA5A34" w:rsidRDefault="00CA5A34" w:rsidP="00CA5A34">
      <w:pPr>
        <w:widowControl w:val="0"/>
        <w:tabs>
          <w:tab w:val="left" w:pos="1134"/>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A5A34">
        <w:rPr>
          <w:rFonts w:ascii="Times New Roman" w:eastAsia="Times New Roman" w:hAnsi="Times New Roman" w:cs="Times New Roman"/>
          <w:sz w:val="28"/>
          <w:szCs w:val="28"/>
          <w:lang w:eastAsia="ru-RU"/>
        </w:rPr>
        <w:t>________________________________________________________________________</w:t>
      </w:r>
    </w:p>
    <w:p w:rsidR="00CA5A34" w:rsidRPr="00CA5A34" w:rsidRDefault="00CA5A34" w:rsidP="00CA5A34">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8"/>
          <w:szCs w:val="28"/>
          <w:vertAlign w:val="superscript"/>
          <w:lang w:eastAsia="ru-RU"/>
        </w:rPr>
      </w:pPr>
      <w:r w:rsidRPr="00CA5A34">
        <w:rPr>
          <w:rFonts w:ascii="Times New Roman" w:eastAsia="Times New Roman" w:hAnsi="Times New Roman" w:cs="Times New Roman"/>
          <w:sz w:val="28"/>
          <w:szCs w:val="28"/>
          <w:vertAlign w:val="superscript"/>
          <w:lang w:eastAsia="ru-RU"/>
        </w:rPr>
        <w:t>(полное наименование юридического лица-заявителя с указанием организационно-правовой формы)</w:t>
      </w:r>
    </w:p>
    <w:p w:rsidR="00CA5A34" w:rsidRPr="00CA5A34" w:rsidRDefault="00CA5A34" w:rsidP="00C706A2">
      <w:pPr>
        <w:spacing w:after="0" w:line="240" w:lineRule="auto"/>
        <w:jc w:val="both"/>
        <w:rPr>
          <w:rFonts w:ascii="Times New Roman" w:eastAsia="Times New Roman" w:hAnsi="Times New Roman" w:cs="Times New Roman"/>
          <w:sz w:val="28"/>
          <w:szCs w:val="28"/>
          <w:lang w:eastAsia="ru-RU"/>
        </w:rPr>
      </w:pPr>
      <w:r w:rsidRPr="00CA5A34">
        <w:rPr>
          <w:rFonts w:ascii="Times New Roman" w:eastAsia="Times New Roman" w:hAnsi="Times New Roman" w:cs="Times New Roman"/>
          <w:sz w:val="28"/>
          <w:szCs w:val="28"/>
          <w:lang w:eastAsia="ru-RU"/>
        </w:rPr>
        <w:t>направляет документы на получение в 20</w:t>
      </w:r>
      <w:r w:rsidR="00D31D1F">
        <w:rPr>
          <w:rFonts w:ascii="Times New Roman" w:eastAsia="Times New Roman" w:hAnsi="Times New Roman" w:cs="Times New Roman"/>
          <w:sz w:val="28"/>
          <w:szCs w:val="28"/>
          <w:lang w:eastAsia="ru-RU"/>
        </w:rPr>
        <w:t>2</w:t>
      </w:r>
      <w:r w:rsidR="00D249B1">
        <w:rPr>
          <w:rFonts w:ascii="Times New Roman" w:eastAsia="Times New Roman" w:hAnsi="Times New Roman" w:cs="Times New Roman"/>
          <w:sz w:val="28"/>
          <w:szCs w:val="28"/>
          <w:lang w:eastAsia="ru-RU"/>
        </w:rPr>
        <w:t>1</w:t>
      </w:r>
      <w:r w:rsidRPr="00CA5A34">
        <w:rPr>
          <w:rFonts w:ascii="Times New Roman" w:eastAsia="Times New Roman" w:hAnsi="Times New Roman" w:cs="Times New Roman"/>
          <w:sz w:val="28"/>
          <w:szCs w:val="28"/>
          <w:lang w:eastAsia="ru-RU"/>
        </w:rPr>
        <w:t xml:space="preserve"> году </w:t>
      </w:r>
      <w:r w:rsidR="00B3640F" w:rsidRPr="00B3640F">
        <w:rPr>
          <w:rFonts w:ascii="Times New Roman" w:eastAsia="Times New Roman" w:hAnsi="Times New Roman" w:cs="Times New Roman"/>
          <w:sz w:val="28"/>
          <w:szCs w:val="28"/>
          <w:lang w:eastAsia="ru-RU"/>
        </w:rPr>
        <w:t xml:space="preserve">субсидии </w:t>
      </w:r>
      <w:r w:rsidR="006238D4" w:rsidRPr="006238D4">
        <w:rPr>
          <w:rFonts w:ascii="Times New Roman" w:hAnsi="Times New Roman" w:cs="Times New Roman"/>
          <w:sz w:val="28"/>
          <w:szCs w:val="28"/>
        </w:rPr>
        <w:t>автономным некоммерческим организациям, не являющимся государственными (муниципальными) учреждениями, на создание и (или) развитие центра «Мой бизнес»</w:t>
      </w:r>
      <w:r w:rsidRPr="00CA5A34">
        <w:rPr>
          <w:rFonts w:ascii="Times New Roman" w:eastAsia="Times New Roman" w:hAnsi="Times New Roman" w:cs="Times New Roman"/>
          <w:sz w:val="28"/>
          <w:szCs w:val="28"/>
          <w:lang w:eastAsia="ru-RU"/>
        </w:rPr>
        <w:t>.</w:t>
      </w:r>
    </w:p>
    <w:p w:rsidR="00CA5A34" w:rsidRPr="00CA5A34" w:rsidRDefault="00CA5A34" w:rsidP="00CA5A3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CA5A34" w:rsidRPr="00CA5A34" w:rsidRDefault="00CA5A34" w:rsidP="00CA5A3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A5A34">
        <w:rPr>
          <w:rFonts w:ascii="Times New Roman" w:eastAsia="Times New Roman" w:hAnsi="Times New Roman" w:cs="Times New Roman"/>
          <w:sz w:val="28"/>
          <w:szCs w:val="28"/>
          <w:lang w:eastAsia="ru-RU"/>
        </w:rPr>
        <w:t>Приложение: на ____________ л. в 1 экз.</w:t>
      </w:r>
    </w:p>
    <w:p w:rsidR="00CA5A34" w:rsidRPr="00CA5A34" w:rsidRDefault="00CA5A34" w:rsidP="00CA5A3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CA5A34" w:rsidRPr="00CA5A34" w:rsidRDefault="00CA5A34" w:rsidP="00CA5A3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CA5A34" w:rsidRPr="00CA5A34" w:rsidRDefault="00CA5A34" w:rsidP="00CA5A34">
      <w:pPr>
        <w:spacing w:after="0" w:line="240" w:lineRule="auto"/>
        <w:jc w:val="both"/>
        <w:rPr>
          <w:rFonts w:ascii="Times New Roman" w:eastAsia="Times New Roman" w:hAnsi="Times New Roman" w:cs="Times New Roman"/>
          <w:sz w:val="28"/>
          <w:szCs w:val="28"/>
          <w:lang w:eastAsia="ru-RU"/>
        </w:rPr>
      </w:pPr>
      <w:r w:rsidRPr="00CA5A34">
        <w:rPr>
          <w:rFonts w:ascii="Times New Roman" w:eastAsia="Times New Roman" w:hAnsi="Times New Roman" w:cs="Times New Roman"/>
          <w:sz w:val="28"/>
          <w:szCs w:val="28"/>
          <w:lang w:eastAsia="ru-RU"/>
        </w:rPr>
        <w:t>________________________      ____________________     _______________________</w:t>
      </w:r>
    </w:p>
    <w:p w:rsidR="00CA5A34" w:rsidRPr="00CA5A34" w:rsidRDefault="00CA5A34" w:rsidP="00CA5A34">
      <w:pPr>
        <w:spacing w:after="0" w:line="240" w:lineRule="auto"/>
        <w:jc w:val="both"/>
        <w:rPr>
          <w:rFonts w:ascii="Times New Roman" w:eastAsia="Times New Roman" w:hAnsi="Times New Roman" w:cs="Times New Roman"/>
          <w:sz w:val="20"/>
          <w:szCs w:val="20"/>
          <w:lang w:eastAsia="ru-RU"/>
        </w:rPr>
      </w:pPr>
      <w:r w:rsidRPr="00CA5A34">
        <w:rPr>
          <w:rFonts w:ascii="Times New Roman" w:eastAsia="Times New Roman" w:hAnsi="Times New Roman" w:cs="Times New Roman"/>
          <w:sz w:val="20"/>
          <w:szCs w:val="20"/>
          <w:lang w:eastAsia="ru-RU"/>
        </w:rPr>
        <w:t xml:space="preserve">          (должность руководителя)                                      (подпись)                                      (фамилия, инициалы)</w:t>
      </w:r>
    </w:p>
    <w:p w:rsidR="00CA5A34" w:rsidRPr="00CA5A34" w:rsidRDefault="00CA5A34" w:rsidP="00CA5A34">
      <w:pPr>
        <w:spacing w:after="0" w:line="240" w:lineRule="auto"/>
        <w:jc w:val="both"/>
        <w:rPr>
          <w:rFonts w:ascii="Times New Roman" w:eastAsia="Times New Roman" w:hAnsi="Times New Roman" w:cs="Times New Roman"/>
          <w:sz w:val="28"/>
          <w:szCs w:val="28"/>
          <w:lang w:eastAsia="ru-RU"/>
        </w:rPr>
      </w:pPr>
    </w:p>
    <w:p w:rsidR="006238D4" w:rsidRDefault="00CA5A34" w:rsidP="00CA5A34">
      <w:pPr>
        <w:spacing w:after="0" w:line="240" w:lineRule="auto"/>
        <w:jc w:val="both"/>
        <w:rPr>
          <w:rFonts w:ascii="Times New Roman" w:eastAsia="Times New Roman" w:hAnsi="Times New Roman" w:cs="Times New Roman"/>
          <w:sz w:val="28"/>
          <w:szCs w:val="28"/>
          <w:lang w:eastAsia="ru-RU"/>
        </w:rPr>
      </w:pPr>
      <w:r w:rsidRPr="00CA5A34">
        <w:rPr>
          <w:rFonts w:ascii="Times New Roman" w:eastAsia="Times New Roman" w:hAnsi="Times New Roman" w:cs="Times New Roman"/>
          <w:sz w:val="28"/>
          <w:szCs w:val="28"/>
          <w:lang w:eastAsia="ru-RU"/>
        </w:rPr>
        <w:t xml:space="preserve"> «___» _________ 20___ г.                </w:t>
      </w:r>
    </w:p>
    <w:p w:rsidR="006238D4" w:rsidRDefault="006238D4" w:rsidP="00CA5A34">
      <w:pPr>
        <w:spacing w:after="0" w:line="240" w:lineRule="auto"/>
        <w:jc w:val="both"/>
        <w:rPr>
          <w:rFonts w:ascii="Times New Roman" w:eastAsia="Times New Roman" w:hAnsi="Times New Roman" w:cs="Times New Roman"/>
          <w:sz w:val="28"/>
          <w:szCs w:val="28"/>
          <w:lang w:eastAsia="ru-RU"/>
        </w:rPr>
      </w:pPr>
    </w:p>
    <w:p w:rsidR="00CA5A34" w:rsidRPr="00CA5A34" w:rsidRDefault="00CA5A34" w:rsidP="00CA5A34">
      <w:pPr>
        <w:spacing w:after="0" w:line="240" w:lineRule="auto"/>
        <w:jc w:val="both"/>
        <w:rPr>
          <w:rFonts w:ascii="Times New Roman" w:eastAsia="Times New Roman" w:hAnsi="Times New Roman" w:cs="Times New Roman"/>
          <w:sz w:val="28"/>
          <w:szCs w:val="28"/>
          <w:lang w:eastAsia="ru-RU"/>
        </w:rPr>
      </w:pPr>
      <w:r w:rsidRPr="00CA5A34">
        <w:rPr>
          <w:rFonts w:ascii="Times New Roman" w:eastAsia="Times New Roman" w:hAnsi="Times New Roman" w:cs="Times New Roman"/>
          <w:sz w:val="28"/>
          <w:szCs w:val="28"/>
          <w:lang w:eastAsia="ru-RU"/>
        </w:rPr>
        <w:t xml:space="preserve"> М.П. </w:t>
      </w:r>
    </w:p>
    <w:p w:rsidR="00CA5A34" w:rsidRPr="00CA5A34" w:rsidRDefault="00CA5A34" w:rsidP="00CA5A3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BE049E" w:rsidRPr="00BE049E" w:rsidRDefault="00BE049E" w:rsidP="00BE049E">
      <w:pPr>
        <w:jc w:val="both"/>
        <w:rPr>
          <w:rFonts w:ascii="Times New Roman" w:hAnsi="Times New Roman" w:cs="Times New Roman"/>
          <w:sz w:val="28"/>
          <w:szCs w:val="28"/>
        </w:rPr>
      </w:pPr>
      <w:r w:rsidRPr="00BE049E">
        <w:rPr>
          <w:rFonts w:ascii="Times New Roman" w:hAnsi="Times New Roman" w:cs="Times New Roman"/>
          <w:sz w:val="28"/>
          <w:szCs w:val="28"/>
        </w:rPr>
        <w:t xml:space="preserve">                                                                               </w:t>
      </w:r>
    </w:p>
    <w:p w:rsidR="00F4611C" w:rsidRDefault="00F4611C" w:rsidP="00740BD1">
      <w:pPr>
        <w:spacing w:after="0" w:line="240" w:lineRule="auto"/>
        <w:ind w:left="5670"/>
        <w:jc w:val="both"/>
        <w:rPr>
          <w:rFonts w:ascii="Times New Roman" w:hAnsi="Times New Roman" w:cs="Times New Roman"/>
          <w:sz w:val="28"/>
          <w:szCs w:val="28"/>
        </w:rPr>
      </w:pPr>
    </w:p>
    <w:p w:rsidR="00CA5A34" w:rsidRDefault="00CA5A34" w:rsidP="00740BD1">
      <w:pPr>
        <w:spacing w:after="0" w:line="240" w:lineRule="auto"/>
        <w:ind w:left="5670"/>
        <w:jc w:val="both"/>
        <w:rPr>
          <w:rFonts w:ascii="Times New Roman" w:hAnsi="Times New Roman" w:cs="Times New Roman"/>
          <w:sz w:val="28"/>
          <w:szCs w:val="28"/>
        </w:rPr>
      </w:pPr>
    </w:p>
    <w:p w:rsidR="00CA5A34" w:rsidRDefault="00CA5A34" w:rsidP="00740BD1">
      <w:pPr>
        <w:spacing w:after="0" w:line="240" w:lineRule="auto"/>
        <w:ind w:left="5670"/>
        <w:jc w:val="both"/>
        <w:rPr>
          <w:rFonts w:ascii="Times New Roman" w:hAnsi="Times New Roman" w:cs="Times New Roman"/>
          <w:sz w:val="28"/>
          <w:szCs w:val="28"/>
        </w:rPr>
      </w:pPr>
    </w:p>
    <w:p w:rsidR="00CA5A34" w:rsidRDefault="00CA5A34" w:rsidP="00740BD1">
      <w:pPr>
        <w:spacing w:after="0" w:line="240" w:lineRule="auto"/>
        <w:ind w:left="5670"/>
        <w:jc w:val="both"/>
        <w:rPr>
          <w:rFonts w:ascii="Times New Roman" w:hAnsi="Times New Roman" w:cs="Times New Roman"/>
          <w:sz w:val="28"/>
          <w:szCs w:val="28"/>
        </w:rPr>
      </w:pPr>
    </w:p>
    <w:p w:rsidR="00CA5A34" w:rsidRDefault="00CA5A34" w:rsidP="00740BD1">
      <w:pPr>
        <w:spacing w:after="0" w:line="240" w:lineRule="auto"/>
        <w:ind w:left="5670"/>
        <w:jc w:val="both"/>
        <w:rPr>
          <w:rFonts w:ascii="Times New Roman" w:hAnsi="Times New Roman" w:cs="Times New Roman"/>
          <w:sz w:val="28"/>
          <w:szCs w:val="28"/>
        </w:rPr>
      </w:pPr>
    </w:p>
    <w:p w:rsidR="00CA5A34" w:rsidRDefault="00CA5A34" w:rsidP="00740BD1">
      <w:pPr>
        <w:spacing w:after="0" w:line="240" w:lineRule="auto"/>
        <w:ind w:left="5670"/>
        <w:jc w:val="both"/>
        <w:rPr>
          <w:rFonts w:ascii="Times New Roman" w:hAnsi="Times New Roman" w:cs="Times New Roman"/>
          <w:sz w:val="28"/>
          <w:szCs w:val="28"/>
        </w:rPr>
      </w:pPr>
    </w:p>
    <w:p w:rsidR="00CA5A34" w:rsidRDefault="00CA5A34" w:rsidP="00740BD1">
      <w:pPr>
        <w:spacing w:after="0" w:line="240" w:lineRule="auto"/>
        <w:ind w:left="5670"/>
        <w:jc w:val="both"/>
        <w:rPr>
          <w:rFonts w:ascii="Times New Roman" w:hAnsi="Times New Roman" w:cs="Times New Roman"/>
          <w:sz w:val="28"/>
          <w:szCs w:val="28"/>
        </w:rPr>
      </w:pPr>
    </w:p>
    <w:p w:rsidR="00CA5A34" w:rsidRDefault="00CA5A34" w:rsidP="00740BD1">
      <w:pPr>
        <w:spacing w:after="0" w:line="240" w:lineRule="auto"/>
        <w:ind w:left="5670"/>
        <w:jc w:val="both"/>
        <w:rPr>
          <w:rFonts w:ascii="Times New Roman" w:hAnsi="Times New Roman" w:cs="Times New Roman"/>
          <w:sz w:val="28"/>
          <w:szCs w:val="28"/>
        </w:rPr>
      </w:pPr>
    </w:p>
    <w:p w:rsidR="00CA5A34" w:rsidRDefault="00CA5A34" w:rsidP="00740BD1">
      <w:pPr>
        <w:spacing w:after="0" w:line="240" w:lineRule="auto"/>
        <w:ind w:left="5670"/>
        <w:jc w:val="both"/>
        <w:rPr>
          <w:rFonts w:ascii="Times New Roman" w:hAnsi="Times New Roman" w:cs="Times New Roman"/>
          <w:sz w:val="28"/>
          <w:szCs w:val="28"/>
        </w:rPr>
      </w:pPr>
    </w:p>
    <w:p w:rsidR="00E35857" w:rsidRDefault="00E35857" w:rsidP="00740BD1">
      <w:pPr>
        <w:spacing w:after="0" w:line="240" w:lineRule="auto"/>
        <w:ind w:left="5670"/>
        <w:jc w:val="both"/>
        <w:rPr>
          <w:rFonts w:ascii="Times New Roman" w:hAnsi="Times New Roman" w:cs="Times New Roman"/>
          <w:sz w:val="28"/>
          <w:szCs w:val="28"/>
        </w:rPr>
      </w:pPr>
    </w:p>
    <w:p w:rsidR="00E35857" w:rsidRDefault="00E35857" w:rsidP="00740BD1">
      <w:pPr>
        <w:spacing w:after="0" w:line="240" w:lineRule="auto"/>
        <w:ind w:left="5670"/>
        <w:jc w:val="both"/>
        <w:rPr>
          <w:rFonts w:ascii="Times New Roman" w:hAnsi="Times New Roman" w:cs="Times New Roman"/>
          <w:sz w:val="28"/>
          <w:szCs w:val="28"/>
        </w:rPr>
      </w:pPr>
    </w:p>
    <w:p w:rsidR="00E35857" w:rsidRDefault="00E35857" w:rsidP="00740BD1">
      <w:pPr>
        <w:spacing w:after="0" w:line="240" w:lineRule="auto"/>
        <w:ind w:left="5670"/>
        <w:jc w:val="both"/>
        <w:rPr>
          <w:rFonts w:ascii="Times New Roman" w:hAnsi="Times New Roman" w:cs="Times New Roman"/>
          <w:sz w:val="28"/>
          <w:szCs w:val="28"/>
        </w:rPr>
      </w:pPr>
    </w:p>
    <w:p w:rsidR="00E35857" w:rsidRDefault="00E35857" w:rsidP="00740BD1">
      <w:pPr>
        <w:spacing w:after="0" w:line="240" w:lineRule="auto"/>
        <w:ind w:left="5670"/>
        <w:jc w:val="both"/>
        <w:rPr>
          <w:rFonts w:ascii="Times New Roman" w:hAnsi="Times New Roman" w:cs="Times New Roman"/>
          <w:sz w:val="28"/>
          <w:szCs w:val="28"/>
        </w:rPr>
      </w:pPr>
    </w:p>
    <w:p w:rsidR="00740BD1" w:rsidRDefault="00740BD1" w:rsidP="00B55651">
      <w:pPr>
        <w:spacing w:after="0" w:line="240" w:lineRule="auto"/>
        <w:ind w:left="6237"/>
        <w:jc w:val="both"/>
        <w:rPr>
          <w:rFonts w:ascii="Times New Roman" w:hAnsi="Times New Roman" w:cs="Times New Roman"/>
          <w:sz w:val="28"/>
          <w:szCs w:val="28"/>
        </w:rPr>
      </w:pPr>
      <w:r>
        <w:rPr>
          <w:rFonts w:ascii="Times New Roman" w:hAnsi="Times New Roman" w:cs="Times New Roman"/>
          <w:sz w:val="28"/>
          <w:szCs w:val="28"/>
        </w:rPr>
        <w:lastRenderedPageBreak/>
        <w:t>Приложение № 2</w:t>
      </w:r>
    </w:p>
    <w:p w:rsidR="00740BD1" w:rsidRPr="008B7AC6" w:rsidRDefault="00740BD1" w:rsidP="00B55651">
      <w:pPr>
        <w:spacing w:after="0" w:line="240" w:lineRule="auto"/>
        <w:ind w:left="6237"/>
        <w:jc w:val="both"/>
        <w:rPr>
          <w:rFonts w:ascii="Times New Roman" w:hAnsi="Times New Roman" w:cs="Times New Roman"/>
          <w:sz w:val="28"/>
          <w:szCs w:val="28"/>
        </w:rPr>
      </w:pPr>
      <w:r w:rsidRPr="008B7AC6">
        <w:rPr>
          <w:rFonts w:ascii="Times New Roman" w:hAnsi="Times New Roman" w:cs="Times New Roman"/>
          <w:sz w:val="28"/>
          <w:szCs w:val="28"/>
        </w:rPr>
        <w:t xml:space="preserve">к Извещению </w:t>
      </w:r>
    </w:p>
    <w:p w:rsidR="00BE049E" w:rsidRPr="00BE049E" w:rsidRDefault="00740BD1" w:rsidP="00B55651">
      <w:pPr>
        <w:spacing w:after="0" w:line="240" w:lineRule="auto"/>
        <w:ind w:left="6237"/>
        <w:jc w:val="both"/>
        <w:rPr>
          <w:rFonts w:ascii="Times New Roman" w:hAnsi="Times New Roman" w:cs="Times New Roman"/>
          <w:sz w:val="28"/>
          <w:szCs w:val="28"/>
        </w:rPr>
      </w:pPr>
      <w:r w:rsidRPr="00C70042">
        <w:rPr>
          <w:rFonts w:ascii="Times New Roman" w:hAnsi="Times New Roman" w:cs="Times New Roman"/>
          <w:sz w:val="28"/>
          <w:szCs w:val="28"/>
        </w:rPr>
        <w:t>от «</w:t>
      </w:r>
      <w:r w:rsidR="00A00CD1">
        <w:rPr>
          <w:rFonts w:ascii="Times New Roman" w:hAnsi="Times New Roman" w:cs="Times New Roman"/>
          <w:sz w:val="28"/>
          <w:szCs w:val="28"/>
        </w:rPr>
        <w:t>04</w:t>
      </w:r>
      <w:r w:rsidRPr="00C70042">
        <w:rPr>
          <w:rFonts w:ascii="Times New Roman" w:hAnsi="Times New Roman" w:cs="Times New Roman"/>
          <w:sz w:val="28"/>
          <w:szCs w:val="28"/>
        </w:rPr>
        <w:t>»</w:t>
      </w:r>
      <w:r w:rsidR="008B7AC6" w:rsidRPr="00C70042">
        <w:rPr>
          <w:rFonts w:ascii="Times New Roman" w:hAnsi="Times New Roman" w:cs="Times New Roman"/>
          <w:sz w:val="28"/>
          <w:szCs w:val="28"/>
        </w:rPr>
        <w:t xml:space="preserve"> </w:t>
      </w:r>
      <w:r w:rsidR="00A00CD1">
        <w:rPr>
          <w:rFonts w:ascii="Times New Roman" w:hAnsi="Times New Roman" w:cs="Times New Roman"/>
          <w:sz w:val="28"/>
          <w:szCs w:val="28"/>
        </w:rPr>
        <w:t>марта</w:t>
      </w:r>
      <w:r w:rsidR="008B7AC6" w:rsidRPr="00C70042">
        <w:rPr>
          <w:rFonts w:ascii="Times New Roman" w:hAnsi="Times New Roman" w:cs="Times New Roman"/>
          <w:sz w:val="28"/>
          <w:szCs w:val="28"/>
        </w:rPr>
        <w:t xml:space="preserve"> 20</w:t>
      </w:r>
      <w:r w:rsidR="00D31D1F">
        <w:rPr>
          <w:rFonts w:ascii="Times New Roman" w:hAnsi="Times New Roman" w:cs="Times New Roman"/>
          <w:sz w:val="28"/>
          <w:szCs w:val="28"/>
        </w:rPr>
        <w:t>2</w:t>
      </w:r>
      <w:r w:rsidR="00D249B1">
        <w:rPr>
          <w:rFonts w:ascii="Times New Roman" w:hAnsi="Times New Roman" w:cs="Times New Roman"/>
          <w:sz w:val="28"/>
          <w:szCs w:val="28"/>
        </w:rPr>
        <w:t>1</w:t>
      </w:r>
      <w:r w:rsidRPr="00C70042">
        <w:rPr>
          <w:rFonts w:ascii="Times New Roman" w:hAnsi="Times New Roman" w:cs="Times New Roman"/>
          <w:sz w:val="28"/>
          <w:szCs w:val="28"/>
        </w:rPr>
        <w:t xml:space="preserve"> года</w:t>
      </w:r>
    </w:p>
    <w:p w:rsidR="00135116" w:rsidRDefault="00135116" w:rsidP="00135116">
      <w:pPr>
        <w:widowControl w:val="0"/>
        <w:autoSpaceDE w:val="0"/>
        <w:autoSpaceDN w:val="0"/>
        <w:spacing w:after="0" w:line="240" w:lineRule="auto"/>
        <w:jc w:val="center"/>
        <w:rPr>
          <w:rFonts w:ascii="Times New Roman" w:eastAsia="Times New Roman" w:hAnsi="Times New Roman" w:cs="Times New Roman"/>
          <w:b/>
          <w:sz w:val="28"/>
          <w:szCs w:val="28"/>
          <w:lang w:eastAsia="ru-RU"/>
        </w:rPr>
      </w:pPr>
    </w:p>
    <w:p w:rsidR="00135116" w:rsidRDefault="00135116" w:rsidP="00135116">
      <w:pPr>
        <w:widowControl w:val="0"/>
        <w:autoSpaceDE w:val="0"/>
        <w:autoSpaceDN w:val="0"/>
        <w:spacing w:after="0" w:line="240" w:lineRule="auto"/>
        <w:jc w:val="center"/>
        <w:rPr>
          <w:rFonts w:ascii="Times New Roman" w:eastAsia="Times New Roman" w:hAnsi="Times New Roman" w:cs="Times New Roman"/>
          <w:b/>
          <w:sz w:val="28"/>
          <w:szCs w:val="28"/>
          <w:lang w:eastAsia="ru-RU"/>
        </w:rPr>
      </w:pPr>
    </w:p>
    <w:p w:rsidR="00135116" w:rsidRDefault="00135116" w:rsidP="00135116">
      <w:pPr>
        <w:widowControl w:val="0"/>
        <w:autoSpaceDE w:val="0"/>
        <w:autoSpaceDN w:val="0"/>
        <w:spacing w:after="0" w:line="240" w:lineRule="auto"/>
        <w:jc w:val="center"/>
        <w:rPr>
          <w:rFonts w:ascii="Times New Roman" w:eastAsia="Times New Roman" w:hAnsi="Times New Roman" w:cs="Times New Roman"/>
          <w:b/>
          <w:sz w:val="28"/>
          <w:szCs w:val="28"/>
          <w:lang w:eastAsia="ru-RU"/>
        </w:rPr>
      </w:pPr>
    </w:p>
    <w:p w:rsidR="00992EE8" w:rsidRPr="00992EE8" w:rsidRDefault="00992EE8" w:rsidP="00992EE8">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992EE8">
        <w:rPr>
          <w:rFonts w:ascii="Times New Roman" w:eastAsia="Times New Roman" w:hAnsi="Times New Roman" w:cs="Times New Roman"/>
          <w:b/>
          <w:sz w:val="28"/>
          <w:szCs w:val="28"/>
          <w:lang w:eastAsia="ru-RU"/>
        </w:rPr>
        <w:t>ЗАЯВЛЕНИЕ</w:t>
      </w:r>
    </w:p>
    <w:p w:rsidR="00992EE8" w:rsidRPr="00992EE8" w:rsidRDefault="00992EE8" w:rsidP="00992EE8">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992EE8">
        <w:rPr>
          <w:rFonts w:ascii="Times New Roman" w:eastAsia="Times New Roman" w:hAnsi="Times New Roman" w:cs="Times New Roman"/>
          <w:b/>
          <w:sz w:val="28"/>
          <w:szCs w:val="28"/>
          <w:lang w:eastAsia="ru-RU"/>
        </w:rPr>
        <w:t>о предоставлении субсидии автономным некоммерческим организациям,</w:t>
      </w:r>
    </w:p>
    <w:p w:rsidR="00992EE8" w:rsidRPr="00992EE8" w:rsidRDefault="00992EE8" w:rsidP="00992EE8">
      <w:pPr>
        <w:widowControl w:val="0"/>
        <w:autoSpaceDE w:val="0"/>
        <w:autoSpaceDN w:val="0"/>
        <w:spacing w:after="0" w:line="240" w:lineRule="auto"/>
        <w:jc w:val="center"/>
        <w:rPr>
          <w:rFonts w:ascii="Times New Roman" w:eastAsia="Times New Roman" w:hAnsi="Times New Roman" w:cs="Times New Roman"/>
          <w:b/>
          <w:sz w:val="28"/>
          <w:szCs w:val="28"/>
          <w:lang w:eastAsia="ru-RU"/>
        </w:rPr>
      </w:pPr>
      <w:proofErr w:type="gramStart"/>
      <w:r w:rsidRPr="00992EE8">
        <w:rPr>
          <w:rFonts w:ascii="Times New Roman" w:eastAsia="Times New Roman" w:hAnsi="Times New Roman" w:cs="Times New Roman"/>
          <w:b/>
          <w:sz w:val="28"/>
          <w:szCs w:val="28"/>
          <w:lang w:eastAsia="ru-RU"/>
        </w:rPr>
        <w:t>не являющимся государственными (муниципальными) учреждениями,</w:t>
      </w:r>
      <w:proofErr w:type="gramEnd"/>
    </w:p>
    <w:p w:rsidR="00992EE8" w:rsidRPr="00992EE8" w:rsidRDefault="00992EE8" w:rsidP="00992EE8">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992EE8">
        <w:rPr>
          <w:rFonts w:ascii="Times New Roman" w:eastAsia="Times New Roman" w:hAnsi="Times New Roman" w:cs="Times New Roman"/>
          <w:b/>
          <w:sz w:val="28"/>
          <w:szCs w:val="28"/>
          <w:lang w:eastAsia="ru-RU"/>
        </w:rPr>
        <w:t>на создание и (или) развитие центра «Мой бизнес»</w:t>
      </w:r>
    </w:p>
    <w:p w:rsidR="00992EE8" w:rsidRDefault="00992EE8" w:rsidP="00992EE8">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992EE8" w:rsidRPr="00992EE8" w:rsidRDefault="00992EE8" w:rsidP="00992EE8">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992EE8">
        <w:rPr>
          <w:rFonts w:ascii="Times New Roman" w:eastAsia="Times New Roman" w:hAnsi="Times New Roman" w:cs="Times New Roman"/>
          <w:sz w:val="28"/>
          <w:szCs w:val="28"/>
          <w:lang w:eastAsia="ru-RU"/>
        </w:rPr>
        <w:t>________________________________________________________________________</w:t>
      </w:r>
    </w:p>
    <w:p w:rsidR="00992EE8" w:rsidRPr="00992EE8" w:rsidRDefault="00992EE8" w:rsidP="00992EE8">
      <w:pPr>
        <w:widowControl w:val="0"/>
        <w:autoSpaceDE w:val="0"/>
        <w:autoSpaceDN w:val="0"/>
        <w:spacing w:after="0" w:line="240" w:lineRule="auto"/>
        <w:jc w:val="center"/>
        <w:rPr>
          <w:rFonts w:ascii="Times New Roman" w:eastAsia="Times New Roman" w:hAnsi="Times New Roman" w:cs="Times New Roman"/>
          <w:sz w:val="20"/>
          <w:szCs w:val="20"/>
          <w:lang w:eastAsia="ru-RU"/>
        </w:rPr>
      </w:pPr>
      <w:proofErr w:type="gramStart"/>
      <w:r w:rsidRPr="00992EE8">
        <w:rPr>
          <w:rFonts w:ascii="Times New Roman" w:eastAsia="Times New Roman" w:hAnsi="Times New Roman" w:cs="Times New Roman"/>
          <w:sz w:val="20"/>
          <w:szCs w:val="20"/>
          <w:lang w:eastAsia="ru-RU"/>
        </w:rPr>
        <w:t>(полное наименование некоммерческой организации  с указанием</w:t>
      </w:r>
      <w:proofErr w:type="gramEnd"/>
    </w:p>
    <w:p w:rsidR="00992EE8" w:rsidRPr="00992EE8" w:rsidRDefault="00992EE8" w:rsidP="00992EE8">
      <w:pPr>
        <w:widowControl w:val="0"/>
        <w:autoSpaceDE w:val="0"/>
        <w:autoSpaceDN w:val="0"/>
        <w:spacing w:after="0" w:line="240" w:lineRule="auto"/>
        <w:jc w:val="center"/>
        <w:rPr>
          <w:rFonts w:ascii="Times New Roman" w:eastAsia="Times New Roman" w:hAnsi="Times New Roman" w:cs="Times New Roman"/>
          <w:sz w:val="20"/>
          <w:szCs w:val="20"/>
          <w:lang w:eastAsia="ru-RU"/>
        </w:rPr>
      </w:pPr>
      <w:proofErr w:type="gramStart"/>
      <w:r w:rsidRPr="00992EE8">
        <w:rPr>
          <w:rFonts w:ascii="Times New Roman" w:eastAsia="Times New Roman" w:hAnsi="Times New Roman" w:cs="Times New Roman"/>
          <w:sz w:val="20"/>
          <w:szCs w:val="20"/>
          <w:lang w:eastAsia="ru-RU"/>
        </w:rPr>
        <w:t>организационно-правовой формы, ИНН, адреса места нахождения)</w:t>
      </w:r>
      <w:proofErr w:type="gramEnd"/>
    </w:p>
    <w:p w:rsidR="00992EE8" w:rsidRPr="00992EE8" w:rsidRDefault="00992EE8" w:rsidP="00992EE8">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992EE8">
        <w:rPr>
          <w:rFonts w:ascii="Times New Roman" w:eastAsia="Times New Roman" w:hAnsi="Times New Roman" w:cs="Times New Roman"/>
          <w:sz w:val="28"/>
          <w:szCs w:val="28"/>
          <w:lang w:eastAsia="ru-RU"/>
        </w:rPr>
        <w:t>________________________________________________________________________</w:t>
      </w:r>
    </w:p>
    <w:p w:rsidR="00992EE8" w:rsidRPr="00992EE8" w:rsidRDefault="00992EE8" w:rsidP="00992EE8">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992EE8">
        <w:rPr>
          <w:rFonts w:ascii="Times New Roman" w:eastAsia="Times New Roman" w:hAnsi="Times New Roman" w:cs="Times New Roman"/>
          <w:sz w:val="28"/>
          <w:szCs w:val="28"/>
          <w:lang w:eastAsia="ru-RU"/>
        </w:rPr>
        <w:t>________________________________________________________________________</w:t>
      </w:r>
    </w:p>
    <w:p w:rsidR="00992EE8" w:rsidRPr="00992EE8" w:rsidRDefault="00992EE8" w:rsidP="00992EE8">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992EE8">
        <w:rPr>
          <w:rFonts w:ascii="Times New Roman" w:eastAsia="Times New Roman" w:hAnsi="Times New Roman" w:cs="Times New Roman"/>
          <w:sz w:val="28"/>
          <w:szCs w:val="28"/>
          <w:lang w:eastAsia="ru-RU"/>
        </w:rPr>
        <w:t>просит предоставить субсидию в размере</w:t>
      </w:r>
      <w:proofErr w:type="gramStart"/>
      <w:r w:rsidRPr="00992EE8">
        <w:rPr>
          <w:rFonts w:ascii="Times New Roman" w:eastAsia="Times New Roman" w:hAnsi="Times New Roman" w:cs="Times New Roman"/>
          <w:sz w:val="28"/>
          <w:szCs w:val="28"/>
          <w:lang w:eastAsia="ru-RU"/>
        </w:rPr>
        <w:t xml:space="preserve"> _________________ (__________________)</w:t>
      </w:r>
      <w:proofErr w:type="gramEnd"/>
    </w:p>
    <w:p w:rsidR="00992EE8" w:rsidRPr="00992EE8" w:rsidRDefault="00992EE8" w:rsidP="00992EE8">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992EE8">
        <w:rPr>
          <w:rFonts w:ascii="Times New Roman" w:eastAsia="Times New Roman" w:hAnsi="Times New Roman" w:cs="Times New Roman"/>
          <w:sz w:val="28"/>
          <w:szCs w:val="28"/>
          <w:lang w:eastAsia="ru-RU"/>
        </w:rPr>
        <w:t xml:space="preserve">                                                                              </w:t>
      </w:r>
      <w:r w:rsidRPr="00992EE8">
        <w:rPr>
          <w:rFonts w:ascii="Times New Roman" w:eastAsia="Times New Roman" w:hAnsi="Times New Roman" w:cs="Times New Roman"/>
          <w:sz w:val="20"/>
          <w:szCs w:val="20"/>
          <w:lang w:eastAsia="ru-RU"/>
        </w:rPr>
        <w:t>(сумма цифрами)                    (сумма прописью)</w:t>
      </w:r>
    </w:p>
    <w:p w:rsidR="00992EE8" w:rsidRPr="00992EE8" w:rsidRDefault="00992EE8" w:rsidP="00992EE8">
      <w:pPr>
        <w:widowControl w:val="0"/>
        <w:tabs>
          <w:tab w:val="left" w:pos="5954"/>
        </w:tabs>
        <w:autoSpaceDE w:val="0"/>
        <w:autoSpaceDN w:val="0"/>
        <w:spacing w:after="0" w:line="240" w:lineRule="auto"/>
        <w:jc w:val="both"/>
        <w:rPr>
          <w:rFonts w:ascii="Times New Roman" w:eastAsia="Times New Roman" w:hAnsi="Times New Roman" w:cs="Times New Roman"/>
          <w:sz w:val="28"/>
          <w:szCs w:val="28"/>
          <w:lang w:eastAsia="ru-RU"/>
        </w:rPr>
      </w:pPr>
      <w:r w:rsidRPr="00992EE8">
        <w:rPr>
          <w:rFonts w:ascii="Times New Roman" w:eastAsia="Times New Roman" w:hAnsi="Times New Roman" w:cs="Times New Roman"/>
          <w:sz w:val="28"/>
          <w:szCs w:val="28"/>
          <w:lang w:eastAsia="ru-RU"/>
        </w:rPr>
        <w:t>рублей ____ копеек на создание и (или) развитие центра «Мой бизнес».</w:t>
      </w:r>
    </w:p>
    <w:p w:rsidR="00992EE8" w:rsidRPr="00992EE8" w:rsidRDefault="00992EE8" w:rsidP="00992EE8">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992EE8">
        <w:rPr>
          <w:rFonts w:ascii="Times New Roman" w:eastAsia="Times New Roman" w:hAnsi="Times New Roman" w:cs="Times New Roman"/>
          <w:sz w:val="28"/>
          <w:szCs w:val="28"/>
          <w:lang w:eastAsia="ru-RU"/>
        </w:rPr>
        <w:t>Расчетный счет ___________________________________________________________</w:t>
      </w:r>
    </w:p>
    <w:p w:rsidR="00992EE8" w:rsidRPr="00992EE8" w:rsidRDefault="00992EE8" w:rsidP="00992EE8">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992EE8">
        <w:rPr>
          <w:rFonts w:ascii="Times New Roman" w:eastAsia="Times New Roman" w:hAnsi="Times New Roman" w:cs="Times New Roman"/>
          <w:sz w:val="28"/>
          <w:szCs w:val="28"/>
          <w:lang w:eastAsia="ru-RU"/>
        </w:rPr>
        <w:t>Наименование получателя _________________________________________________</w:t>
      </w:r>
    </w:p>
    <w:p w:rsidR="00992EE8" w:rsidRPr="00992EE8" w:rsidRDefault="00992EE8" w:rsidP="00992EE8">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992EE8">
        <w:rPr>
          <w:rFonts w:ascii="Times New Roman" w:eastAsia="Times New Roman" w:hAnsi="Times New Roman" w:cs="Times New Roman"/>
          <w:sz w:val="28"/>
          <w:szCs w:val="28"/>
          <w:lang w:eastAsia="ru-RU"/>
        </w:rPr>
        <w:t>Наименование банка ______________________________________________________</w:t>
      </w:r>
    </w:p>
    <w:p w:rsidR="00992EE8" w:rsidRPr="00992EE8" w:rsidRDefault="00992EE8" w:rsidP="00992EE8">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992EE8">
        <w:rPr>
          <w:rFonts w:ascii="Times New Roman" w:eastAsia="Times New Roman" w:hAnsi="Times New Roman" w:cs="Times New Roman"/>
          <w:sz w:val="28"/>
          <w:szCs w:val="28"/>
          <w:lang w:eastAsia="ru-RU"/>
        </w:rPr>
        <w:t>ИНН банка ______________________________________________________________</w:t>
      </w:r>
    </w:p>
    <w:p w:rsidR="00992EE8" w:rsidRPr="00992EE8" w:rsidRDefault="00992EE8" w:rsidP="00992EE8">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992EE8">
        <w:rPr>
          <w:rFonts w:ascii="Times New Roman" w:eastAsia="Times New Roman" w:hAnsi="Times New Roman" w:cs="Times New Roman"/>
          <w:sz w:val="28"/>
          <w:szCs w:val="28"/>
          <w:lang w:eastAsia="ru-RU"/>
        </w:rPr>
        <w:t xml:space="preserve">БИК банка ____________________ </w:t>
      </w:r>
      <w:proofErr w:type="gramStart"/>
      <w:r w:rsidRPr="00992EE8">
        <w:rPr>
          <w:rFonts w:ascii="Times New Roman" w:eastAsia="Times New Roman" w:hAnsi="Times New Roman" w:cs="Times New Roman"/>
          <w:sz w:val="28"/>
          <w:szCs w:val="28"/>
          <w:lang w:eastAsia="ru-RU"/>
        </w:rPr>
        <w:t>Кор. счет</w:t>
      </w:r>
      <w:proofErr w:type="gramEnd"/>
      <w:r w:rsidRPr="00992EE8">
        <w:rPr>
          <w:rFonts w:ascii="Times New Roman" w:eastAsia="Times New Roman" w:hAnsi="Times New Roman" w:cs="Times New Roman"/>
          <w:sz w:val="28"/>
          <w:szCs w:val="28"/>
          <w:lang w:eastAsia="ru-RU"/>
        </w:rPr>
        <w:t xml:space="preserve"> банка ____________________________</w:t>
      </w:r>
    </w:p>
    <w:p w:rsidR="00992EE8" w:rsidRPr="00992EE8" w:rsidRDefault="00992EE8" w:rsidP="00992EE8">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992EE8">
        <w:rPr>
          <w:rFonts w:ascii="Times New Roman" w:eastAsia="Times New Roman" w:hAnsi="Times New Roman" w:cs="Times New Roman"/>
          <w:sz w:val="28"/>
          <w:szCs w:val="28"/>
          <w:lang w:eastAsia="ru-RU"/>
        </w:rPr>
        <w:t>Номер расчетного счета ___________________________________________________</w:t>
      </w:r>
    </w:p>
    <w:p w:rsidR="00992EE8" w:rsidRPr="00992EE8" w:rsidRDefault="00992EE8" w:rsidP="00992EE8">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992EE8">
        <w:rPr>
          <w:rFonts w:ascii="Times New Roman" w:eastAsia="Times New Roman" w:hAnsi="Times New Roman" w:cs="Times New Roman"/>
          <w:sz w:val="28"/>
          <w:szCs w:val="28"/>
          <w:lang w:eastAsia="ru-RU"/>
        </w:rPr>
        <w:t>Настоящим заявлением _______________________________________________</w:t>
      </w:r>
    </w:p>
    <w:p w:rsidR="00992EE8" w:rsidRPr="00992EE8" w:rsidRDefault="00992EE8" w:rsidP="00992EE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992EE8">
        <w:rPr>
          <w:rFonts w:ascii="Times New Roman" w:eastAsia="Times New Roman" w:hAnsi="Times New Roman" w:cs="Times New Roman"/>
          <w:sz w:val="20"/>
          <w:szCs w:val="20"/>
          <w:lang w:eastAsia="ru-RU"/>
        </w:rPr>
        <w:t xml:space="preserve">                                                                     (наименование некоммерческой организации)</w:t>
      </w:r>
    </w:p>
    <w:p w:rsidR="00992EE8" w:rsidRPr="00992EE8" w:rsidRDefault="00992EE8" w:rsidP="00992EE8">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992EE8">
        <w:rPr>
          <w:rFonts w:ascii="Times New Roman" w:eastAsia="Times New Roman" w:hAnsi="Times New Roman" w:cs="Times New Roman"/>
          <w:sz w:val="28"/>
          <w:szCs w:val="28"/>
          <w:lang w:eastAsia="ru-RU"/>
        </w:rPr>
        <w:t>подтверждает:</w:t>
      </w:r>
    </w:p>
    <w:p w:rsidR="00992EE8" w:rsidRPr="00992EE8" w:rsidRDefault="00992EE8" w:rsidP="00992EE8">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992EE8">
        <w:rPr>
          <w:rFonts w:ascii="Times New Roman" w:eastAsia="Times New Roman" w:hAnsi="Times New Roman" w:cs="Times New Roman"/>
          <w:sz w:val="28"/>
          <w:szCs w:val="28"/>
          <w:lang w:eastAsia="ru-RU"/>
        </w:rPr>
        <w:t>- отсутствие у некоммерческой организации недоимки по уплате налогов, сборов, страховых взносов, пеней, штрафов, процентов в бюджетную систему Российской Федерации по месту нахождения (месту нахождения ее обособленных подразделений, месту нахождения принадлежащих ей недвижимого имущества и транспортных средств) на территории Смоленской области;</w:t>
      </w:r>
    </w:p>
    <w:p w:rsidR="00992EE8" w:rsidRPr="00992EE8" w:rsidRDefault="00992EE8" w:rsidP="00992EE8">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992EE8">
        <w:rPr>
          <w:rFonts w:ascii="Times New Roman" w:eastAsia="Times New Roman" w:hAnsi="Times New Roman" w:cs="Times New Roman"/>
          <w:sz w:val="28"/>
          <w:szCs w:val="28"/>
          <w:lang w:eastAsia="ru-RU"/>
        </w:rPr>
        <w:t xml:space="preserve">- </w:t>
      </w:r>
      <w:proofErr w:type="spellStart"/>
      <w:r w:rsidRPr="00992EE8">
        <w:rPr>
          <w:rFonts w:ascii="Times New Roman" w:eastAsia="Times New Roman" w:hAnsi="Times New Roman" w:cs="Times New Roman"/>
          <w:sz w:val="28"/>
          <w:szCs w:val="28"/>
          <w:lang w:eastAsia="ru-RU"/>
        </w:rPr>
        <w:t>ненахождение</w:t>
      </w:r>
      <w:proofErr w:type="spellEnd"/>
      <w:r w:rsidRPr="00992EE8">
        <w:rPr>
          <w:rFonts w:ascii="Times New Roman" w:eastAsia="Times New Roman" w:hAnsi="Times New Roman" w:cs="Times New Roman"/>
          <w:sz w:val="28"/>
          <w:szCs w:val="28"/>
          <w:lang w:eastAsia="ru-RU"/>
        </w:rPr>
        <w:t xml:space="preserve"> некоммерческой организации в процессе реорганизации, ликвидации, в отношении ее не введена процедура банкротства, деятельность некоммерческой организации не приостановлена в порядке, предусмотренном законодательством Российской Федерации;</w:t>
      </w:r>
    </w:p>
    <w:p w:rsidR="00992EE8" w:rsidRPr="00992EE8" w:rsidRDefault="00992EE8" w:rsidP="00992EE8">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992EE8">
        <w:rPr>
          <w:rFonts w:ascii="Times New Roman" w:eastAsia="Times New Roman" w:hAnsi="Times New Roman" w:cs="Times New Roman"/>
          <w:sz w:val="28"/>
          <w:szCs w:val="28"/>
          <w:lang w:eastAsia="ru-RU"/>
        </w:rPr>
        <w:t>- неполучение средств областного бюджета на основании иных нормативных правовых актов или муниципальных правовых актов на финансовое обеспечение затрат некоммерческих организаций, связанных с созданием и (или) развитием центра «Мой бизнес» на территории Смоленской области, за период, совпадающий с периодом получения и расходования субсидий.</w:t>
      </w:r>
    </w:p>
    <w:p w:rsidR="00992EE8" w:rsidRPr="00992EE8" w:rsidRDefault="00992EE8" w:rsidP="00992EE8">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992EE8" w:rsidRPr="00992EE8" w:rsidRDefault="00992EE8" w:rsidP="00992EE8">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92EE8">
        <w:rPr>
          <w:rFonts w:ascii="Times New Roman" w:eastAsia="Times New Roman" w:hAnsi="Times New Roman" w:cs="Times New Roman"/>
          <w:sz w:val="28"/>
          <w:szCs w:val="28"/>
          <w:lang w:eastAsia="ru-RU"/>
        </w:rPr>
        <w:t xml:space="preserve">На осуществление проверок соблюдения условий, целей и порядка предоставления субсидии автономным некоммерческим организациям, не являющимся государственными (муниципальными) учреждениями, на создание и </w:t>
      </w:r>
      <w:r w:rsidRPr="00992EE8">
        <w:rPr>
          <w:rFonts w:ascii="Times New Roman" w:eastAsia="Times New Roman" w:hAnsi="Times New Roman" w:cs="Times New Roman"/>
          <w:sz w:val="28"/>
          <w:szCs w:val="28"/>
          <w:lang w:eastAsia="ru-RU"/>
        </w:rPr>
        <w:lastRenderedPageBreak/>
        <w:t>(или) развитие центра «Мой бизнес» уполномоченным органом и Департаментом Смоленской области по осуществлению контроля и взаимодействию с административными органами согласен.</w:t>
      </w:r>
    </w:p>
    <w:p w:rsidR="00992EE8" w:rsidRPr="00992EE8" w:rsidRDefault="00992EE8" w:rsidP="00992EE8">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992EE8" w:rsidRPr="00992EE8" w:rsidRDefault="00992EE8" w:rsidP="00992EE8">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992EE8" w:rsidRPr="00992EE8" w:rsidRDefault="00992EE8" w:rsidP="00992EE8">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992EE8" w:rsidRPr="00992EE8" w:rsidRDefault="00992EE8" w:rsidP="00992EE8">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992EE8">
        <w:rPr>
          <w:rFonts w:ascii="Times New Roman" w:eastAsia="Times New Roman" w:hAnsi="Times New Roman" w:cs="Times New Roman"/>
          <w:sz w:val="28"/>
          <w:szCs w:val="28"/>
          <w:lang w:eastAsia="ru-RU"/>
        </w:rPr>
        <w:t>________________________   _________________   ____________________________</w:t>
      </w:r>
    </w:p>
    <w:p w:rsidR="00992EE8" w:rsidRPr="00992EE8" w:rsidRDefault="00992EE8" w:rsidP="00992EE8">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992EE8">
        <w:rPr>
          <w:rFonts w:ascii="Times New Roman" w:eastAsia="Times New Roman" w:hAnsi="Times New Roman" w:cs="Times New Roman"/>
          <w:sz w:val="20"/>
          <w:szCs w:val="20"/>
          <w:lang w:eastAsia="ru-RU"/>
        </w:rPr>
        <w:t xml:space="preserve">            (должность руководителя)                              (подпись)                                                (фамилия, инициалы)</w:t>
      </w:r>
    </w:p>
    <w:p w:rsidR="00992EE8" w:rsidRPr="00992EE8" w:rsidRDefault="00992EE8" w:rsidP="00992EE8">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992EE8">
        <w:rPr>
          <w:rFonts w:ascii="Times New Roman" w:eastAsia="Times New Roman" w:hAnsi="Times New Roman" w:cs="Times New Roman"/>
          <w:sz w:val="28"/>
          <w:szCs w:val="28"/>
          <w:lang w:eastAsia="ru-RU"/>
        </w:rPr>
        <w:t xml:space="preserve">«___» __________ 20__ г.    М.П. </w:t>
      </w:r>
    </w:p>
    <w:p w:rsidR="00992EE8" w:rsidRPr="00992EE8" w:rsidRDefault="00992EE8" w:rsidP="00992EE8">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135116" w:rsidRDefault="00135116" w:rsidP="00135116">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135116" w:rsidRDefault="00135116" w:rsidP="00135116">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135116" w:rsidRDefault="00135116" w:rsidP="00135116">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135116" w:rsidRDefault="00135116" w:rsidP="00135116">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135116" w:rsidRDefault="00135116" w:rsidP="00135116">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135116" w:rsidRDefault="00135116" w:rsidP="00135116">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135116" w:rsidRDefault="00135116" w:rsidP="00135116">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135116" w:rsidRDefault="00135116" w:rsidP="00135116">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135116" w:rsidRDefault="00135116" w:rsidP="00135116">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135116" w:rsidRDefault="00135116" w:rsidP="00135116">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135116" w:rsidRDefault="00135116" w:rsidP="00135116">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135116" w:rsidRDefault="00135116" w:rsidP="00135116">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135116" w:rsidRDefault="00135116" w:rsidP="00135116">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135116" w:rsidRDefault="00135116" w:rsidP="00135116">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135116" w:rsidRDefault="00135116" w:rsidP="00135116">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135116" w:rsidRDefault="00135116" w:rsidP="00135116">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135116" w:rsidRDefault="00135116" w:rsidP="00135116">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135116" w:rsidRDefault="00135116" w:rsidP="00135116">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135116" w:rsidRDefault="00135116" w:rsidP="00135116">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135116" w:rsidRDefault="00135116" w:rsidP="00135116">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135116" w:rsidRDefault="00135116" w:rsidP="00135116">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135116" w:rsidRDefault="00135116" w:rsidP="00135116">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135116" w:rsidRDefault="00135116" w:rsidP="00135116">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135116" w:rsidRDefault="00135116" w:rsidP="00135116">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135116" w:rsidRDefault="00135116" w:rsidP="00135116">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135116" w:rsidRDefault="00135116" w:rsidP="00135116">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135116" w:rsidRDefault="00135116" w:rsidP="00135116">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135116" w:rsidRDefault="00135116" w:rsidP="00135116">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135116" w:rsidRDefault="00135116" w:rsidP="00135116">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135116" w:rsidRDefault="00135116" w:rsidP="00135116">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135116" w:rsidRDefault="00135116" w:rsidP="00135116">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135116" w:rsidRDefault="00135116" w:rsidP="00135116">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135116" w:rsidRDefault="00135116" w:rsidP="00135116">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745E57" w:rsidRDefault="00745E57" w:rsidP="00B55651">
      <w:pPr>
        <w:spacing w:after="0" w:line="240" w:lineRule="auto"/>
        <w:ind w:left="6237"/>
        <w:jc w:val="both"/>
        <w:rPr>
          <w:rFonts w:ascii="Times New Roman" w:hAnsi="Times New Roman" w:cs="Times New Roman"/>
          <w:sz w:val="28"/>
          <w:szCs w:val="28"/>
        </w:rPr>
      </w:pPr>
      <w:r>
        <w:rPr>
          <w:rFonts w:ascii="Times New Roman" w:hAnsi="Times New Roman" w:cs="Times New Roman"/>
          <w:sz w:val="28"/>
          <w:szCs w:val="28"/>
        </w:rPr>
        <w:br w:type="page"/>
      </w:r>
    </w:p>
    <w:p w:rsidR="001612E5" w:rsidRDefault="00250F07" w:rsidP="00B55651">
      <w:pPr>
        <w:spacing w:after="0" w:line="240" w:lineRule="auto"/>
        <w:ind w:left="6237"/>
        <w:jc w:val="both"/>
        <w:rPr>
          <w:rFonts w:ascii="Times New Roman" w:hAnsi="Times New Roman" w:cs="Times New Roman"/>
          <w:sz w:val="28"/>
          <w:szCs w:val="28"/>
        </w:rPr>
      </w:pPr>
      <w:r>
        <w:rPr>
          <w:rFonts w:ascii="Times New Roman" w:hAnsi="Times New Roman" w:cs="Times New Roman"/>
          <w:sz w:val="28"/>
          <w:szCs w:val="28"/>
        </w:rPr>
        <w:lastRenderedPageBreak/>
        <w:t>П</w:t>
      </w:r>
      <w:r w:rsidR="001612E5">
        <w:rPr>
          <w:rFonts w:ascii="Times New Roman" w:hAnsi="Times New Roman" w:cs="Times New Roman"/>
          <w:sz w:val="28"/>
          <w:szCs w:val="28"/>
        </w:rPr>
        <w:t>риложение № 3</w:t>
      </w:r>
    </w:p>
    <w:p w:rsidR="001612E5" w:rsidRDefault="001612E5" w:rsidP="00B55651">
      <w:pPr>
        <w:spacing w:after="0" w:line="240" w:lineRule="auto"/>
        <w:ind w:left="6237"/>
        <w:jc w:val="both"/>
        <w:rPr>
          <w:rFonts w:ascii="Times New Roman" w:hAnsi="Times New Roman" w:cs="Times New Roman"/>
          <w:sz w:val="28"/>
          <w:szCs w:val="28"/>
        </w:rPr>
      </w:pPr>
      <w:r>
        <w:rPr>
          <w:rFonts w:ascii="Times New Roman" w:hAnsi="Times New Roman" w:cs="Times New Roman"/>
          <w:sz w:val="28"/>
          <w:szCs w:val="28"/>
        </w:rPr>
        <w:t xml:space="preserve">к Извещению </w:t>
      </w:r>
    </w:p>
    <w:p w:rsidR="001612E5" w:rsidRDefault="001612E5" w:rsidP="00B55651">
      <w:pPr>
        <w:spacing w:after="0" w:line="240" w:lineRule="auto"/>
        <w:ind w:left="6237"/>
        <w:jc w:val="both"/>
        <w:rPr>
          <w:rFonts w:ascii="Times New Roman" w:hAnsi="Times New Roman" w:cs="Times New Roman"/>
          <w:sz w:val="28"/>
          <w:szCs w:val="28"/>
        </w:rPr>
      </w:pPr>
      <w:r w:rsidRPr="00C70042">
        <w:rPr>
          <w:rFonts w:ascii="Times New Roman" w:hAnsi="Times New Roman" w:cs="Times New Roman"/>
          <w:sz w:val="28"/>
          <w:szCs w:val="28"/>
        </w:rPr>
        <w:t>от «</w:t>
      </w:r>
      <w:r w:rsidR="00D93B09">
        <w:rPr>
          <w:rFonts w:ascii="Times New Roman" w:hAnsi="Times New Roman" w:cs="Times New Roman"/>
          <w:sz w:val="28"/>
          <w:szCs w:val="28"/>
        </w:rPr>
        <w:t>04</w:t>
      </w:r>
      <w:r w:rsidRPr="00C70042">
        <w:rPr>
          <w:rFonts w:ascii="Times New Roman" w:hAnsi="Times New Roman" w:cs="Times New Roman"/>
          <w:sz w:val="28"/>
          <w:szCs w:val="28"/>
        </w:rPr>
        <w:t>»</w:t>
      </w:r>
      <w:r w:rsidR="00235BD0">
        <w:rPr>
          <w:rFonts w:ascii="Times New Roman" w:hAnsi="Times New Roman" w:cs="Times New Roman"/>
          <w:sz w:val="28"/>
          <w:szCs w:val="28"/>
        </w:rPr>
        <w:t xml:space="preserve"> </w:t>
      </w:r>
      <w:r w:rsidR="00D93B09">
        <w:rPr>
          <w:rFonts w:ascii="Times New Roman" w:hAnsi="Times New Roman" w:cs="Times New Roman"/>
          <w:sz w:val="28"/>
          <w:szCs w:val="28"/>
        </w:rPr>
        <w:t>марта</w:t>
      </w:r>
      <w:r w:rsidRPr="00C70042">
        <w:rPr>
          <w:rFonts w:ascii="Times New Roman" w:hAnsi="Times New Roman" w:cs="Times New Roman"/>
          <w:sz w:val="28"/>
          <w:szCs w:val="28"/>
        </w:rPr>
        <w:t xml:space="preserve"> 20</w:t>
      </w:r>
      <w:r w:rsidR="00D31D1F">
        <w:rPr>
          <w:rFonts w:ascii="Times New Roman" w:hAnsi="Times New Roman" w:cs="Times New Roman"/>
          <w:sz w:val="28"/>
          <w:szCs w:val="28"/>
        </w:rPr>
        <w:t>2</w:t>
      </w:r>
      <w:r w:rsidR="00D249B1">
        <w:rPr>
          <w:rFonts w:ascii="Times New Roman" w:hAnsi="Times New Roman" w:cs="Times New Roman"/>
          <w:sz w:val="28"/>
          <w:szCs w:val="28"/>
        </w:rPr>
        <w:t>1</w:t>
      </w:r>
      <w:r w:rsidRPr="00C70042">
        <w:rPr>
          <w:rFonts w:ascii="Times New Roman" w:hAnsi="Times New Roman" w:cs="Times New Roman"/>
          <w:sz w:val="28"/>
          <w:szCs w:val="28"/>
        </w:rPr>
        <w:t xml:space="preserve"> года</w:t>
      </w:r>
    </w:p>
    <w:p w:rsidR="001612E5" w:rsidRDefault="001612E5" w:rsidP="001612E5">
      <w:pPr>
        <w:spacing w:after="0" w:line="240" w:lineRule="auto"/>
        <w:ind w:left="5670"/>
        <w:jc w:val="both"/>
        <w:rPr>
          <w:rFonts w:ascii="Times New Roman" w:hAnsi="Times New Roman" w:cs="Times New Roman"/>
          <w:sz w:val="28"/>
          <w:szCs w:val="28"/>
        </w:rPr>
      </w:pPr>
    </w:p>
    <w:p w:rsidR="00937323" w:rsidRPr="00937323" w:rsidRDefault="00937323" w:rsidP="00937323">
      <w:pPr>
        <w:widowControl w:val="0"/>
        <w:autoSpaceDE w:val="0"/>
        <w:autoSpaceDN w:val="0"/>
        <w:spacing w:after="0" w:line="240" w:lineRule="auto"/>
        <w:ind w:left="5103"/>
        <w:jc w:val="right"/>
        <w:rPr>
          <w:rFonts w:ascii="Times New Roman" w:eastAsia="Times New Roman" w:hAnsi="Times New Roman" w:cs="Times New Roman"/>
          <w:sz w:val="28"/>
          <w:szCs w:val="28"/>
          <w:lang w:eastAsia="ru-RU"/>
        </w:rPr>
      </w:pPr>
      <w:r w:rsidRPr="00937323">
        <w:rPr>
          <w:rFonts w:ascii="Times New Roman" w:eastAsia="Times New Roman" w:hAnsi="Times New Roman" w:cs="Times New Roman"/>
          <w:sz w:val="28"/>
          <w:szCs w:val="28"/>
          <w:lang w:eastAsia="ru-RU"/>
        </w:rPr>
        <w:t>Форма</w:t>
      </w:r>
    </w:p>
    <w:p w:rsidR="00486043" w:rsidRDefault="00486043" w:rsidP="00937323">
      <w:pPr>
        <w:widowControl w:val="0"/>
        <w:autoSpaceDE w:val="0"/>
        <w:autoSpaceDN w:val="0"/>
        <w:spacing w:after="0" w:line="240" w:lineRule="auto"/>
        <w:jc w:val="center"/>
        <w:rPr>
          <w:rFonts w:ascii="Times New Roman" w:eastAsia="Times New Roman" w:hAnsi="Times New Roman" w:cs="Times New Roman"/>
          <w:b/>
          <w:sz w:val="28"/>
          <w:szCs w:val="28"/>
          <w:lang w:eastAsia="ru-RU"/>
        </w:rPr>
      </w:pPr>
    </w:p>
    <w:p w:rsidR="00631C70" w:rsidRDefault="00631C70" w:rsidP="00631C70">
      <w:pPr>
        <w:widowControl w:val="0"/>
        <w:autoSpaceDE w:val="0"/>
        <w:autoSpaceDN w:val="0"/>
        <w:spacing w:after="0" w:line="240" w:lineRule="auto"/>
        <w:jc w:val="center"/>
        <w:rPr>
          <w:rFonts w:ascii="Times New Roman" w:eastAsia="Times New Roman" w:hAnsi="Times New Roman" w:cs="Times New Roman"/>
          <w:b/>
          <w:sz w:val="28"/>
          <w:szCs w:val="28"/>
          <w:lang w:eastAsia="ru-RU"/>
        </w:rPr>
      </w:pPr>
    </w:p>
    <w:p w:rsidR="00631C70" w:rsidRPr="00631C70" w:rsidRDefault="00631C70" w:rsidP="00631C70">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631C70">
        <w:rPr>
          <w:rFonts w:ascii="Times New Roman" w:eastAsia="Times New Roman" w:hAnsi="Times New Roman" w:cs="Times New Roman"/>
          <w:b/>
          <w:sz w:val="28"/>
          <w:szCs w:val="28"/>
          <w:lang w:eastAsia="ru-RU"/>
        </w:rPr>
        <w:t>НАПРАВЛЕНИЯ</w:t>
      </w:r>
    </w:p>
    <w:p w:rsidR="00631C70" w:rsidRPr="00631C70" w:rsidRDefault="00631C70" w:rsidP="00631C70">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631C70">
        <w:rPr>
          <w:rFonts w:ascii="Times New Roman" w:eastAsia="Times New Roman" w:hAnsi="Times New Roman" w:cs="Times New Roman"/>
          <w:b/>
          <w:sz w:val="28"/>
          <w:szCs w:val="28"/>
          <w:lang w:eastAsia="ru-RU"/>
        </w:rPr>
        <w:t xml:space="preserve">расходования субсидии федерального и областного бюджетов на финансирование центра «Мой бизнес» </w:t>
      </w:r>
    </w:p>
    <w:p w:rsidR="00631C70" w:rsidRPr="00631C70" w:rsidRDefault="00631C70" w:rsidP="00631C70">
      <w:pPr>
        <w:widowControl w:val="0"/>
        <w:autoSpaceDE w:val="0"/>
        <w:autoSpaceDN w:val="0"/>
        <w:spacing w:after="0" w:line="240" w:lineRule="auto"/>
        <w:jc w:val="center"/>
        <w:rPr>
          <w:rFonts w:ascii="Times New Roman" w:eastAsia="Times New Roman" w:hAnsi="Times New Roman" w:cs="Times New Roman"/>
          <w:b/>
          <w:sz w:val="28"/>
          <w:szCs w:val="28"/>
          <w:lang w:eastAsia="ru-RU"/>
        </w:rPr>
      </w:pPr>
    </w:p>
    <w:tbl>
      <w:tblPr>
        <w:tblW w:w="102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6059"/>
        <w:gridCol w:w="850"/>
        <w:gridCol w:w="1418"/>
        <w:gridCol w:w="1276"/>
      </w:tblGrid>
      <w:tr w:rsidR="00631C70" w:rsidRPr="00631C70" w:rsidTr="002F017B">
        <w:trPr>
          <w:trHeight w:val="20"/>
        </w:trPr>
        <w:tc>
          <w:tcPr>
            <w:tcW w:w="618" w:type="dxa"/>
            <w:vMerge w:val="restart"/>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w:t>
            </w:r>
            <w:r w:rsidRPr="00631C70">
              <w:rPr>
                <w:rFonts w:ascii="Times New Roman" w:eastAsia="Times New Roman" w:hAnsi="Times New Roman" w:cs="Times New Roman"/>
                <w:sz w:val="20"/>
                <w:szCs w:val="20"/>
                <w:lang w:eastAsia="ru-RU"/>
              </w:rPr>
              <w:br/>
            </w:r>
            <w:proofErr w:type="gramStart"/>
            <w:r w:rsidRPr="00631C70">
              <w:rPr>
                <w:rFonts w:ascii="Times New Roman" w:eastAsia="Times New Roman" w:hAnsi="Times New Roman" w:cs="Times New Roman"/>
                <w:sz w:val="20"/>
                <w:szCs w:val="20"/>
                <w:lang w:eastAsia="ru-RU"/>
              </w:rPr>
              <w:t>п</w:t>
            </w:r>
            <w:proofErr w:type="gramEnd"/>
            <w:r w:rsidRPr="00631C70">
              <w:rPr>
                <w:rFonts w:ascii="Times New Roman" w:eastAsia="Times New Roman" w:hAnsi="Times New Roman" w:cs="Times New Roman"/>
                <w:sz w:val="20"/>
                <w:szCs w:val="20"/>
                <w:lang w:eastAsia="ru-RU"/>
              </w:rPr>
              <w:t>/п</w:t>
            </w:r>
          </w:p>
        </w:tc>
        <w:tc>
          <w:tcPr>
            <w:tcW w:w="6059" w:type="dxa"/>
            <w:vMerge w:val="restart"/>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Направления расходования субсидии</w:t>
            </w:r>
          </w:p>
        </w:tc>
        <w:tc>
          <w:tcPr>
            <w:tcW w:w="3544" w:type="dxa"/>
            <w:gridSpan w:val="3"/>
            <w:hideMark/>
          </w:tcPr>
          <w:p w:rsidR="00631C70" w:rsidRPr="00631C70" w:rsidRDefault="00631C70" w:rsidP="00631C70">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631C70">
              <w:rPr>
                <w:rFonts w:ascii="Times New Roman" w:eastAsia="Times New Roman" w:hAnsi="Times New Roman" w:cs="Times New Roman"/>
                <w:sz w:val="28"/>
                <w:szCs w:val="28"/>
                <w:lang w:eastAsia="ru-RU"/>
              </w:rPr>
              <w:t>20_____ год</w:t>
            </w:r>
          </w:p>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Cs w:val="28"/>
                <w:lang w:eastAsia="ru-RU"/>
              </w:rPr>
              <w:t>(год предоставления субсидии)</w:t>
            </w:r>
          </w:p>
        </w:tc>
      </w:tr>
      <w:tr w:rsidR="00631C70" w:rsidRPr="00631C70" w:rsidTr="002F017B">
        <w:trPr>
          <w:trHeight w:val="20"/>
        </w:trPr>
        <w:tc>
          <w:tcPr>
            <w:tcW w:w="618" w:type="dxa"/>
            <w:vMerge/>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p>
        </w:tc>
        <w:tc>
          <w:tcPr>
            <w:tcW w:w="6059" w:type="dxa"/>
            <w:vMerge/>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p>
        </w:tc>
        <w:tc>
          <w:tcPr>
            <w:tcW w:w="3544" w:type="dxa"/>
            <w:gridSpan w:val="3"/>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сумма (тыс. рублей)</w:t>
            </w:r>
          </w:p>
        </w:tc>
      </w:tr>
      <w:tr w:rsidR="00631C70" w:rsidRPr="00631C70" w:rsidTr="002F017B">
        <w:trPr>
          <w:trHeight w:val="20"/>
        </w:trPr>
        <w:tc>
          <w:tcPr>
            <w:tcW w:w="618" w:type="dxa"/>
            <w:vMerge/>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p>
        </w:tc>
        <w:tc>
          <w:tcPr>
            <w:tcW w:w="6059" w:type="dxa"/>
            <w:vMerge/>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p>
        </w:tc>
        <w:tc>
          <w:tcPr>
            <w:tcW w:w="850" w:type="dxa"/>
          </w:tcPr>
          <w:p w:rsidR="00631C70" w:rsidRPr="00631C70" w:rsidRDefault="00631C70" w:rsidP="00631C70">
            <w:pPr>
              <w:spacing w:after="0" w:line="240" w:lineRule="auto"/>
              <w:ind w:left="-104" w:right="-109"/>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всего</w:t>
            </w:r>
          </w:p>
        </w:tc>
        <w:tc>
          <w:tcPr>
            <w:tcW w:w="1418" w:type="dxa"/>
          </w:tcPr>
          <w:p w:rsidR="00631C70" w:rsidRPr="00631C70" w:rsidRDefault="00631C70" w:rsidP="00631C70">
            <w:pPr>
              <w:spacing w:after="0" w:line="240" w:lineRule="auto"/>
              <w:ind w:left="-104" w:right="-109"/>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областной бюджет</w:t>
            </w:r>
          </w:p>
        </w:tc>
        <w:tc>
          <w:tcPr>
            <w:tcW w:w="1276" w:type="dxa"/>
          </w:tcPr>
          <w:p w:rsidR="00631C70" w:rsidRPr="00631C70" w:rsidRDefault="00631C70" w:rsidP="00631C70">
            <w:pPr>
              <w:spacing w:after="0" w:line="240" w:lineRule="auto"/>
              <w:ind w:left="-104" w:right="-109"/>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федеральный бюджет</w:t>
            </w:r>
          </w:p>
        </w:tc>
      </w:tr>
      <w:tr w:rsidR="00631C70" w:rsidRPr="00631C70" w:rsidTr="002F017B">
        <w:trPr>
          <w:trHeight w:val="20"/>
        </w:trPr>
        <w:tc>
          <w:tcPr>
            <w:tcW w:w="618" w:type="dxa"/>
            <w:vMerge/>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p>
        </w:tc>
        <w:tc>
          <w:tcPr>
            <w:tcW w:w="6059" w:type="dxa"/>
            <w:vMerge/>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p>
        </w:tc>
        <w:tc>
          <w:tcPr>
            <w:tcW w:w="850" w:type="dxa"/>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план</w:t>
            </w:r>
          </w:p>
        </w:tc>
        <w:tc>
          <w:tcPr>
            <w:tcW w:w="1418" w:type="dxa"/>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план</w:t>
            </w:r>
          </w:p>
        </w:tc>
        <w:tc>
          <w:tcPr>
            <w:tcW w:w="1276" w:type="dxa"/>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план</w:t>
            </w:r>
          </w:p>
        </w:tc>
      </w:tr>
      <w:tr w:rsidR="00631C70" w:rsidRPr="00631C70" w:rsidTr="002F017B">
        <w:trPr>
          <w:trHeight w:val="20"/>
        </w:trPr>
        <w:tc>
          <w:tcPr>
            <w:tcW w:w="618" w:type="dxa"/>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1</w:t>
            </w:r>
          </w:p>
        </w:tc>
        <w:tc>
          <w:tcPr>
            <w:tcW w:w="6059" w:type="dxa"/>
          </w:tcPr>
          <w:p w:rsidR="00631C70" w:rsidRPr="00631C70" w:rsidRDefault="00631C70" w:rsidP="00631C70">
            <w:pPr>
              <w:spacing w:after="0" w:line="240" w:lineRule="auto"/>
              <w:jc w:val="center"/>
              <w:rPr>
                <w:rFonts w:ascii="Times New Roman" w:eastAsia="Times New Roman" w:hAnsi="Times New Roman" w:cs="Times New Roman"/>
                <w:bCs/>
                <w:sz w:val="20"/>
                <w:szCs w:val="20"/>
                <w:lang w:eastAsia="ru-RU"/>
              </w:rPr>
            </w:pPr>
            <w:r w:rsidRPr="00631C70">
              <w:rPr>
                <w:rFonts w:ascii="Times New Roman" w:eastAsia="Times New Roman" w:hAnsi="Times New Roman" w:cs="Times New Roman"/>
                <w:bCs/>
                <w:sz w:val="20"/>
                <w:szCs w:val="20"/>
                <w:lang w:eastAsia="ru-RU"/>
              </w:rPr>
              <w:t>2</w:t>
            </w:r>
          </w:p>
        </w:tc>
        <w:tc>
          <w:tcPr>
            <w:tcW w:w="850" w:type="dxa"/>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3</w:t>
            </w:r>
          </w:p>
        </w:tc>
        <w:tc>
          <w:tcPr>
            <w:tcW w:w="1418" w:type="dxa"/>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4</w:t>
            </w:r>
          </w:p>
        </w:tc>
        <w:tc>
          <w:tcPr>
            <w:tcW w:w="1276" w:type="dxa"/>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5</w:t>
            </w:r>
          </w:p>
        </w:tc>
      </w:tr>
      <w:tr w:rsidR="00631C70" w:rsidRPr="00631C70" w:rsidTr="002F017B">
        <w:trPr>
          <w:trHeight w:val="20"/>
        </w:trPr>
        <w:tc>
          <w:tcPr>
            <w:tcW w:w="10221" w:type="dxa"/>
            <w:gridSpan w:val="5"/>
            <w:vAlign w:val="center"/>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b/>
                <w:bCs/>
                <w:sz w:val="20"/>
                <w:szCs w:val="20"/>
                <w:lang w:val="en-US" w:eastAsia="ru-RU"/>
              </w:rPr>
              <w:t>I</w:t>
            </w:r>
            <w:r w:rsidRPr="00631C70">
              <w:rPr>
                <w:rFonts w:ascii="Times New Roman" w:eastAsia="Times New Roman" w:hAnsi="Times New Roman" w:cs="Times New Roman"/>
                <w:b/>
                <w:bCs/>
                <w:sz w:val="20"/>
                <w:szCs w:val="20"/>
                <w:lang w:eastAsia="ru-RU"/>
              </w:rPr>
              <w:t>. Общие расходы центра «Мой бизнес»</w:t>
            </w:r>
          </w:p>
        </w:tc>
      </w:tr>
      <w:tr w:rsidR="00631C70" w:rsidRPr="00631C70" w:rsidTr="002F017B">
        <w:trPr>
          <w:trHeight w:val="20"/>
        </w:trPr>
        <w:tc>
          <w:tcPr>
            <w:tcW w:w="618" w:type="dxa"/>
            <w:vAlign w:val="center"/>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1.</w:t>
            </w:r>
          </w:p>
        </w:tc>
        <w:tc>
          <w:tcPr>
            <w:tcW w:w="6059"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Фонд оплаты труда:</w:t>
            </w:r>
          </w:p>
        </w:tc>
        <w:tc>
          <w:tcPr>
            <w:tcW w:w="850"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p>
        </w:tc>
        <w:tc>
          <w:tcPr>
            <w:tcW w:w="1418"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p>
        </w:tc>
        <w:tc>
          <w:tcPr>
            <w:tcW w:w="1276"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p>
        </w:tc>
      </w:tr>
      <w:tr w:rsidR="00631C70" w:rsidRPr="00631C70" w:rsidTr="002F017B">
        <w:trPr>
          <w:trHeight w:val="20"/>
        </w:trPr>
        <w:tc>
          <w:tcPr>
            <w:tcW w:w="618" w:type="dxa"/>
            <w:vAlign w:val="center"/>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1.1.</w:t>
            </w:r>
          </w:p>
        </w:tc>
        <w:tc>
          <w:tcPr>
            <w:tcW w:w="6059"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Премиальный фонд</w:t>
            </w:r>
          </w:p>
        </w:tc>
        <w:tc>
          <w:tcPr>
            <w:tcW w:w="850"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p>
        </w:tc>
        <w:tc>
          <w:tcPr>
            <w:tcW w:w="1418"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p>
        </w:tc>
        <w:tc>
          <w:tcPr>
            <w:tcW w:w="1276"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p>
        </w:tc>
      </w:tr>
      <w:tr w:rsidR="00631C70" w:rsidRPr="00631C70" w:rsidTr="002F017B">
        <w:trPr>
          <w:trHeight w:val="20"/>
        </w:trPr>
        <w:tc>
          <w:tcPr>
            <w:tcW w:w="618"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1.2.</w:t>
            </w:r>
          </w:p>
        </w:tc>
        <w:tc>
          <w:tcPr>
            <w:tcW w:w="6059"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Начисления на оплату труда</w:t>
            </w:r>
          </w:p>
        </w:tc>
        <w:tc>
          <w:tcPr>
            <w:tcW w:w="850"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418"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276"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r>
      <w:tr w:rsidR="00631C70" w:rsidRPr="00631C70" w:rsidTr="002F017B">
        <w:trPr>
          <w:trHeight w:val="20"/>
        </w:trPr>
        <w:tc>
          <w:tcPr>
            <w:tcW w:w="618"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2.</w:t>
            </w:r>
          </w:p>
        </w:tc>
        <w:tc>
          <w:tcPr>
            <w:tcW w:w="6059"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Приобретение основных сре</w:t>
            </w:r>
            <w:proofErr w:type="gramStart"/>
            <w:r w:rsidRPr="00631C70">
              <w:rPr>
                <w:rFonts w:ascii="Times New Roman" w:eastAsia="Times New Roman" w:hAnsi="Times New Roman" w:cs="Times New Roman"/>
                <w:sz w:val="20"/>
                <w:szCs w:val="20"/>
                <w:lang w:eastAsia="ru-RU"/>
              </w:rPr>
              <w:t>дств дл</w:t>
            </w:r>
            <w:proofErr w:type="gramEnd"/>
            <w:r w:rsidRPr="00631C70">
              <w:rPr>
                <w:rFonts w:ascii="Times New Roman" w:eastAsia="Times New Roman" w:hAnsi="Times New Roman" w:cs="Times New Roman"/>
                <w:sz w:val="20"/>
                <w:szCs w:val="20"/>
                <w:lang w:eastAsia="ru-RU"/>
              </w:rPr>
              <w:t>я обеспечения деятельности центра «Мой бизнес»</w:t>
            </w:r>
          </w:p>
        </w:tc>
        <w:tc>
          <w:tcPr>
            <w:tcW w:w="850"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418"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276"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r>
      <w:tr w:rsidR="00631C70" w:rsidRPr="00631C70" w:rsidTr="002F017B">
        <w:trPr>
          <w:trHeight w:val="20"/>
        </w:trPr>
        <w:tc>
          <w:tcPr>
            <w:tcW w:w="618"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3.</w:t>
            </w:r>
          </w:p>
        </w:tc>
        <w:tc>
          <w:tcPr>
            <w:tcW w:w="6059"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xml:space="preserve">Доработка и (или) настройка автоматизированной информационной системы, центра телефонного обслуживания для организации предоставления услуг субъектам малого и среднего предпринимательства и лицам, планирующим начать предпринимательскую деятельность </w:t>
            </w:r>
          </w:p>
        </w:tc>
        <w:tc>
          <w:tcPr>
            <w:tcW w:w="850"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418"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276"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r>
      <w:tr w:rsidR="00631C70" w:rsidRPr="00631C70" w:rsidTr="002F017B">
        <w:trPr>
          <w:trHeight w:val="20"/>
        </w:trPr>
        <w:tc>
          <w:tcPr>
            <w:tcW w:w="618"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4.</w:t>
            </w:r>
          </w:p>
        </w:tc>
        <w:tc>
          <w:tcPr>
            <w:tcW w:w="6059"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xml:space="preserve">Создание, доработка и (или) настройка сайта  центра «Мой бизнес»  в информационно-телекоммуникационной сети «Интернет» </w:t>
            </w:r>
          </w:p>
        </w:tc>
        <w:tc>
          <w:tcPr>
            <w:tcW w:w="850"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418"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276"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r>
      <w:tr w:rsidR="00631C70" w:rsidRPr="00631C70" w:rsidTr="002F017B">
        <w:trPr>
          <w:trHeight w:val="20"/>
        </w:trPr>
        <w:tc>
          <w:tcPr>
            <w:tcW w:w="618"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5.</w:t>
            </w:r>
          </w:p>
        </w:tc>
        <w:tc>
          <w:tcPr>
            <w:tcW w:w="6059"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proofErr w:type="gramStart"/>
            <w:r w:rsidRPr="00631C70">
              <w:rPr>
                <w:rFonts w:ascii="Times New Roman" w:eastAsia="Times New Roman" w:hAnsi="Times New Roman" w:cs="Times New Roman"/>
                <w:sz w:val="20"/>
                <w:szCs w:val="20"/>
                <w:lang w:eastAsia="ru-RU"/>
              </w:rPr>
              <w:t>Внедрение фирменного стиля «Мой бизнес», в том числе изготовление полиграфической продукции, предназначенной для информирования субъектов малого и среднего предпринимательства и граждан, планирующих начать предпринимательскую деятельность, об услугах и мерах поддержки, предоставляемых в центре «Мой бизнес», в средствах массовой информации; изготовление и установка средств навигации, табличек и вывесок, обеспечение сотрудников форменной одеждой и другое</w:t>
            </w:r>
            <w:proofErr w:type="gramEnd"/>
          </w:p>
        </w:tc>
        <w:tc>
          <w:tcPr>
            <w:tcW w:w="850"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418"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276"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r>
      <w:tr w:rsidR="00631C70" w:rsidRPr="00631C70" w:rsidTr="002F017B">
        <w:trPr>
          <w:trHeight w:val="20"/>
        </w:trPr>
        <w:tc>
          <w:tcPr>
            <w:tcW w:w="618"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6.</w:t>
            </w:r>
          </w:p>
        </w:tc>
        <w:tc>
          <w:tcPr>
            <w:tcW w:w="6059"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Приобретение расходных материалов</w:t>
            </w:r>
          </w:p>
        </w:tc>
        <w:tc>
          <w:tcPr>
            <w:tcW w:w="850"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418"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276"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r>
      <w:tr w:rsidR="00631C70" w:rsidRPr="00631C70" w:rsidTr="002F017B">
        <w:trPr>
          <w:trHeight w:val="20"/>
        </w:trPr>
        <w:tc>
          <w:tcPr>
            <w:tcW w:w="618"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7.</w:t>
            </w:r>
          </w:p>
        </w:tc>
        <w:tc>
          <w:tcPr>
            <w:tcW w:w="6059"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Командировки</w:t>
            </w:r>
          </w:p>
        </w:tc>
        <w:tc>
          <w:tcPr>
            <w:tcW w:w="850"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418"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276"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r>
      <w:tr w:rsidR="00631C70" w:rsidRPr="00631C70" w:rsidTr="002F017B">
        <w:trPr>
          <w:trHeight w:val="20"/>
        </w:trPr>
        <w:tc>
          <w:tcPr>
            <w:tcW w:w="618"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8.</w:t>
            </w:r>
          </w:p>
        </w:tc>
        <w:tc>
          <w:tcPr>
            <w:tcW w:w="6059"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Услуги связи (за исключением мобильной  связи)</w:t>
            </w:r>
          </w:p>
        </w:tc>
        <w:tc>
          <w:tcPr>
            <w:tcW w:w="850"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418"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276"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r>
      <w:tr w:rsidR="00631C70" w:rsidRPr="00631C70" w:rsidTr="002F017B">
        <w:trPr>
          <w:trHeight w:val="20"/>
        </w:trPr>
        <w:tc>
          <w:tcPr>
            <w:tcW w:w="618"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9.</w:t>
            </w:r>
          </w:p>
        </w:tc>
        <w:tc>
          <w:tcPr>
            <w:tcW w:w="6059"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Коммунальные услуги, включая аренду помещений</w:t>
            </w:r>
          </w:p>
        </w:tc>
        <w:tc>
          <w:tcPr>
            <w:tcW w:w="850"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418"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276"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r>
      <w:tr w:rsidR="00631C70" w:rsidRPr="00631C70" w:rsidTr="002F017B">
        <w:trPr>
          <w:trHeight w:val="20"/>
        </w:trPr>
        <w:tc>
          <w:tcPr>
            <w:tcW w:w="618"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10.</w:t>
            </w:r>
          </w:p>
        </w:tc>
        <w:tc>
          <w:tcPr>
            <w:tcW w:w="6059"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Прочие текущие расходы</w:t>
            </w:r>
          </w:p>
        </w:tc>
        <w:tc>
          <w:tcPr>
            <w:tcW w:w="850"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418"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276"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r>
      <w:tr w:rsidR="00631C70" w:rsidRPr="00631C70" w:rsidTr="002F017B">
        <w:trPr>
          <w:trHeight w:val="20"/>
        </w:trPr>
        <w:tc>
          <w:tcPr>
            <w:tcW w:w="618"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11.</w:t>
            </w:r>
          </w:p>
        </w:tc>
        <w:tc>
          <w:tcPr>
            <w:tcW w:w="6059"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proofErr w:type="gramStart"/>
            <w:r w:rsidRPr="00631C70">
              <w:rPr>
                <w:rFonts w:ascii="Times New Roman" w:eastAsia="Times New Roman" w:hAnsi="Times New Roman" w:cs="Times New Roman"/>
                <w:sz w:val="20"/>
                <w:szCs w:val="20"/>
                <w:lang w:eastAsia="ru-RU"/>
              </w:rPr>
              <w:t xml:space="preserve">Продвижение информации о деятельности центра «Мой бизнес» в средствах массовой информации, включая телевидение, радио, печать, наружную рекламу, информационно-телекоммуникационную сеть «Интернет»,  за счет </w:t>
            </w:r>
            <w:proofErr w:type="gramEnd"/>
          </w:p>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xml:space="preserve">распространения сувенирной продукции центра «Мой бизнес», включая канцтовары (ручки, карандаши, блокноты и </w:t>
            </w:r>
            <w:proofErr w:type="gramStart"/>
            <w:r w:rsidRPr="00631C70">
              <w:rPr>
                <w:rFonts w:ascii="Times New Roman" w:eastAsia="Times New Roman" w:hAnsi="Times New Roman" w:cs="Times New Roman"/>
                <w:sz w:val="20"/>
                <w:szCs w:val="20"/>
                <w:lang w:eastAsia="ru-RU"/>
              </w:rPr>
              <w:t>другое</w:t>
            </w:r>
            <w:proofErr w:type="gramEnd"/>
            <w:r w:rsidRPr="00631C70">
              <w:rPr>
                <w:rFonts w:ascii="Times New Roman" w:eastAsia="Times New Roman" w:hAnsi="Times New Roman" w:cs="Times New Roman"/>
                <w:sz w:val="20"/>
                <w:szCs w:val="20"/>
                <w:lang w:eastAsia="ru-RU"/>
              </w:rPr>
              <w:t>), а также внешние носители информации с символикой центра «Мой бизнес»</w:t>
            </w:r>
          </w:p>
        </w:tc>
        <w:tc>
          <w:tcPr>
            <w:tcW w:w="850"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418"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276"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r>
      <w:tr w:rsidR="00631C70" w:rsidRPr="00631C70" w:rsidTr="002F017B">
        <w:trPr>
          <w:trHeight w:val="20"/>
        </w:trPr>
        <w:tc>
          <w:tcPr>
            <w:tcW w:w="10221" w:type="dxa"/>
            <w:gridSpan w:val="5"/>
            <w:vAlign w:val="center"/>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b/>
                <w:bCs/>
                <w:sz w:val="20"/>
                <w:szCs w:val="20"/>
                <w:lang w:val="en-US" w:eastAsia="ru-RU"/>
              </w:rPr>
              <w:t xml:space="preserve">II. </w:t>
            </w:r>
            <w:r w:rsidRPr="00631C70">
              <w:rPr>
                <w:rFonts w:ascii="Times New Roman" w:eastAsia="Times New Roman" w:hAnsi="Times New Roman" w:cs="Times New Roman"/>
                <w:b/>
                <w:bCs/>
                <w:sz w:val="20"/>
                <w:szCs w:val="20"/>
                <w:lang w:eastAsia="ru-RU"/>
              </w:rPr>
              <w:t>Поддержка предпринимательства</w:t>
            </w:r>
          </w:p>
        </w:tc>
      </w:tr>
      <w:tr w:rsidR="00631C70" w:rsidRPr="00631C70" w:rsidTr="002F017B">
        <w:trPr>
          <w:trHeight w:val="20"/>
        </w:trPr>
        <w:tc>
          <w:tcPr>
            <w:tcW w:w="618" w:type="dxa"/>
            <w:vAlign w:val="center"/>
          </w:tcPr>
          <w:p w:rsidR="00631C70" w:rsidRPr="00631C70" w:rsidRDefault="00631C70" w:rsidP="00631C70">
            <w:pPr>
              <w:spacing w:after="0" w:line="240" w:lineRule="auto"/>
              <w:jc w:val="center"/>
              <w:rPr>
                <w:rFonts w:ascii="Times New Roman" w:eastAsia="Times New Roman" w:hAnsi="Times New Roman" w:cs="Times New Roman"/>
                <w:sz w:val="20"/>
                <w:szCs w:val="20"/>
                <w:lang w:val="en-US" w:eastAsia="ru-RU"/>
              </w:rPr>
            </w:pPr>
            <w:r w:rsidRPr="00631C70">
              <w:rPr>
                <w:rFonts w:ascii="Times New Roman" w:eastAsia="Times New Roman" w:hAnsi="Times New Roman" w:cs="Times New Roman"/>
                <w:sz w:val="20"/>
                <w:szCs w:val="20"/>
                <w:lang w:eastAsia="ru-RU"/>
              </w:rPr>
              <w:t>1</w:t>
            </w:r>
            <w:r w:rsidRPr="00631C70">
              <w:rPr>
                <w:rFonts w:ascii="Times New Roman" w:eastAsia="Times New Roman" w:hAnsi="Times New Roman" w:cs="Times New Roman"/>
                <w:sz w:val="20"/>
                <w:szCs w:val="20"/>
                <w:lang w:val="en-US" w:eastAsia="ru-RU"/>
              </w:rPr>
              <w:t>.</w:t>
            </w:r>
          </w:p>
        </w:tc>
        <w:tc>
          <w:tcPr>
            <w:tcW w:w="6059"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Оплата услуг сторонних организаций и физических лиц:</w:t>
            </w:r>
          </w:p>
        </w:tc>
        <w:tc>
          <w:tcPr>
            <w:tcW w:w="850"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p>
        </w:tc>
        <w:tc>
          <w:tcPr>
            <w:tcW w:w="1418"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p>
        </w:tc>
        <w:tc>
          <w:tcPr>
            <w:tcW w:w="1276"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p>
        </w:tc>
      </w:tr>
      <w:tr w:rsidR="00631C70" w:rsidRPr="00631C70" w:rsidTr="002F017B">
        <w:trPr>
          <w:trHeight w:val="20"/>
        </w:trPr>
        <w:tc>
          <w:tcPr>
            <w:tcW w:w="618"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val="en-US" w:eastAsia="ru-RU"/>
              </w:rPr>
            </w:pPr>
            <w:r w:rsidRPr="00631C70">
              <w:rPr>
                <w:rFonts w:ascii="Times New Roman" w:eastAsia="Times New Roman" w:hAnsi="Times New Roman" w:cs="Times New Roman"/>
                <w:sz w:val="20"/>
                <w:szCs w:val="20"/>
                <w:lang w:eastAsia="ru-RU"/>
              </w:rPr>
              <w:t>1.1</w:t>
            </w:r>
            <w:r w:rsidRPr="00631C70">
              <w:rPr>
                <w:rFonts w:ascii="Times New Roman" w:eastAsia="Times New Roman" w:hAnsi="Times New Roman" w:cs="Times New Roman"/>
                <w:sz w:val="20"/>
                <w:szCs w:val="20"/>
                <w:lang w:val="en-US" w:eastAsia="ru-RU"/>
              </w:rPr>
              <w:t>.</w:t>
            </w:r>
          </w:p>
        </w:tc>
        <w:tc>
          <w:tcPr>
            <w:tcW w:w="6059"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Консультационные услуги с привлечением сторонних профильных экспертов</w:t>
            </w:r>
          </w:p>
        </w:tc>
        <w:tc>
          <w:tcPr>
            <w:tcW w:w="850"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418"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276"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r>
      <w:tr w:rsidR="00631C70" w:rsidRPr="00631C70" w:rsidTr="002F017B">
        <w:trPr>
          <w:trHeight w:val="20"/>
        </w:trPr>
        <w:tc>
          <w:tcPr>
            <w:tcW w:w="618" w:type="dxa"/>
          </w:tcPr>
          <w:p w:rsidR="00631C70" w:rsidRPr="00631C70" w:rsidRDefault="00631C70" w:rsidP="00632B3D">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lastRenderedPageBreak/>
              <w:t>1</w:t>
            </w:r>
          </w:p>
        </w:tc>
        <w:tc>
          <w:tcPr>
            <w:tcW w:w="6059" w:type="dxa"/>
          </w:tcPr>
          <w:p w:rsidR="00631C70" w:rsidRPr="00631C70" w:rsidRDefault="00631C70" w:rsidP="00632B3D">
            <w:pPr>
              <w:spacing w:after="0" w:line="240" w:lineRule="auto"/>
              <w:jc w:val="center"/>
              <w:rPr>
                <w:rFonts w:ascii="Times New Roman" w:eastAsia="Times New Roman" w:hAnsi="Times New Roman" w:cs="Times New Roman"/>
                <w:bCs/>
                <w:sz w:val="20"/>
                <w:szCs w:val="20"/>
                <w:lang w:eastAsia="ru-RU"/>
              </w:rPr>
            </w:pPr>
            <w:r w:rsidRPr="00631C70">
              <w:rPr>
                <w:rFonts w:ascii="Times New Roman" w:eastAsia="Times New Roman" w:hAnsi="Times New Roman" w:cs="Times New Roman"/>
                <w:bCs/>
                <w:sz w:val="20"/>
                <w:szCs w:val="20"/>
                <w:lang w:eastAsia="ru-RU"/>
              </w:rPr>
              <w:t>2</w:t>
            </w:r>
          </w:p>
        </w:tc>
        <w:tc>
          <w:tcPr>
            <w:tcW w:w="850" w:type="dxa"/>
          </w:tcPr>
          <w:p w:rsidR="00631C70" w:rsidRPr="00631C70" w:rsidRDefault="00631C70" w:rsidP="00632B3D">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3</w:t>
            </w:r>
          </w:p>
        </w:tc>
        <w:tc>
          <w:tcPr>
            <w:tcW w:w="1418" w:type="dxa"/>
          </w:tcPr>
          <w:p w:rsidR="00631C70" w:rsidRPr="00631C70" w:rsidRDefault="00631C70" w:rsidP="00632B3D">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4</w:t>
            </w:r>
          </w:p>
        </w:tc>
        <w:tc>
          <w:tcPr>
            <w:tcW w:w="1276" w:type="dxa"/>
          </w:tcPr>
          <w:p w:rsidR="00631C70" w:rsidRPr="00631C70" w:rsidRDefault="00631C70" w:rsidP="00632B3D">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5</w:t>
            </w:r>
          </w:p>
        </w:tc>
      </w:tr>
      <w:tr w:rsidR="00631C70" w:rsidRPr="00631C70" w:rsidTr="002F017B">
        <w:trPr>
          <w:trHeight w:val="20"/>
        </w:trPr>
        <w:tc>
          <w:tcPr>
            <w:tcW w:w="618"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val="en-US" w:eastAsia="ru-RU"/>
              </w:rPr>
            </w:pPr>
            <w:r w:rsidRPr="00631C70">
              <w:rPr>
                <w:rFonts w:ascii="Times New Roman" w:eastAsia="Times New Roman" w:hAnsi="Times New Roman" w:cs="Times New Roman"/>
                <w:sz w:val="20"/>
                <w:szCs w:val="20"/>
                <w:lang w:eastAsia="ru-RU"/>
              </w:rPr>
              <w:t>1.2</w:t>
            </w:r>
            <w:r w:rsidRPr="00631C70">
              <w:rPr>
                <w:rFonts w:ascii="Times New Roman" w:eastAsia="Times New Roman" w:hAnsi="Times New Roman" w:cs="Times New Roman"/>
                <w:sz w:val="20"/>
                <w:szCs w:val="20"/>
                <w:lang w:val="en-US" w:eastAsia="ru-RU"/>
              </w:rPr>
              <w:t>.</w:t>
            </w:r>
          </w:p>
        </w:tc>
        <w:tc>
          <w:tcPr>
            <w:tcW w:w="6059"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Содействие в популяризации продукции субъектов малого и среднего предпринимательства</w:t>
            </w:r>
          </w:p>
        </w:tc>
        <w:tc>
          <w:tcPr>
            <w:tcW w:w="850"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418"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276"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r>
      <w:tr w:rsidR="00631C70" w:rsidRPr="00631C70" w:rsidTr="002F017B">
        <w:trPr>
          <w:trHeight w:val="20"/>
        </w:trPr>
        <w:tc>
          <w:tcPr>
            <w:tcW w:w="618"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val="en-US" w:eastAsia="ru-RU"/>
              </w:rPr>
            </w:pPr>
            <w:r w:rsidRPr="00631C70">
              <w:rPr>
                <w:rFonts w:ascii="Times New Roman" w:eastAsia="Times New Roman" w:hAnsi="Times New Roman" w:cs="Times New Roman"/>
                <w:sz w:val="20"/>
                <w:szCs w:val="20"/>
                <w:lang w:eastAsia="ru-RU"/>
              </w:rPr>
              <w:t>1.3</w:t>
            </w:r>
            <w:r w:rsidRPr="00631C70">
              <w:rPr>
                <w:rFonts w:ascii="Times New Roman" w:eastAsia="Times New Roman" w:hAnsi="Times New Roman" w:cs="Times New Roman"/>
                <w:sz w:val="20"/>
                <w:szCs w:val="20"/>
                <w:lang w:val="en-US" w:eastAsia="ru-RU"/>
              </w:rPr>
              <w:t>.</w:t>
            </w:r>
          </w:p>
        </w:tc>
        <w:tc>
          <w:tcPr>
            <w:tcW w:w="6059"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Содействие в приведении продукции в соответствие с необходимыми требованиями (стандартизация, сертификация, необходимые разрешения, патентование)</w:t>
            </w:r>
          </w:p>
        </w:tc>
        <w:tc>
          <w:tcPr>
            <w:tcW w:w="850"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418"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276"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r>
      <w:tr w:rsidR="00631C70" w:rsidRPr="00631C70" w:rsidTr="002F017B">
        <w:trPr>
          <w:trHeight w:val="20"/>
        </w:trPr>
        <w:tc>
          <w:tcPr>
            <w:tcW w:w="618"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val="en-US" w:eastAsia="ru-RU"/>
              </w:rPr>
            </w:pPr>
            <w:r w:rsidRPr="00631C70">
              <w:rPr>
                <w:rFonts w:ascii="Times New Roman" w:eastAsia="Times New Roman" w:hAnsi="Times New Roman" w:cs="Times New Roman"/>
                <w:sz w:val="20"/>
                <w:szCs w:val="20"/>
                <w:lang w:eastAsia="ru-RU"/>
              </w:rPr>
              <w:t>1.4</w:t>
            </w:r>
            <w:r w:rsidRPr="00631C70">
              <w:rPr>
                <w:rFonts w:ascii="Times New Roman" w:eastAsia="Times New Roman" w:hAnsi="Times New Roman" w:cs="Times New Roman"/>
                <w:sz w:val="20"/>
                <w:szCs w:val="20"/>
                <w:lang w:val="en-US" w:eastAsia="ru-RU"/>
              </w:rPr>
              <w:t>.</w:t>
            </w:r>
          </w:p>
        </w:tc>
        <w:tc>
          <w:tcPr>
            <w:tcW w:w="6059"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Проведение патентных исследований для субъектов малого и среднего предпринимательства</w:t>
            </w:r>
          </w:p>
        </w:tc>
        <w:tc>
          <w:tcPr>
            <w:tcW w:w="850"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418"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276"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r>
      <w:tr w:rsidR="00631C70" w:rsidRPr="00631C70" w:rsidTr="002F017B">
        <w:trPr>
          <w:trHeight w:val="20"/>
        </w:trPr>
        <w:tc>
          <w:tcPr>
            <w:tcW w:w="618" w:type="dxa"/>
            <w:vAlign w:val="center"/>
          </w:tcPr>
          <w:p w:rsidR="00631C70" w:rsidRPr="00631C70" w:rsidRDefault="00631C70" w:rsidP="00631C70">
            <w:pPr>
              <w:spacing w:after="0" w:line="240" w:lineRule="auto"/>
              <w:jc w:val="center"/>
              <w:rPr>
                <w:rFonts w:ascii="Times New Roman" w:eastAsia="Times New Roman" w:hAnsi="Times New Roman" w:cs="Times New Roman"/>
                <w:sz w:val="20"/>
                <w:szCs w:val="20"/>
                <w:lang w:val="en-US" w:eastAsia="ru-RU"/>
              </w:rPr>
            </w:pPr>
            <w:r w:rsidRPr="00631C70">
              <w:rPr>
                <w:rFonts w:ascii="Times New Roman" w:eastAsia="Times New Roman" w:hAnsi="Times New Roman" w:cs="Times New Roman"/>
                <w:sz w:val="20"/>
                <w:szCs w:val="20"/>
                <w:lang w:eastAsia="ru-RU"/>
              </w:rPr>
              <w:t>1.5</w:t>
            </w:r>
            <w:r w:rsidRPr="00631C70">
              <w:rPr>
                <w:rFonts w:ascii="Times New Roman" w:eastAsia="Times New Roman" w:hAnsi="Times New Roman" w:cs="Times New Roman"/>
                <w:sz w:val="20"/>
                <w:szCs w:val="20"/>
                <w:lang w:val="en-US" w:eastAsia="ru-RU"/>
              </w:rPr>
              <w:t>.</w:t>
            </w:r>
          </w:p>
        </w:tc>
        <w:tc>
          <w:tcPr>
            <w:tcW w:w="6059"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Содействие в размещении субъекта малого и среднего предпринимательства на электронных торговых площадках</w:t>
            </w:r>
          </w:p>
        </w:tc>
        <w:tc>
          <w:tcPr>
            <w:tcW w:w="850"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p>
        </w:tc>
        <w:tc>
          <w:tcPr>
            <w:tcW w:w="1418"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p>
        </w:tc>
        <w:tc>
          <w:tcPr>
            <w:tcW w:w="1276"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p>
        </w:tc>
      </w:tr>
      <w:tr w:rsidR="00631C70" w:rsidRPr="00631C70" w:rsidTr="002F017B">
        <w:trPr>
          <w:trHeight w:val="20"/>
        </w:trPr>
        <w:tc>
          <w:tcPr>
            <w:tcW w:w="618" w:type="dxa"/>
            <w:vAlign w:val="center"/>
          </w:tcPr>
          <w:p w:rsidR="00631C70" w:rsidRPr="00631C70" w:rsidRDefault="00631C70" w:rsidP="00631C70">
            <w:pPr>
              <w:spacing w:after="0" w:line="240" w:lineRule="auto"/>
              <w:jc w:val="center"/>
              <w:rPr>
                <w:rFonts w:ascii="Times New Roman" w:eastAsia="Times New Roman" w:hAnsi="Times New Roman" w:cs="Times New Roman"/>
                <w:sz w:val="20"/>
                <w:szCs w:val="20"/>
                <w:lang w:val="en-US" w:eastAsia="ru-RU"/>
              </w:rPr>
            </w:pPr>
            <w:r w:rsidRPr="00631C70">
              <w:rPr>
                <w:rFonts w:ascii="Times New Roman" w:eastAsia="Times New Roman" w:hAnsi="Times New Roman" w:cs="Times New Roman"/>
                <w:sz w:val="20"/>
                <w:szCs w:val="20"/>
                <w:lang w:eastAsia="ru-RU"/>
              </w:rPr>
              <w:t>1.6</w:t>
            </w:r>
            <w:r w:rsidRPr="00631C70">
              <w:rPr>
                <w:rFonts w:ascii="Times New Roman" w:eastAsia="Times New Roman" w:hAnsi="Times New Roman" w:cs="Times New Roman"/>
                <w:sz w:val="20"/>
                <w:szCs w:val="20"/>
                <w:lang w:val="en-US" w:eastAsia="ru-RU"/>
              </w:rPr>
              <w:t>.</w:t>
            </w:r>
          </w:p>
        </w:tc>
        <w:tc>
          <w:tcPr>
            <w:tcW w:w="6059"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xml:space="preserve">Предоставление субъектам малого и среднего предпринимательства на льготных условиях рабочих мест в частных </w:t>
            </w:r>
            <w:proofErr w:type="spellStart"/>
            <w:r w:rsidRPr="00631C70">
              <w:rPr>
                <w:rFonts w:ascii="Times New Roman" w:eastAsia="Times New Roman" w:hAnsi="Times New Roman" w:cs="Times New Roman"/>
                <w:sz w:val="20"/>
                <w:szCs w:val="20"/>
                <w:lang w:eastAsia="ru-RU"/>
              </w:rPr>
              <w:t>коворкингах</w:t>
            </w:r>
            <w:proofErr w:type="spellEnd"/>
          </w:p>
        </w:tc>
        <w:tc>
          <w:tcPr>
            <w:tcW w:w="850"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p>
        </w:tc>
        <w:tc>
          <w:tcPr>
            <w:tcW w:w="1418"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p>
        </w:tc>
        <w:tc>
          <w:tcPr>
            <w:tcW w:w="1276"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p>
        </w:tc>
      </w:tr>
      <w:tr w:rsidR="00631C70" w:rsidRPr="00631C70" w:rsidTr="002F017B">
        <w:trPr>
          <w:trHeight w:val="20"/>
        </w:trPr>
        <w:tc>
          <w:tcPr>
            <w:tcW w:w="618" w:type="dxa"/>
            <w:vAlign w:val="center"/>
          </w:tcPr>
          <w:p w:rsidR="00631C70" w:rsidRPr="00631C70" w:rsidRDefault="00631C70" w:rsidP="00631C70">
            <w:pPr>
              <w:spacing w:after="0" w:line="240" w:lineRule="auto"/>
              <w:jc w:val="center"/>
              <w:rPr>
                <w:rFonts w:ascii="Times New Roman" w:eastAsia="Times New Roman" w:hAnsi="Times New Roman" w:cs="Times New Roman"/>
                <w:sz w:val="20"/>
                <w:szCs w:val="20"/>
                <w:lang w:val="en-US" w:eastAsia="ru-RU"/>
              </w:rPr>
            </w:pPr>
            <w:r w:rsidRPr="00631C70">
              <w:rPr>
                <w:rFonts w:ascii="Times New Roman" w:eastAsia="Times New Roman" w:hAnsi="Times New Roman" w:cs="Times New Roman"/>
                <w:sz w:val="20"/>
                <w:szCs w:val="20"/>
                <w:lang w:eastAsia="ru-RU"/>
              </w:rPr>
              <w:t>1.7</w:t>
            </w:r>
            <w:r w:rsidRPr="00631C70">
              <w:rPr>
                <w:rFonts w:ascii="Times New Roman" w:eastAsia="Times New Roman" w:hAnsi="Times New Roman" w:cs="Times New Roman"/>
                <w:sz w:val="20"/>
                <w:szCs w:val="20"/>
                <w:lang w:val="en-US" w:eastAsia="ru-RU"/>
              </w:rPr>
              <w:t>.</w:t>
            </w:r>
          </w:p>
        </w:tc>
        <w:tc>
          <w:tcPr>
            <w:tcW w:w="6059"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Иные услуги (расшифровать)</w:t>
            </w:r>
          </w:p>
        </w:tc>
        <w:tc>
          <w:tcPr>
            <w:tcW w:w="850"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p>
        </w:tc>
        <w:tc>
          <w:tcPr>
            <w:tcW w:w="1418"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p>
        </w:tc>
        <w:tc>
          <w:tcPr>
            <w:tcW w:w="1276"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p>
        </w:tc>
      </w:tr>
      <w:tr w:rsidR="00631C70" w:rsidRPr="00631C70" w:rsidTr="002F017B">
        <w:trPr>
          <w:trHeight w:val="20"/>
        </w:trPr>
        <w:tc>
          <w:tcPr>
            <w:tcW w:w="618"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2.</w:t>
            </w:r>
          </w:p>
        </w:tc>
        <w:tc>
          <w:tcPr>
            <w:tcW w:w="6059"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xml:space="preserve">Расходы на семинары, конференции, круглые столы, обучающие мероприятия, межрегиональные </w:t>
            </w:r>
            <w:proofErr w:type="gramStart"/>
            <w:r w:rsidRPr="00631C70">
              <w:rPr>
                <w:rFonts w:ascii="Times New Roman" w:eastAsia="Times New Roman" w:hAnsi="Times New Roman" w:cs="Times New Roman"/>
                <w:sz w:val="20"/>
                <w:szCs w:val="20"/>
                <w:lang w:eastAsia="ru-RU"/>
              </w:rPr>
              <w:t>бизнес-миссии</w:t>
            </w:r>
            <w:proofErr w:type="gramEnd"/>
            <w:r w:rsidRPr="00631C70">
              <w:rPr>
                <w:rFonts w:ascii="Times New Roman" w:eastAsia="Times New Roman" w:hAnsi="Times New Roman" w:cs="Times New Roman"/>
                <w:sz w:val="20"/>
                <w:szCs w:val="20"/>
                <w:lang w:eastAsia="ru-RU"/>
              </w:rPr>
              <w:t xml:space="preserve">, </w:t>
            </w:r>
            <w:proofErr w:type="spellStart"/>
            <w:r w:rsidRPr="00631C70">
              <w:rPr>
                <w:rFonts w:ascii="Times New Roman" w:eastAsia="Times New Roman" w:hAnsi="Times New Roman" w:cs="Times New Roman"/>
                <w:sz w:val="20"/>
                <w:szCs w:val="20"/>
                <w:lang w:eastAsia="ru-RU"/>
              </w:rPr>
              <w:t>выставочно</w:t>
            </w:r>
            <w:proofErr w:type="spellEnd"/>
            <w:r w:rsidRPr="00631C70">
              <w:rPr>
                <w:rFonts w:ascii="Times New Roman" w:eastAsia="Times New Roman" w:hAnsi="Times New Roman" w:cs="Times New Roman"/>
                <w:sz w:val="20"/>
                <w:szCs w:val="20"/>
                <w:lang w:eastAsia="ru-RU"/>
              </w:rPr>
              <w:t>-ярмарочные мероприятия в Российской Федерации, стратегические сессии, тренинги, деловые игры или иные мероприятия:</w:t>
            </w:r>
          </w:p>
        </w:tc>
        <w:tc>
          <w:tcPr>
            <w:tcW w:w="850"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418"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276"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r>
      <w:tr w:rsidR="00631C70" w:rsidRPr="00631C70" w:rsidTr="002F017B">
        <w:trPr>
          <w:trHeight w:val="20"/>
        </w:trPr>
        <w:tc>
          <w:tcPr>
            <w:tcW w:w="618"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2.1.</w:t>
            </w:r>
          </w:p>
        </w:tc>
        <w:tc>
          <w:tcPr>
            <w:tcW w:w="6059"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Проведение обучающих программ для субъектов малого и среднего предпринимательства и лиц, планирующих начать предпринимательскую деятельность</w:t>
            </w:r>
          </w:p>
        </w:tc>
        <w:tc>
          <w:tcPr>
            <w:tcW w:w="850"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418"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276"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r>
      <w:tr w:rsidR="00631C70" w:rsidRPr="00631C70" w:rsidTr="002F017B">
        <w:trPr>
          <w:trHeight w:val="20"/>
        </w:trPr>
        <w:tc>
          <w:tcPr>
            <w:tcW w:w="618"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2.2.</w:t>
            </w:r>
          </w:p>
        </w:tc>
        <w:tc>
          <w:tcPr>
            <w:tcW w:w="6059"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Проведение обучающих мероприятий, направленных на повышение квалификации сотрудников субъектов малого и среднего предпринимательства</w:t>
            </w:r>
          </w:p>
        </w:tc>
        <w:tc>
          <w:tcPr>
            <w:tcW w:w="850"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418"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276"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r>
      <w:tr w:rsidR="00631C70" w:rsidRPr="00631C70" w:rsidTr="002F017B">
        <w:trPr>
          <w:trHeight w:val="20"/>
        </w:trPr>
        <w:tc>
          <w:tcPr>
            <w:tcW w:w="618" w:type="dxa"/>
            <w:vAlign w:val="center"/>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2.3.</w:t>
            </w:r>
          </w:p>
        </w:tc>
        <w:tc>
          <w:tcPr>
            <w:tcW w:w="6059"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xml:space="preserve">Проведение семинаров, круглых столов, </w:t>
            </w:r>
            <w:proofErr w:type="spellStart"/>
            <w:r w:rsidRPr="00631C70">
              <w:rPr>
                <w:rFonts w:ascii="Times New Roman" w:eastAsia="Times New Roman" w:hAnsi="Times New Roman" w:cs="Times New Roman"/>
                <w:sz w:val="20"/>
                <w:szCs w:val="20"/>
                <w:lang w:eastAsia="ru-RU"/>
              </w:rPr>
              <w:t>вебинаров</w:t>
            </w:r>
            <w:proofErr w:type="spellEnd"/>
          </w:p>
        </w:tc>
        <w:tc>
          <w:tcPr>
            <w:tcW w:w="850"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p>
        </w:tc>
        <w:tc>
          <w:tcPr>
            <w:tcW w:w="1418"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p>
        </w:tc>
        <w:tc>
          <w:tcPr>
            <w:tcW w:w="1276"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p>
        </w:tc>
      </w:tr>
      <w:tr w:rsidR="00631C70" w:rsidRPr="00631C70" w:rsidTr="002F017B">
        <w:trPr>
          <w:trHeight w:val="20"/>
        </w:trPr>
        <w:tc>
          <w:tcPr>
            <w:tcW w:w="618"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2.4.</w:t>
            </w:r>
          </w:p>
        </w:tc>
        <w:tc>
          <w:tcPr>
            <w:tcW w:w="6059"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Проведение мастер-классов, тренингов</w:t>
            </w:r>
          </w:p>
        </w:tc>
        <w:tc>
          <w:tcPr>
            <w:tcW w:w="850"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418"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276"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r>
      <w:tr w:rsidR="00631C70" w:rsidRPr="00631C70" w:rsidTr="002F017B">
        <w:trPr>
          <w:trHeight w:val="20"/>
        </w:trPr>
        <w:tc>
          <w:tcPr>
            <w:tcW w:w="618"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2.5.</w:t>
            </w:r>
          </w:p>
        </w:tc>
        <w:tc>
          <w:tcPr>
            <w:tcW w:w="6059"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Организация и проведение конференций, форумов</w:t>
            </w:r>
          </w:p>
        </w:tc>
        <w:tc>
          <w:tcPr>
            <w:tcW w:w="850"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418"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276"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r>
      <w:tr w:rsidR="00631C70" w:rsidRPr="00631C70" w:rsidTr="002F017B">
        <w:trPr>
          <w:trHeight w:val="20"/>
        </w:trPr>
        <w:tc>
          <w:tcPr>
            <w:tcW w:w="618"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2.6.</w:t>
            </w:r>
          </w:p>
        </w:tc>
        <w:tc>
          <w:tcPr>
            <w:tcW w:w="6059"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xml:space="preserve">Организация и проведение </w:t>
            </w:r>
            <w:proofErr w:type="gramStart"/>
            <w:r w:rsidRPr="00631C70">
              <w:rPr>
                <w:rFonts w:ascii="Times New Roman" w:eastAsia="Times New Roman" w:hAnsi="Times New Roman" w:cs="Times New Roman"/>
                <w:sz w:val="20"/>
                <w:szCs w:val="20"/>
                <w:lang w:eastAsia="ru-RU"/>
              </w:rPr>
              <w:t>межрегиональной</w:t>
            </w:r>
            <w:proofErr w:type="gramEnd"/>
            <w:r w:rsidRPr="00631C70">
              <w:rPr>
                <w:rFonts w:ascii="Times New Roman" w:eastAsia="Times New Roman" w:hAnsi="Times New Roman" w:cs="Times New Roman"/>
                <w:sz w:val="20"/>
                <w:szCs w:val="20"/>
                <w:lang w:eastAsia="ru-RU"/>
              </w:rPr>
              <w:t xml:space="preserve"> (-ых)  бизнес-миссии (бизнес-миссий)</w:t>
            </w:r>
          </w:p>
        </w:tc>
        <w:tc>
          <w:tcPr>
            <w:tcW w:w="850"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418"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276"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r>
      <w:tr w:rsidR="00631C70" w:rsidRPr="00631C70" w:rsidTr="002F017B">
        <w:trPr>
          <w:trHeight w:val="20"/>
        </w:trPr>
        <w:tc>
          <w:tcPr>
            <w:tcW w:w="618"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2.7.</w:t>
            </w:r>
          </w:p>
        </w:tc>
        <w:tc>
          <w:tcPr>
            <w:tcW w:w="6059"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xml:space="preserve">Организация участия субъектов малого и среднего предпринимательства в </w:t>
            </w:r>
            <w:proofErr w:type="spellStart"/>
            <w:r w:rsidRPr="00631C70">
              <w:rPr>
                <w:rFonts w:ascii="Times New Roman" w:eastAsia="Times New Roman" w:hAnsi="Times New Roman" w:cs="Times New Roman"/>
                <w:sz w:val="20"/>
                <w:szCs w:val="20"/>
                <w:lang w:eastAsia="ru-RU"/>
              </w:rPr>
              <w:t>выставочно</w:t>
            </w:r>
            <w:proofErr w:type="spellEnd"/>
            <w:r w:rsidRPr="00631C70">
              <w:rPr>
                <w:rFonts w:ascii="Times New Roman" w:eastAsia="Times New Roman" w:hAnsi="Times New Roman" w:cs="Times New Roman"/>
                <w:sz w:val="20"/>
                <w:szCs w:val="20"/>
                <w:lang w:eastAsia="ru-RU"/>
              </w:rPr>
              <w:t>-ярмарочном мероприятии на территории Российской Федерации</w:t>
            </w:r>
          </w:p>
        </w:tc>
        <w:tc>
          <w:tcPr>
            <w:tcW w:w="850"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418"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276"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r>
      <w:tr w:rsidR="00631C70" w:rsidRPr="00631C70" w:rsidTr="002F017B">
        <w:trPr>
          <w:trHeight w:val="20"/>
        </w:trPr>
        <w:tc>
          <w:tcPr>
            <w:tcW w:w="618"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2.8.</w:t>
            </w:r>
          </w:p>
        </w:tc>
        <w:tc>
          <w:tcPr>
            <w:tcW w:w="6059"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Иные мероприятия</w:t>
            </w:r>
          </w:p>
        </w:tc>
        <w:tc>
          <w:tcPr>
            <w:tcW w:w="850"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418"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276"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r>
      <w:tr w:rsidR="00631C70" w:rsidRPr="00631C70" w:rsidTr="002F017B">
        <w:trPr>
          <w:trHeight w:val="20"/>
        </w:trPr>
        <w:tc>
          <w:tcPr>
            <w:tcW w:w="618"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val="en-US" w:eastAsia="ru-RU"/>
              </w:rPr>
            </w:pPr>
            <w:r w:rsidRPr="00631C70">
              <w:rPr>
                <w:rFonts w:ascii="Times New Roman" w:eastAsia="Times New Roman" w:hAnsi="Times New Roman" w:cs="Times New Roman"/>
                <w:sz w:val="20"/>
                <w:szCs w:val="20"/>
                <w:lang w:eastAsia="ru-RU"/>
              </w:rPr>
              <w:t>3</w:t>
            </w:r>
            <w:r w:rsidRPr="00631C70">
              <w:rPr>
                <w:rFonts w:ascii="Times New Roman" w:eastAsia="Times New Roman" w:hAnsi="Times New Roman" w:cs="Times New Roman"/>
                <w:sz w:val="20"/>
                <w:szCs w:val="20"/>
                <w:lang w:val="en-US" w:eastAsia="ru-RU"/>
              </w:rPr>
              <w:t>.</w:t>
            </w:r>
          </w:p>
        </w:tc>
        <w:tc>
          <w:tcPr>
            <w:tcW w:w="6059"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Сертификация или инспекция центра «Мой бизнес»</w:t>
            </w:r>
          </w:p>
        </w:tc>
        <w:tc>
          <w:tcPr>
            <w:tcW w:w="850"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418"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276"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r>
      <w:tr w:rsidR="00631C70" w:rsidRPr="00631C70" w:rsidTr="002F017B">
        <w:trPr>
          <w:trHeight w:val="20"/>
        </w:trPr>
        <w:tc>
          <w:tcPr>
            <w:tcW w:w="618" w:type="dxa"/>
            <w:vAlign w:val="center"/>
          </w:tcPr>
          <w:p w:rsidR="00631C70" w:rsidRPr="00631C70" w:rsidRDefault="00631C70" w:rsidP="00631C70">
            <w:pPr>
              <w:spacing w:after="0" w:line="240" w:lineRule="auto"/>
              <w:jc w:val="center"/>
              <w:rPr>
                <w:rFonts w:ascii="Times New Roman" w:eastAsia="Times New Roman" w:hAnsi="Times New Roman" w:cs="Times New Roman"/>
                <w:sz w:val="20"/>
                <w:szCs w:val="20"/>
                <w:lang w:val="en-US" w:eastAsia="ru-RU"/>
              </w:rPr>
            </w:pPr>
            <w:r w:rsidRPr="00631C70">
              <w:rPr>
                <w:rFonts w:ascii="Times New Roman" w:eastAsia="Times New Roman" w:hAnsi="Times New Roman" w:cs="Times New Roman"/>
                <w:sz w:val="20"/>
                <w:szCs w:val="20"/>
                <w:lang w:eastAsia="ru-RU"/>
              </w:rPr>
              <w:t>4</w:t>
            </w:r>
            <w:r w:rsidRPr="00631C70">
              <w:rPr>
                <w:rFonts w:ascii="Times New Roman" w:eastAsia="Times New Roman" w:hAnsi="Times New Roman" w:cs="Times New Roman"/>
                <w:sz w:val="20"/>
                <w:szCs w:val="20"/>
                <w:lang w:val="en-US" w:eastAsia="ru-RU"/>
              </w:rPr>
              <w:t>.</w:t>
            </w:r>
          </w:p>
        </w:tc>
        <w:tc>
          <w:tcPr>
            <w:tcW w:w="6059"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Иные расходы (указать)</w:t>
            </w:r>
          </w:p>
        </w:tc>
        <w:tc>
          <w:tcPr>
            <w:tcW w:w="850"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p>
        </w:tc>
        <w:tc>
          <w:tcPr>
            <w:tcW w:w="1418"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p>
        </w:tc>
        <w:tc>
          <w:tcPr>
            <w:tcW w:w="1276"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p>
        </w:tc>
      </w:tr>
      <w:tr w:rsidR="00631C70" w:rsidRPr="00631C70" w:rsidTr="002F017B">
        <w:trPr>
          <w:trHeight w:val="20"/>
        </w:trPr>
        <w:tc>
          <w:tcPr>
            <w:tcW w:w="10221" w:type="dxa"/>
            <w:gridSpan w:val="5"/>
            <w:vAlign w:val="center"/>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b/>
                <w:bCs/>
                <w:sz w:val="20"/>
                <w:szCs w:val="20"/>
                <w:lang w:val="en-US" w:eastAsia="ru-RU"/>
              </w:rPr>
              <w:t>III</w:t>
            </w:r>
            <w:r w:rsidRPr="00631C70">
              <w:rPr>
                <w:rFonts w:ascii="Times New Roman" w:eastAsia="Times New Roman" w:hAnsi="Times New Roman" w:cs="Times New Roman"/>
                <w:b/>
                <w:bCs/>
                <w:sz w:val="20"/>
                <w:szCs w:val="20"/>
                <w:lang w:eastAsia="ru-RU"/>
              </w:rPr>
              <w:t>. Кластерное развитие</w:t>
            </w:r>
          </w:p>
        </w:tc>
      </w:tr>
      <w:tr w:rsidR="00631C70" w:rsidRPr="00631C70" w:rsidTr="002F017B">
        <w:trPr>
          <w:trHeight w:val="20"/>
        </w:trPr>
        <w:tc>
          <w:tcPr>
            <w:tcW w:w="618" w:type="dxa"/>
            <w:vAlign w:val="center"/>
          </w:tcPr>
          <w:p w:rsidR="00631C70" w:rsidRPr="00631C70" w:rsidRDefault="00631C70" w:rsidP="00631C70">
            <w:pPr>
              <w:spacing w:after="0" w:line="240" w:lineRule="auto"/>
              <w:jc w:val="center"/>
              <w:rPr>
                <w:rFonts w:ascii="Times New Roman" w:eastAsia="Times New Roman" w:hAnsi="Times New Roman" w:cs="Times New Roman"/>
                <w:sz w:val="20"/>
                <w:szCs w:val="20"/>
                <w:lang w:val="en-US" w:eastAsia="ru-RU"/>
              </w:rPr>
            </w:pPr>
            <w:r w:rsidRPr="00631C70">
              <w:rPr>
                <w:rFonts w:ascii="Times New Roman" w:eastAsia="Times New Roman" w:hAnsi="Times New Roman" w:cs="Times New Roman"/>
                <w:sz w:val="20"/>
                <w:szCs w:val="20"/>
                <w:lang w:eastAsia="ru-RU"/>
              </w:rPr>
              <w:t>1</w:t>
            </w:r>
            <w:r w:rsidRPr="00631C70">
              <w:rPr>
                <w:rFonts w:ascii="Times New Roman" w:eastAsia="Times New Roman" w:hAnsi="Times New Roman" w:cs="Times New Roman"/>
                <w:sz w:val="20"/>
                <w:szCs w:val="20"/>
                <w:lang w:val="en-US" w:eastAsia="ru-RU"/>
              </w:rPr>
              <w:t>.</w:t>
            </w:r>
          </w:p>
        </w:tc>
        <w:tc>
          <w:tcPr>
            <w:tcW w:w="6059"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Приобретение основных сре</w:t>
            </w:r>
            <w:proofErr w:type="gramStart"/>
            <w:r w:rsidRPr="00631C70">
              <w:rPr>
                <w:rFonts w:ascii="Times New Roman" w:eastAsia="Times New Roman" w:hAnsi="Times New Roman" w:cs="Times New Roman"/>
                <w:sz w:val="20"/>
                <w:szCs w:val="20"/>
                <w:lang w:eastAsia="ru-RU"/>
              </w:rPr>
              <w:t>дств дл</w:t>
            </w:r>
            <w:proofErr w:type="gramEnd"/>
            <w:r w:rsidRPr="00631C70">
              <w:rPr>
                <w:rFonts w:ascii="Times New Roman" w:eastAsia="Times New Roman" w:hAnsi="Times New Roman" w:cs="Times New Roman"/>
                <w:sz w:val="20"/>
                <w:szCs w:val="20"/>
                <w:lang w:eastAsia="ru-RU"/>
              </w:rPr>
              <w:t>я осуществления основной деятельности центра кластерного развития (расшифровать)</w:t>
            </w:r>
          </w:p>
        </w:tc>
        <w:tc>
          <w:tcPr>
            <w:tcW w:w="850"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p>
        </w:tc>
        <w:tc>
          <w:tcPr>
            <w:tcW w:w="1418"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p>
        </w:tc>
        <w:tc>
          <w:tcPr>
            <w:tcW w:w="1276"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p>
        </w:tc>
      </w:tr>
      <w:tr w:rsidR="00631C70" w:rsidRPr="00631C70" w:rsidTr="002F017B">
        <w:trPr>
          <w:trHeight w:val="20"/>
        </w:trPr>
        <w:tc>
          <w:tcPr>
            <w:tcW w:w="618" w:type="dxa"/>
            <w:vAlign w:val="center"/>
          </w:tcPr>
          <w:p w:rsidR="00631C70" w:rsidRPr="00631C70" w:rsidRDefault="00631C70" w:rsidP="00631C70">
            <w:pPr>
              <w:spacing w:after="0" w:line="240" w:lineRule="auto"/>
              <w:jc w:val="center"/>
              <w:rPr>
                <w:rFonts w:ascii="Times New Roman" w:eastAsia="Times New Roman" w:hAnsi="Times New Roman" w:cs="Times New Roman"/>
                <w:sz w:val="20"/>
                <w:szCs w:val="20"/>
                <w:lang w:val="en-US" w:eastAsia="ru-RU"/>
              </w:rPr>
            </w:pPr>
            <w:r w:rsidRPr="00631C70">
              <w:rPr>
                <w:rFonts w:ascii="Times New Roman" w:eastAsia="Times New Roman" w:hAnsi="Times New Roman" w:cs="Times New Roman"/>
                <w:sz w:val="20"/>
                <w:szCs w:val="20"/>
                <w:lang w:eastAsia="ru-RU"/>
              </w:rPr>
              <w:t>2</w:t>
            </w:r>
            <w:r w:rsidRPr="00631C70">
              <w:rPr>
                <w:rFonts w:ascii="Times New Roman" w:eastAsia="Times New Roman" w:hAnsi="Times New Roman" w:cs="Times New Roman"/>
                <w:sz w:val="20"/>
                <w:szCs w:val="20"/>
                <w:lang w:val="en-US" w:eastAsia="ru-RU"/>
              </w:rPr>
              <w:t>.</w:t>
            </w:r>
          </w:p>
        </w:tc>
        <w:tc>
          <w:tcPr>
            <w:tcW w:w="6059"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Приобретение нематериальных активов (программы для электронных вычислительных машин, оборудования)</w:t>
            </w:r>
          </w:p>
        </w:tc>
        <w:tc>
          <w:tcPr>
            <w:tcW w:w="850"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p>
        </w:tc>
        <w:tc>
          <w:tcPr>
            <w:tcW w:w="1418"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p>
        </w:tc>
        <w:tc>
          <w:tcPr>
            <w:tcW w:w="1276"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p>
        </w:tc>
      </w:tr>
      <w:tr w:rsidR="00631C70" w:rsidRPr="00631C70" w:rsidTr="002F017B">
        <w:trPr>
          <w:trHeight w:val="20"/>
        </w:trPr>
        <w:tc>
          <w:tcPr>
            <w:tcW w:w="618"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val="en-US" w:eastAsia="ru-RU"/>
              </w:rPr>
            </w:pPr>
            <w:r w:rsidRPr="00631C70">
              <w:rPr>
                <w:rFonts w:ascii="Times New Roman" w:eastAsia="Times New Roman" w:hAnsi="Times New Roman" w:cs="Times New Roman"/>
                <w:sz w:val="20"/>
                <w:szCs w:val="20"/>
                <w:lang w:eastAsia="ru-RU"/>
              </w:rPr>
              <w:t>3</w:t>
            </w:r>
            <w:r w:rsidRPr="00631C70">
              <w:rPr>
                <w:rFonts w:ascii="Times New Roman" w:eastAsia="Times New Roman" w:hAnsi="Times New Roman" w:cs="Times New Roman"/>
                <w:sz w:val="20"/>
                <w:szCs w:val="20"/>
                <w:lang w:val="en-US" w:eastAsia="ru-RU"/>
              </w:rPr>
              <w:t>.</w:t>
            </w:r>
          </w:p>
        </w:tc>
        <w:tc>
          <w:tcPr>
            <w:tcW w:w="6059"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xml:space="preserve">Оплата услуг сторонних организаций и физических лиц </w:t>
            </w:r>
          </w:p>
        </w:tc>
        <w:tc>
          <w:tcPr>
            <w:tcW w:w="850"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418"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276"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r>
      <w:tr w:rsidR="00631C70" w:rsidRPr="00631C70" w:rsidTr="002F017B">
        <w:trPr>
          <w:trHeight w:val="20"/>
        </w:trPr>
        <w:tc>
          <w:tcPr>
            <w:tcW w:w="618"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val="en-US" w:eastAsia="ru-RU"/>
              </w:rPr>
            </w:pPr>
            <w:r w:rsidRPr="00631C70">
              <w:rPr>
                <w:rFonts w:ascii="Times New Roman" w:eastAsia="Times New Roman" w:hAnsi="Times New Roman" w:cs="Times New Roman"/>
                <w:sz w:val="20"/>
                <w:szCs w:val="20"/>
                <w:lang w:eastAsia="ru-RU"/>
              </w:rPr>
              <w:t>4</w:t>
            </w:r>
            <w:r w:rsidRPr="00631C70">
              <w:rPr>
                <w:rFonts w:ascii="Times New Roman" w:eastAsia="Times New Roman" w:hAnsi="Times New Roman" w:cs="Times New Roman"/>
                <w:sz w:val="20"/>
                <w:szCs w:val="20"/>
                <w:lang w:val="en-US" w:eastAsia="ru-RU"/>
              </w:rPr>
              <w:t>.</w:t>
            </w:r>
          </w:p>
        </w:tc>
        <w:tc>
          <w:tcPr>
            <w:tcW w:w="6059"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Иные расходы (указать)</w:t>
            </w:r>
          </w:p>
        </w:tc>
        <w:tc>
          <w:tcPr>
            <w:tcW w:w="850"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418"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276"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r>
      <w:tr w:rsidR="00631C70" w:rsidRPr="00631C70" w:rsidTr="002F017B">
        <w:trPr>
          <w:trHeight w:val="20"/>
        </w:trPr>
        <w:tc>
          <w:tcPr>
            <w:tcW w:w="10221" w:type="dxa"/>
            <w:gridSpan w:val="5"/>
            <w:vAlign w:val="center"/>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b/>
                <w:bCs/>
                <w:sz w:val="20"/>
                <w:szCs w:val="20"/>
                <w:lang w:val="en-US" w:eastAsia="ru-RU"/>
              </w:rPr>
              <w:t>IV</w:t>
            </w:r>
            <w:r w:rsidRPr="00631C70">
              <w:rPr>
                <w:rFonts w:ascii="Times New Roman" w:eastAsia="Times New Roman" w:hAnsi="Times New Roman" w:cs="Times New Roman"/>
                <w:b/>
                <w:bCs/>
                <w:sz w:val="20"/>
                <w:szCs w:val="20"/>
                <w:lang w:eastAsia="ru-RU"/>
              </w:rPr>
              <w:t>. Молодежное инновационное творчество</w:t>
            </w:r>
          </w:p>
        </w:tc>
      </w:tr>
      <w:tr w:rsidR="00631C70" w:rsidRPr="00631C70" w:rsidTr="002F017B">
        <w:trPr>
          <w:trHeight w:val="20"/>
        </w:trPr>
        <w:tc>
          <w:tcPr>
            <w:tcW w:w="618" w:type="dxa"/>
            <w:vAlign w:val="center"/>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1.</w:t>
            </w:r>
          </w:p>
        </w:tc>
        <w:tc>
          <w:tcPr>
            <w:tcW w:w="6059"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Амортизация оборудования, закупка дополнительных материалов</w:t>
            </w:r>
          </w:p>
        </w:tc>
        <w:tc>
          <w:tcPr>
            <w:tcW w:w="850" w:type="dxa"/>
            <w:vAlign w:val="center"/>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p>
        </w:tc>
        <w:tc>
          <w:tcPr>
            <w:tcW w:w="1418" w:type="dxa"/>
            <w:vAlign w:val="center"/>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p>
        </w:tc>
        <w:tc>
          <w:tcPr>
            <w:tcW w:w="1276" w:type="dxa"/>
            <w:vAlign w:val="center"/>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p>
        </w:tc>
      </w:tr>
      <w:tr w:rsidR="00631C70" w:rsidRPr="00631C70" w:rsidTr="002F017B">
        <w:trPr>
          <w:trHeight w:val="20"/>
        </w:trPr>
        <w:tc>
          <w:tcPr>
            <w:tcW w:w="618"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2.</w:t>
            </w:r>
          </w:p>
        </w:tc>
        <w:tc>
          <w:tcPr>
            <w:tcW w:w="6059"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Приобретение основного (обязательного) комплекта оборудования:</w:t>
            </w:r>
          </w:p>
        </w:tc>
        <w:tc>
          <w:tcPr>
            <w:tcW w:w="850"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418"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276"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r>
      <w:tr w:rsidR="00631C70" w:rsidRPr="00631C70" w:rsidTr="002F017B">
        <w:trPr>
          <w:trHeight w:val="20"/>
        </w:trPr>
        <w:tc>
          <w:tcPr>
            <w:tcW w:w="618"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2.1.</w:t>
            </w:r>
          </w:p>
        </w:tc>
        <w:tc>
          <w:tcPr>
            <w:tcW w:w="6059"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3D</w:t>
            </w:r>
            <w:r w:rsidRPr="00631C70">
              <w:rPr>
                <w:rFonts w:ascii="Times New Roman" w:eastAsia="Times New Roman" w:hAnsi="Times New Roman" w:cs="Times New Roman"/>
                <w:sz w:val="20"/>
                <w:szCs w:val="20"/>
                <w:lang w:val="en-US" w:eastAsia="ru-RU"/>
              </w:rPr>
              <w:t>-</w:t>
            </w:r>
            <w:r w:rsidRPr="00631C70">
              <w:rPr>
                <w:rFonts w:ascii="Times New Roman" w:eastAsia="Times New Roman" w:hAnsi="Times New Roman" w:cs="Times New Roman"/>
                <w:sz w:val="20"/>
                <w:szCs w:val="20"/>
                <w:lang w:eastAsia="ru-RU"/>
              </w:rPr>
              <w:t>принтер</w:t>
            </w:r>
          </w:p>
        </w:tc>
        <w:tc>
          <w:tcPr>
            <w:tcW w:w="850"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418"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276"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r>
      <w:tr w:rsidR="00631C70" w:rsidRPr="00631C70" w:rsidTr="002F017B">
        <w:trPr>
          <w:trHeight w:val="20"/>
        </w:trPr>
        <w:tc>
          <w:tcPr>
            <w:tcW w:w="618"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2.2.</w:t>
            </w:r>
          </w:p>
        </w:tc>
        <w:tc>
          <w:tcPr>
            <w:tcW w:w="6059"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Прецизионный фрезерный станок с числовым программным управлением</w:t>
            </w:r>
          </w:p>
        </w:tc>
        <w:tc>
          <w:tcPr>
            <w:tcW w:w="850"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418"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276"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r>
      <w:tr w:rsidR="00631C70" w:rsidRPr="00631C70" w:rsidTr="002F017B">
        <w:trPr>
          <w:trHeight w:val="20"/>
        </w:trPr>
        <w:tc>
          <w:tcPr>
            <w:tcW w:w="618"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2.3.</w:t>
            </w:r>
          </w:p>
        </w:tc>
        <w:tc>
          <w:tcPr>
            <w:tcW w:w="6059"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Станок лазерной резки</w:t>
            </w:r>
          </w:p>
        </w:tc>
        <w:tc>
          <w:tcPr>
            <w:tcW w:w="850"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418"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276"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r>
      <w:tr w:rsidR="00631C70" w:rsidRPr="00631C70" w:rsidTr="002F017B">
        <w:trPr>
          <w:trHeight w:val="20"/>
        </w:trPr>
        <w:tc>
          <w:tcPr>
            <w:tcW w:w="618"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2.4.</w:t>
            </w:r>
          </w:p>
        </w:tc>
        <w:tc>
          <w:tcPr>
            <w:tcW w:w="6059"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Режущий плоттер</w:t>
            </w:r>
          </w:p>
        </w:tc>
        <w:tc>
          <w:tcPr>
            <w:tcW w:w="850"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418"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276"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r>
      <w:tr w:rsidR="00631C70" w:rsidRPr="00631C70" w:rsidTr="002F017B">
        <w:trPr>
          <w:trHeight w:val="20"/>
        </w:trPr>
        <w:tc>
          <w:tcPr>
            <w:tcW w:w="618"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2.5.</w:t>
            </w:r>
          </w:p>
        </w:tc>
        <w:tc>
          <w:tcPr>
            <w:tcW w:w="6059"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3D-сканер</w:t>
            </w:r>
          </w:p>
        </w:tc>
        <w:tc>
          <w:tcPr>
            <w:tcW w:w="850"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418"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276"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r>
      <w:tr w:rsidR="00631C70" w:rsidRPr="00631C70" w:rsidTr="002F017B">
        <w:trPr>
          <w:trHeight w:val="20"/>
        </w:trPr>
        <w:tc>
          <w:tcPr>
            <w:tcW w:w="618"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2.6.</w:t>
            </w:r>
          </w:p>
        </w:tc>
        <w:tc>
          <w:tcPr>
            <w:tcW w:w="6059"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Токарный станок  с числовым программным управлением</w:t>
            </w:r>
          </w:p>
        </w:tc>
        <w:tc>
          <w:tcPr>
            <w:tcW w:w="850"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418"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276"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r>
      <w:tr w:rsidR="00631C70" w:rsidRPr="00631C70" w:rsidTr="002F017B">
        <w:trPr>
          <w:trHeight w:val="244"/>
        </w:trPr>
        <w:tc>
          <w:tcPr>
            <w:tcW w:w="618"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2.7.</w:t>
            </w:r>
          </w:p>
        </w:tc>
        <w:tc>
          <w:tcPr>
            <w:tcW w:w="6059"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Оргтехника</w:t>
            </w:r>
          </w:p>
        </w:tc>
        <w:tc>
          <w:tcPr>
            <w:tcW w:w="850"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418"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276"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r>
      <w:tr w:rsidR="00631C70" w:rsidRPr="00631C70" w:rsidTr="002F017B">
        <w:trPr>
          <w:trHeight w:val="262"/>
        </w:trPr>
        <w:tc>
          <w:tcPr>
            <w:tcW w:w="618"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2.8.</w:t>
            </w:r>
          </w:p>
        </w:tc>
        <w:tc>
          <w:tcPr>
            <w:tcW w:w="6059"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Ручной инструмент</w:t>
            </w:r>
          </w:p>
        </w:tc>
        <w:tc>
          <w:tcPr>
            <w:tcW w:w="850"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p>
        </w:tc>
        <w:tc>
          <w:tcPr>
            <w:tcW w:w="1418"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p>
        </w:tc>
        <w:tc>
          <w:tcPr>
            <w:tcW w:w="1276"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p>
        </w:tc>
      </w:tr>
      <w:tr w:rsidR="00631C70" w:rsidRPr="00631C70" w:rsidTr="002F017B">
        <w:trPr>
          <w:trHeight w:val="20"/>
        </w:trPr>
        <w:tc>
          <w:tcPr>
            <w:tcW w:w="618" w:type="dxa"/>
            <w:vAlign w:val="center"/>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2.9.</w:t>
            </w:r>
          </w:p>
        </w:tc>
        <w:tc>
          <w:tcPr>
            <w:tcW w:w="6059"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Комплект оборудования для работы с электронными компонентами</w:t>
            </w:r>
          </w:p>
        </w:tc>
        <w:tc>
          <w:tcPr>
            <w:tcW w:w="850"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p>
        </w:tc>
        <w:tc>
          <w:tcPr>
            <w:tcW w:w="1418"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p>
        </w:tc>
        <w:tc>
          <w:tcPr>
            <w:tcW w:w="1276"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p>
        </w:tc>
      </w:tr>
      <w:tr w:rsidR="00631C70" w:rsidRPr="00631C70" w:rsidTr="002F017B">
        <w:trPr>
          <w:trHeight w:val="20"/>
        </w:trPr>
        <w:tc>
          <w:tcPr>
            <w:tcW w:w="618"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2.10.</w:t>
            </w:r>
          </w:p>
        </w:tc>
        <w:tc>
          <w:tcPr>
            <w:tcW w:w="6059"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Паяльная станция</w:t>
            </w:r>
          </w:p>
        </w:tc>
        <w:tc>
          <w:tcPr>
            <w:tcW w:w="850"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418"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276"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r>
      <w:tr w:rsidR="00631C70" w:rsidRPr="00631C70" w:rsidTr="002F017B">
        <w:trPr>
          <w:trHeight w:val="20"/>
        </w:trPr>
        <w:tc>
          <w:tcPr>
            <w:tcW w:w="618"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3.</w:t>
            </w:r>
          </w:p>
        </w:tc>
        <w:tc>
          <w:tcPr>
            <w:tcW w:w="6059"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Приобретение дополнительного оборудования (подробно расшифровать)</w:t>
            </w:r>
          </w:p>
        </w:tc>
        <w:tc>
          <w:tcPr>
            <w:tcW w:w="850"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418"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276"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r>
      <w:tr w:rsidR="00631C70" w:rsidRPr="00631C70" w:rsidTr="002F017B">
        <w:trPr>
          <w:trHeight w:val="20"/>
        </w:trPr>
        <w:tc>
          <w:tcPr>
            <w:tcW w:w="618"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4.</w:t>
            </w:r>
          </w:p>
        </w:tc>
        <w:tc>
          <w:tcPr>
            <w:tcW w:w="6059"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Приобретение расходных материалов</w:t>
            </w:r>
          </w:p>
        </w:tc>
        <w:tc>
          <w:tcPr>
            <w:tcW w:w="850"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418"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276"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r>
    </w:tbl>
    <w:p w:rsidR="00631C70" w:rsidRDefault="00631C70">
      <w:r>
        <w:br w:type="page"/>
      </w:r>
    </w:p>
    <w:tbl>
      <w:tblPr>
        <w:tblW w:w="102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6059"/>
        <w:gridCol w:w="850"/>
        <w:gridCol w:w="1418"/>
        <w:gridCol w:w="1276"/>
      </w:tblGrid>
      <w:tr w:rsidR="00631C70" w:rsidRPr="00631C70" w:rsidTr="002F017B">
        <w:trPr>
          <w:trHeight w:val="20"/>
        </w:trPr>
        <w:tc>
          <w:tcPr>
            <w:tcW w:w="618" w:type="dxa"/>
          </w:tcPr>
          <w:p w:rsidR="00631C70" w:rsidRPr="00631C70" w:rsidRDefault="00631C70" w:rsidP="00632B3D">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lastRenderedPageBreak/>
              <w:t>1</w:t>
            </w:r>
          </w:p>
        </w:tc>
        <w:tc>
          <w:tcPr>
            <w:tcW w:w="6059" w:type="dxa"/>
          </w:tcPr>
          <w:p w:rsidR="00631C70" w:rsidRPr="00631C70" w:rsidRDefault="00631C70" w:rsidP="00632B3D">
            <w:pPr>
              <w:spacing w:after="0" w:line="240" w:lineRule="auto"/>
              <w:jc w:val="center"/>
              <w:rPr>
                <w:rFonts w:ascii="Times New Roman" w:eastAsia="Times New Roman" w:hAnsi="Times New Roman" w:cs="Times New Roman"/>
                <w:bCs/>
                <w:sz w:val="20"/>
                <w:szCs w:val="20"/>
                <w:lang w:eastAsia="ru-RU"/>
              </w:rPr>
            </w:pPr>
            <w:r w:rsidRPr="00631C70">
              <w:rPr>
                <w:rFonts w:ascii="Times New Roman" w:eastAsia="Times New Roman" w:hAnsi="Times New Roman" w:cs="Times New Roman"/>
                <w:bCs/>
                <w:sz w:val="20"/>
                <w:szCs w:val="20"/>
                <w:lang w:eastAsia="ru-RU"/>
              </w:rPr>
              <w:t>2</w:t>
            </w:r>
          </w:p>
        </w:tc>
        <w:tc>
          <w:tcPr>
            <w:tcW w:w="850" w:type="dxa"/>
          </w:tcPr>
          <w:p w:rsidR="00631C70" w:rsidRPr="00631C70" w:rsidRDefault="00631C70" w:rsidP="00632B3D">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3</w:t>
            </w:r>
          </w:p>
        </w:tc>
        <w:tc>
          <w:tcPr>
            <w:tcW w:w="1418" w:type="dxa"/>
          </w:tcPr>
          <w:p w:rsidR="00631C70" w:rsidRPr="00631C70" w:rsidRDefault="00631C70" w:rsidP="00632B3D">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4</w:t>
            </w:r>
          </w:p>
        </w:tc>
        <w:tc>
          <w:tcPr>
            <w:tcW w:w="1276" w:type="dxa"/>
          </w:tcPr>
          <w:p w:rsidR="00631C70" w:rsidRPr="00631C70" w:rsidRDefault="00631C70" w:rsidP="00632B3D">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5</w:t>
            </w:r>
          </w:p>
        </w:tc>
      </w:tr>
      <w:tr w:rsidR="00631C70" w:rsidRPr="00631C70" w:rsidTr="002F017B">
        <w:trPr>
          <w:trHeight w:val="20"/>
        </w:trPr>
        <w:tc>
          <w:tcPr>
            <w:tcW w:w="10221" w:type="dxa"/>
            <w:gridSpan w:val="5"/>
            <w:vAlign w:val="center"/>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b/>
                <w:bCs/>
                <w:sz w:val="20"/>
                <w:szCs w:val="20"/>
                <w:lang w:val="en-US" w:eastAsia="ru-RU"/>
              </w:rPr>
              <w:t>V</w:t>
            </w:r>
            <w:r w:rsidRPr="00631C70">
              <w:rPr>
                <w:rFonts w:ascii="Times New Roman" w:eastAsia="Times New Roman" w:hAnsi="Times New Roman" w:cs="Times New Roman"/>
                <w:b/>
                <w:bCs/>
                <w:sz w:val="20"/>
                <w:szCs w:val="20"/>
                <w:lang w:eastAsia="ru-RU"/>
              </w:rPr>
              <w:t>. Специальные программы поддержки субъектов малого и среднего предпринимательства (реализация специальных программ на базе организаций инфраструктуры поддержки субъектов малого и среднего предпринимательства)</w:t>
            </w:r>
          </w:p>
        </w:tc>
      </w:tr>
      <w:tr w:rsidR="00631C70" w:rsidRPr="00631C70" w:rsidTr="002F017B">
        <w:trPr>
          <w:trHeight w:val="20"/>
        </w:trPr>
        <w:tc>
          <w:tcPr>
            <w:tcW w:w="618" w:type="dxa"/>
            <w:vAlign w:val="center"/>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1.</w:t>
            </w:r>
          </w:p>
        </w:tc>
        <w:tc>
          <w:tcPr>
            <w:tcW w:w="6059" w:type="dxa"/>
            <w:vAlign w:val="center"/>
          </w:tcPr>
          <w:p w:rsidR="00631C70" w:rsidRPr="00631C70" w:rsidRDefault="00631C70" w:rsidP="00631C70">
            <w:pPr>
              <w:spacing w:after="0" w:line="240" w:lineRule="auto"/>
              <w:jc w:val="both"/>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Программа «Бизнес для города»  (подробно расшифровать)</w:t>
            </w:r>
          </w:p>
        </w:tc>
        <w:tc>
          <w:tcPr>
            <w:tcW w:w="850"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p>
        </w:tc>
        <w:tc>
          <w:tcPr>
            <w:tcW w:w="1418"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p>
        </w:tc>
        <w:tc>
          <w:tcPr>
            <w:tcW w:w="1276" w:type="dxa"/>
            <w:vAlign w:val="center"/>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p>
        </w:tc>
      </w:tr>
      <w:tr w:rsidR="00631C70" w:rsidRPr="00631C70" w:rsidTr="002F017B">
        <w:trPr>
          <w:trHeight w:val="20"/>
        </w:trPr>
        <w:tc>
          <w:tcPr>
            <w:tcW w:w="618"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2.</w:t>
            </w:r>
          </w:p>
        </w:tc>
        <w:tc>
          <w:tcPr>
            <w:tcW w:w="6059" w:type="dxa"/>
            <w:vAlign w:val="center"/>
            <w:hideMark/>
          </w:tcPr>
          <w:p w:rsidR="00631C70" w:rsidRPr="00631C70" w:rsidRDefault="00631C70" w:rsidP="00631C70">
            <w:pPr>
              <w:spacing w:after="0" w:line="240" w:lineRule="auto"/>
              <w:jc w:val="both"/>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Программа «Бизнес для села» (подробно расшифровать)</w:t>
            </w:r>
          </w:p>
        </w:tc>
        <w:tc>
          <w:tcPr>
            <w:tcW w:w="850"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418"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276"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r>
      <w:tr w:rsidR="00631C70" w:rsidRPr="00631C70" w:rsidTr="002F017B">
        <w:trPr>
          <w:trHeight w:val="20"/>
        </w:trPr>
        <w:tc>
          <w:tcPr>
            <w:tcW w:w="618"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3.</w:t>
            </w:r>
          </w:p>
        </w:tc>
        <w:tc>
          <w:tcPr>
            <w:tcW w:w="6059" w:type="dxa"/>
            <w:vAlign w:val="center"/>
            <w:hideMark/>
          </w:tcPr>
          <w:p w:rsidR="00631C70" w:rsidRPr="00631C70" w:rsidRDefault="00631C70" w:rsidP="00631C70">
            <w:pPr>
              <w:spacing w:after="0" w:line="240" w:lineRule="auto"/>
              <w:jc w:val="both"/>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Программа «Развитие малого и среднего предпринимательства в сфере экологии» (подробно расшифровать)</w:t>
            </w:r>
          </w:p>
        </w:tc>
        <w:tc>
          <w:tcPr>
            <w:tcW w:w="850"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418"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276"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r>
      <w:tr w:rsidR="00631C70" w:rsidRPr="00631C70" w:rsidTr="002F017B">
        <w:trPr>
          <w:trHeight w:val="20"/>
        </w:trPr>
        <w:tc>
          <w:tcPr>
            <w:tcW w:w="618"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4.</w:t>
            </w:r>
          </w:p>
        </w:tc>
        <w:tc>
          <w:tcPr>
            <w:tcW w:w="6059" w:type="dxa"/>
            <w:vAlign w:val="center"/>
            <w:hideMark/>
          </w:tcPr>
          <w:p w:rsidR="00631C70" w:rsidRPr="00631C70" w:rsidRDefault="00631C70" w:rsidP="00631C70">
            <w:pPr>
              <w:spacing w:after="0" w:line="240" w:lineRule="auto"/>
              <w:jc w:val="both"/>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Программа «Расширение использования франшиз в секторе малого и среднего предпринимательства» (подробно расшифровать)</w:t>
            </w:r>
          </w:p>
        </w:tc>
        <w:tc>
          <w:tcPr>
            <w:tcW w:w="850"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418"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276"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r>
      <w:tr w:rsidR="00631C70" w:rsidRPr="00631C70" w:rsidTr="002F017B">
        <w:trPr>
          <w:trHeight w:val="20"/>
        </w:trPr>
        <w:tc>
          <w:tcPr>
            <w:tcW w:w="618"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5.</w:t>
            </w:r>
          </w:p>
        </w:tc>
        <w:tc>
          <w:tcPr>
            <w:tcW w:w="6059" w:type="dxa"/>
            <w:vAlign w:val="center"/>
            <w:hideMark/>
          </w:tcPr>
          <w:p w:rsidR="00631C70" w:rsidRPr="00631C70" w:rsidRDefault="00631C70" w:rsidP="00631C70">
            <w:pPr>
              <w:spacing w:after="0" w:line="240" w:lineRule="auto"/>
              <w:jc w:val="both"/>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Программа «Развитие женского предпринимательства» (подробно расшифровать)</w:t>
            </w:r>
          </w:p>
        </w:tc>
        <w:tc>
          <w:tcPr>
            <w:tcW w:w="850"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418"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276"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r>
      <w:tr w:rsidR="00631C70" w:rsidRPr="00631C70" w:rsidTr="002F017B">
        <w:trPr>
          <w:trHeight w:val="20"/>
        </w:trPr>
        <w:tc>
          <w:tcPr>
            <w:tcW w:w="618" w:type="dxa"/>
            <w:vAlign w:val="center"/>
            <w:hideMark/>
          </w:tcPr>
          <w:p w:rsidR="00631C70" w:rsidRPr="00631C70" w:rsidRDefault="00631C70" w:rsidP="00631C70">
            <w:pPr>
              <w:spacing w:after="0" w:line="240" w:lineRule="auto"/>
              <w:jc w:val="center"/>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6.</w:t>
            </w:r>
          </w:p>
        </w:tc>
        <w:tc>
          <w:tcPr>
            <w:tcW w:w="6059" w:type="dxa"/>
            <w:vAlign w:val="center"/>
            <w:hideMark/>
          </w:tcPr>
          <w:p w:rsidR="00631C70" w:rsidRPr="00631C70" w:rsidRDefault="00631C70" w:rsidP="00631C70">
            <w:pPr>
              <w:spacing w:after="0" w:line="240" w:lineRule="auto"/>
              <w:jc w:val="both"/>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Программа «Развитие малого и среднего предпринимательства в спортивной отрасли» (подробно расшифровать)</w:t>
            </w:r>
          </w:p>
        </w:tc>
        <w:tc>
          <w:tcPr>
            <w:tcW w:w="850"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418"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276"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r>
      <w:tr w:rsidR="00631C70" w:rsidRPr="00631C70" w:rsidTr="002F017B">
        <w:trPr>
          <w:trHeight w:val="20"/>
        </w:trPr>
        <w:tc>
          <w:tcPr>
            <w:tcW w:w="6677" w:type="dxa"/>
            <w:gridSpan w:val="2"/>
            <w:vAlign w:val="center"/>
            <w:hideMark/>
          </w:tcPr>
          <w:p w:rsidR="00631C70" w:rsidRPr="00631C70" w:rsidRDefault="00631C70" w:rsidP="00631C70">
            <w:pPr>
              <w:spacing w:after="0" w:line="240" w:lineRule="auto"/>
              <w:rPr>
                <w:rFonts w:ascii="Times New Roman" w:eastAsia="Times New Roman" w:hAnsi="Times New Roman" w:cs="Times New Roman"/>
                <w:b/>
                <w:bCs/>
                <w:sz w:val="20"/>
                <w:szCs w:val="20"/>
                <w:lang w:eastAsia="ru-RU"/>
              </w:rPr>
            </w:pPr>
            <w:r w:rsidRPr="00631C70">
              <w:rPr>
                <w:rFonts w:ascii="Times New Roman" w:eastAsia="Times New Roman" w:hAnsi="Times New Roman" w:cs="Times New Roman"/>
                <w:b/>
                <w:bCs/>
                <w:sz w:val="20"/>
                <w:szCs w:val="20"/>
                <w:lang w:eastAsia="ru-RU"/>
              </w:rPr>
              <w:t>Итого</w:t>
            </w:r>
            <w:r w:rsidRPr="00631C70">
              <w:rPr>
                <w:rFonts w:ascii="Times New Roman" w:eastAsia="Times New Roman" w:hAnsi="Times New Roman" w:cs="Times New Roman"/>
                <w:sz w:val="20"/>
                <w:szCs w:val="20"/>
                <w:lang w:eastAsia="ru-RU"/>
              </w:rPr>
              <w:t xml:space="preserve"> </w:t>
            </w:r>
          </w:p>
        </w:tc>
        <w:tc>
          <w:tcPr>
            <w:tcW w:w="850"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418"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c>
          <w:tcPr>
            <w:tcW w:w="1276" w:type="dxa"/>
            <w:vAlign w:val="center"/>
            <w:hideMark/>
          </w:tcPr>
          <w:p w:rsidR="00631C70" w:rsidRPr="00631C70" w:rsidRDefault="00631C70" w:rsidP="00631C70">
            <w:pPr>
              <w:spacing w:after="0" w:line="240" w:lineRule="auto"/>
              <w:rPr>
                <w:rFonts w:ascii="Times New Roman" w:eastAsia="Times New Roman" w:hAnsi="Times New Roman" w:cs="Times New Roman"/>
                <w:sz w:val="20"/>
                <w:szCs w:val="20"/>
                <w:lang w:eastAsia="ru-RU"/>
              </w:rPr>
            </w:pPr>
            <w:r w:rsidRPr="00631C70">
              <w:rPr>
                <w:rFonts w:ascii="Times New Roman" w:eastAsia="Times New Roman" w:hAnsi="Times New Roman" w:cs="Times New Roman"/>
                <w:sz w:val="20"/>
                <w:szCs w:val="20"/>
                <w:lang w:eastAsia="ru-RU"/>
              </w:rPr>
              <w:t> </w:t>
            </w:r>
          </w:p>
        </w:tc>
      </w:tr>
    </w:tbl>
    <w:p w:rsidR="00937323" w:rsidRDefault="00937323" w:rsidP="00B55651">
      <w:pPr>
        <w:spacing w:after="0" w:line="240" w:lineRule="auto"/>
        <w:ind w:left="6237"/>
        <w:jc w:val="both"/>
        <w:rPr>
          <w:rFonts w:ascii="Times New Roman" w:hAnsi="Times New Roman" w:cs="Times New Roman"/>
          <w:sz w:val="28"/>
          <w:szCs w:val="28"/>
        </w:rPr>
      </w:pPr>
    </w:p>
    <w:p w:rsidR="00937323" w:rsidRDefault="00937323" w:rsidP="00B55651">
      <w:pPr>
        <w:spacing w:after="0" w:line="240" w:lineRule="auto"/>
        <w:ind w:left="6237"/>
        <w:jc w:val="both"/>
        <w:rPr>
          <w:rFonts w:ascii="Times New Roman" w:hAnsi="Times New Roman" w:cs="Times New Roman"/>
          <w:sz w:val="28"/>
          <w:szCs w:val="28"/>
        </w:rPr>
      </w:pPr>
    </w:p>
    <w:p w:rsidR="00937323" w:rsidRDefault="00937323" w:rsidP="00B55651">
      <w:pPr>
        <w:spacing w:after="0" w:line="240" w:lineRule="auto"/>
        <w:ind w:left="6237"/>
        <w:jc w:val="both"/>
        <w:rPr>
          <w:rFonts w:ascii="Times New Roman" w:hAnsi="Times New Roman" w:cs="Times New Roman"/>
          <w:sz w:val="28"/>
          <w:szCs w:val="28"/>
        </w:rPr>
      </w:pPr>
    </w:p>
    <w:p w:rsidR="00937323" w:rsidRDefault="00937323" w:rsidP="00B55651">
      <w:pPr>
        <w:spacing w:after="0" w:line="240" w:lineRule="auto"/>
        <w:ind w:left="6237"/>
        <w:jc w:val="both"/>
        <w:rPr>
          <w:rFonts w:ascii="Times New Roman" w:hAnsi="Times New Roman" w:cs="Times New Roman"/>
          <w:sz w:val="28"/>
          <w:szCs w:val="28"/>
        </w:rPr>
      </w:pPr>
    </w:p>
    <w:p w:rsidR="00937323" w:rsidRDefault="00937323" w:rsidP="00B55651">
      <w:pPr>
        <w:spacing w:after="0" w:line="240" w:lineRule="auto"/>
        <w:ind w:left="6237"/>
        <w:jc w:val="both"/>
        <w:rPr>
          <w:rFonts w:ascii="Times New Roman" w:hAnsi="Times New Roman" w:cs="Times New Roman"/>
          <w:sz w:val="28"/>
          <w:szCs w:val="28"/>
        </w:rPr>
      </w:pPr>
    </w:p>
    <w:p w:rsidR="00937323" w:rsidRDefault="00937323" w:rsidP="00B55651">
      <w:pPr>
        <w:spacing w:after="0" w:line="240" w:lineRule="auto"/>
        <w:ind w:left="6237"/>
        <w:jc w:val="both"/>
        <w:rPr>
          <w:rFonts w:ascii="Times New Roman" w:hAnsi="Times New Roman" w:cs="Times New Roman"/>
          <w:sz w:val="28"/>
          <w:szCs w:val="28"/>
        </w:rPr>
      </w:pPr>
    </w:p>
    <w:p w:rsidR="00937323" w:rsidRDefault="00937323" w:rsidP="00B55651">
      <w:pPr>
        <w:spacing w:after="0" w:line="240" w:lineRule="auto"/>
        <w:ind w:left="6237"/>
        <w:jc w:val="both"/>
        <w:rPr>
          <w:rFonts w:ascii="Times New Roman" w:hAnsi="Times New Roman" w:cs="Times New Roman"/>
          <w:sz w:val="28"/>
          <w:szCs w:val="28"/>
        </w:rPr>
      </w:pPr>
    </w:p>
    <w:p w:rsidR="00937323" w:rsidRDefault="00937323" w:rsidP="00B55651">
      <w:pPr>
        <w:spacing w:after="0" w:line="240" w:lineRule="auto"/>
        <w:ind w:left="6237"/>
        <w:jc w:val="both"/>
        <w:rPr>
          <w:rFonts w:ascii="Times New Roman" w:hAnsi="Times New Roman" w:cs="Times New Roman"/>
          <w:sz w:val="28"/>
          <w:szCs w:val="28"/>
        </w:rPr>
      </w:pPr>
    </w:p>
    <w:p w:rsidR="00937323" w:rsidRDefault="00937323" w:rsidP="00B55651">
      <w:pPr>
        <w:spacing w:after="0" w:line="240" w:lineRule="auto"/>
        <w:ind w:left="6237"/>
        <w:jc w:val="both"/>
        <w:rPr>
          <w:rFonts w:ascii="Times New Roman" w:hAnsi="Times New Roman" w:cs="Times New Roman"/>
          <w:sz w:val="28"/>
          <w:szCs w:val="28"/>
        </w:rPr>
      </w:pPr>
    </w:p>
    <w:p w:rsidR="00937323" w:rsidRDefault="00937323" w:rsidP="00B55651">
      <w:pPr>
        <w:spacing w:after="0" w:line="240" w:lineRule="auto"/>
        <w:ind w:left="6237"/>
        <w:jc w:val="both"/>
        <w:rPr>
          <w:rFonts w:ascii="Times New Roman" w:hAnsi="Times New Roman" w:cs="Times New Roman"/>
          <w:sz w:val="28"/>
          <w:szCs w:val="28"/>
        </w:rPr>
      </w:pPr>
    </w:p>
    <w:p w:rsidR="00937323" w:rsidRDefault="00937323" w:rsidP="00B55651">
      <w:pPr>
        <w:spacing w:after="0" w:line="240" w:lineRule="auto"/>
        <w:ind w:left="6237"/>
        <w:jc w:val="both"/>
        <w:rPr>
          <w:rFonts w:ascii="Times New Roman" w:hAnsi="Times New Roman" w:cs="Times New Roman"/>
          <w:sz w:val="28"/>
          <w:szCs w:val="28"/>
        </w:rPr>
      </w:pPr>
    </w:p>
    <w:p w:rsidR="00937323" w:rsidRDefault="00937323" w:rsidP="00B55651">
      <w:pPr>
        <w:spacing w:after="0" w:line="240" w:lineRule="auto"/>
        <w:ind w:left="6237"/>
        <w:jc w:val="both"/>
        <w:rPr>
          <w:rFonts w:ascii="Times New Roman" w:hAnsi="Times New Roman" w:cs="Times New Roman"/>
          <w:sz w:val="28"/>
          <w:szCs w:val="28"/>
        </w:rPr>
      </w:pPr>
    </w:p>
    <w:p w:rsidR="00937323" w:rsidRDefault="00937323" w:rsidP="00B55651">
      <w:pPr>
        <w:spacing w:after="0" w:line="240" w:lineRule="auto"/>
        <w:ind w:left="6237"/>
        <w:jc w:val="both"/>
        <w:rPr>
          <w:rFonts w:ascii="Times New Roman" w:hAnsi="Times New Roman" w:cs="Times New Roman"/>
          <w:sz w:val="28"/>
          <w:szCs w:val="28"/>
        </w:rPr>
      </w:pPr>
    </w:p>
    <w:p w:rsidR="00937323" w:rsidRDefault="00937323" w:rsidP="00B55651">
      <w:pPr>
        <w:spacing w:after="0" w:line="240" w:lineRule="auto"/>
        <w:ind w:left="6237"/>
        <w:jc w:val="both"/>
        <w:rPr>
          <w:rFonts w:ascii="Times New Roman" w:hAnsi="Times New Roman" w:cs="Times New Roman"/>
          <w:sz w:val="28"/>
          <w:szCs w:val="28"/>
        </w:rPr>
      </w:pPr>
    </w:p>
    <w:p w:rsidR="00937323" w:rsidRDefault="00937323" w:rsidP="00B55651">
      <w:pPr>
        <w:spacing w:after="0" w:line="240" w:lineRule="auto"/>
        <w:ind w:left="6237"/>
        <w:jc w:val="both"/>
        <w:rPr>
          <w:rFonts w:ascii="Times New Roman" w:hAnsi="Times New Roman" w:cs="Times New Roman"/>
          <w:sz w:val="28"/>
          <w:szCs w:val="28"/>
        </w:rPr>
      </w:pPr>
    </w:p>
    <w:p w:rsidR="00937323" w:rsidRDefault="00937323" w:rsidP="00B55651">
      <w:pPr>
        <w:spacing w:after="0" w:line="240" w:lineRule="auto"/>
        <w:ind w:left="6237"/>
        <w:jc w:val="both"/>
        <w:rPr>
          <w:rFonts w:ascii="Times New Roman" w:hAnsi="Times New Roman" w:cs="Times New Roman"/>
          <w:sz w:val="28"/>
          <w:szCs w:val="28"/>
        </w:rPr>
      </w:pPr>
    </w:p>
    <w:p w:rsidR="00937323" w:rsidRDefault="00937323" w:rsidP="00B55651">
      <w:pPr>
        <w:spacing w:after="0" w:line="240" w:lineRule="auto"/>
        <w:ind w:left="6237"/>
        <w:jc w:val="both"/>
        <w:rPr>
          <w:rFonts w:ascii="Times New Roman" w:hAnsi="Times New Roman" w:cs="Times New Roman"/>
          <w:sz w:val="28"/>
          <w:szCs w:val="28"/>
        </w:rPr>
      </w:pPr>
    </w:p>
    <w:p w:rsidR="00937323" w:rsidRDefault="00937323" w:rsidP="00B55651">
      <w:pPr>
        <w:spacing w:after="0" w:line="240" w:lineRule="auto"/>
        <w:ind w:left="6237"/>
        <w:jc w:val="both"/>
        <w:rPr>
          <w:rFonts w:ascii="Times New Roman" w:hAnsi="Times New Roman" w:cs="Times New Roman"/>
          <w:sz w:val="28"/>
          <w:szCs w:val="28"/>
        </w:rPr>
      </w:pPr>
    </w:p>
    <w:p w:rsidR="00937323" w:rsidRDefault="00937323" w:rsidP="00B55651">
      <w:pPr>
        <w:spacing w:after="0" w:line="240" w:lineRule="auto"/>
        <w:ind w:left="6237"/>
        <w:jc w:val="both"/>
        <w:rPr>
          <w:rFonts w:ascii="Times New Roman" w:hAnsi="Times New Roman" w:cs="Times New Roman"/>
          <w:sz w:val="28"/>
          <w:szCs w:val="28"/>
        </w:rPr>
      </w:pPr>
    </w:p>
    <w:p w:rsidR="00937323" w:rsidRDefault="00937323" w:rsidP="00B55651">
      <w:pPr>
        <w:spacing w:after="0" w:line="240" w:lineRule="auto"/>
        <w:ind w:left="6237"/>
        <w:jc w:val="both"/>
        <w:rPr>
          <w:rFonts w:ascii="Times New Roman" w:hAnsi="Times New Roman" w:cs="Times New Roman"/>
          <w:sz w:val="28"/>
          <w:szCs w:val="28"/>
        </w:rPr>
      </w:pPr>
    </w:p>
    <w:p w:rsidR="00937323" w:rsidRDefault="00937323" w:rsidP="00B55651">
      <w:pPr>
        <w:spacing w:after="0" w:line="240" w:lineRule="auto"/>
        <w:ind w:left="6237"/>
        <w:jc w:val="both"/>
        <w:rPr>
          <w:rFonts w:ascii="Times New Roman" w:hAnsi="Times New Roman" w:cs="Times New Roman"/>
          <w:sz w:val="28"/>
          <w:szCs w:val="28"/>
        </w:rPr>
      </w:pPr>
    </w:p>
    <w:p w:rsidR="00937323" w:rsidRDefault="00937323" w:rsidP="00B55651">
      <w:pPr>
        <w:spacing w:after="0" w:line="240" w:lineRule="auto"/>
        <w:ind w:left="6237"/>
        <w:jc w:val="both"/>
        <w:rPr>
          <w:rFonts w:ascii="Times New Roman" w:hAnsi="Times New Roman" w:cs="Times New Roman"/>
          <w:sz w:val="28"/>
          <w:szCs w:val="28"/>
        </w:rPr>
      </w:pPr>
    </w:p>
    <w:p w:rsidR="00937323" w:rsidRDefault="00937323" w:rsidP="00B55651">
      <w:pPr>
        <w:spacing w:after="0" w:line="240" w:lineRule="auto"/>
        <w:ind w:left="6237"/>
        <w:jc w:val="both"/>
        <w:rPr>
          <w:rFonts w:ascii="Times New Roman" w:hAnsi="Times New Roman" w:cs="Times New Roman"/>
          <w:sz w:val="28"/>
          <w:szCs w:val="28"/>
        </w:rPr>
      </w:pPr>
    </w:p>
    <w:p w:rsidR="00937323" w:rsidRDefault="00937323" w:rsidP="00B55651">
      <w:pPr>
        <w:spacing w:after="0" w:line="240" w:lineRule="auto"/>
        <w:ind w:left="6237"/>
        <w:jc w:val="both"/>
        <w:rPr>
          <w:rFonts w:ascii="Times New Roman" w:hAnsi="Times New Roman" w:cs="Times New Roman"/>
          <w:sz w:val="28"/>
          <w:szCs w:val="28"/>
        </w:rPr>
      </w:pPr>
    </w:p>
    <w:p w:rsidR="00937323" w:rsidRDefault="00937323" w:rsidP="00B55651">
      <w:pPr>
        <w:spacing w:after="0" w:line="240" w:lineRule="auto"/>
        <w:ind w:left="6237"/>
        <w:jc w:val="both"/>
        <w:rPr>
          <w:rFonts w:ascii="Times New Roman" w:hAnsi="Times New Roman" w:cs="Times New Roman"/>
          <w:sz w:val="28"/>
          <w:szCs w:val="28"/>
        </w:rPr>
      </w:pPr>
    </w:p>
    <w:p w:rsidR="00937323" w:rsidRDefault="00937323" w:rsidP="00B55651">
      <w:pPr>
        <w:spacing w:after="0" w:line="240" w:lineRule="auto"/>
        <w:ind w:left="6237"/>
        <w:jc w:val="both"/>
        <w:rPr>
          <w:rFonts w:ascii="Times New Roman" w:hAnsi="Times New Roman" w:cs="Times New Roman"/>
          <w:sz w:val="28"/>
          <w:szCs w:val="28"/>
        </w:rPr>
      </w:pPr>
    </w:p>
    <w:p w:rsidR="00937323" w:rsidRDefault="00937323" w:rsidP="00B55651">
      <w:pPr>
        <w:spacing w:after="0" w:line="240" w:lineRule="auto"/>
        <w:ind w:left="6237"/>
        <w:jc w:val="both"/>
        <w:rPr>
          <w:rFonts w:ascii="Times New Roman" w:hAnsi="Times New Roman" w:cs="Times New Roman"/>
          <w:sz w:val="28"/>
          <w:szCs w:val="28"/>
        </w:rPr>
      </w:pPr>
    </w:p>
    <w:p w:rsidR="00631C70" w:rsidRDefault="00631C70" w:rsidP="00337F6E">
      <w:pPr>
        <w:spacing w:after="0" w:line="240" w:lineRule="auto"/>
        <w:ind w:left="6237"/>
        <w:jc w:val="both"/>
        <w:rPr>
          <w:rFonts w:ascii="Times New Roman" w:hAnsi="Times New Roman" w:cs="Times New Roman"/>
          <w:sz w:val="28"/>
          <w:szCs w:val="28"/>
        </w:rPr>
      </w:pPr>
      <w:r>
        <w:rPr>
          <w:rFonts w:ascii="Times New Roman" w:hAnsi="Times New Roman" w:cs="Times New Roman"/>
          <w:sz w:val="28"/>
          <w:szCs w:val="28"/>
        </w:rPr>
        <w:br w:type="page"/>
      </w:r>
    </w:p>
    <w:p w:rsidR="00EA67B7" w:rsidRDefault="00EA67B7" w:rsidP="00EA67B7">
      <w:pPr>
        <w:spacing w:after="0" w:line="240" w:lineRule="auto"/>
        <w:ind w:left="6237"/>
        <w:jc w:val="both"/>
        <w:rPr>
          <w:rFonts w:ascii="Times New Roman" w:hAnsi="Times New Roman" w:cs="Times New Roman"/>
          <w:sz w:val="28"/>
          <w:szCs w:val="28"/>
        </w:rPr>
      </w:pPr>
      <w:r>
        <w:rPr>
          <w:rFonts w:ascii="Times New Roman" w:hAnsi="Times New Roman" w:cs="Times New Roman"/>
          <w:sz w:val="28"/>
          <w:szCs w:val="28"/>
        </w:rPr>
        <w:lastRenderedPageBreak/>
        <w:t>Приложение № 4</w:t>
      </w:r>
    </w:p>
    <w:p w:rsidR="00EA67B7" w:rsidRDefault="00EA67B7" w:rsidP="00EA67B7">
      <w:pPr>
        <w:spacing w:after="0" w:line="240" w:lineRule="auto"/>
        <w:ind w:left="6237"/>
        <w:jc w:val="both"/>
        <w:rPr>
          <w:rFonts w:ascii="Times New Roman" w:hAnsi="Times New Roman" w:cs="Times New Roman"/>
          <w:sz w:val="28"/>
          <w:szCs w:val="28"/>
        </w:rPr>
      </w:pPr>
      <w:r>
        <w:rPr>
          <w:rFonts w:ascii="Times New Roman" w:hAnsi="Times New Roman" w:cs="Times New Roman"/>
          <w:sz w:val="28"/>
          <w:szCs w:val="28"/>
        </w:rPr>
        <w:t xml:space="preserve">к Извещению </w:t>
      </w:r>
    </w:p>
    <w:p w:rsidR="00EA67B7" w:rsidRDefault="00EA67B7" w:rsidP="00EA67B7">
      <w:pPr>
        <w:spacing w:after="0" w:line="240" w:lineRule="auto"/>
        <w:ind w:left="6237"/>
        <w:jc w:val="both"/>
        <w:rPr>
          <w:rFonts w:ascii="Times New Roman" w:hAnsi="Times New Roman" w:cs="Times New Roman"/>
          <w:sz w:val="28"/>
          <w:szCs w:val="28"/>
        </w:rPr>
      </w:pPr>
      <w:r w:rsidRPr="00C70042">
        <w:rPr>
          <w:rFonts w:ascii="Times New Roman" w:hAnsi="Times New Roman" w:cs="Times New Roman"/>
          <w:sz w:val="28"/>
          <w:szCs w:val="28"/>
        </w:rPr>
        <w:t>от «</w:t>
      </w:r>
      <w:r w:rsidR="00D93B09">
        <w:rPr>
          <w:rFonts w:ascii="Times New Roman" w:hAnsi="Times New Roman" w:cs="Times New Roman"/>
          <w:sz w:val="28"/>
          <w:szCs w:val="28"/>
        </w:rPr>
        <w:t>04</w:t>
      </w:r>
      <w:r w:rsidRPr="00C70042">
        <w:rPr>
          <w:rFonts w:ascii="Times New Roman" w:hAnsi="Times New Roman" w:cs="Times New Roman"/>
          <w:sz w:val="28"/>
          <w:szCs w:val="28"/>
        </w:rPr>
        <w:t>»</w:t>
      </w:r>
      <w:r>
        <w:rPr>
          <w:rFonts w:ascii="Times New Roman" w:hAnsi="Times New Roman" w:cs="Times New Roman"/>
          <w:sz w:val="28"/>
          <w:szCs w:val="28"/>
        </w:rPr>
        <w:t xml:space="preserve"> </w:t>
      </w:r>
      <w:r w:rsidR="00D93B09">
        <w:rPr>
          <w:rFonts w:ascii="Times New Roman" w:hAnsi="Times New Roman" w:cs="Times New Roman"/>
          <w:sz w:val="28"/>
          <w:szCs w:val="28"/>
        </w:rPr>
        <w:t>марта</w:t>
      </w:r>
      <w:r w:rsidRPr="00C70042">
        <w:rPr>
          <w:rFonts w:ascii="Times New Roman" w:hAnsi="Times New Roman" w:cs="Times New Roman"/>
          <w:sz w:val="28"/>
          <w:szCs w:val="28"/>
        </w:rPr>
        <w:t xml:space="preserve"> 20</w:t>
      </w:r>
      <w:r>
        <w:rPr>
          <w:rFonts w:ascii="Times New Roman" w:hAnsi="Times New Roman" w:cs="Times New Roman"/>
          <w:sz w:val="28"/>
          <w:szCs w:val="28"/>
        </w:rPr>
        <w:t>21</w:t>
      </w:r>
      <w:r w:rsidRPr="00C70042">
        <w:rPr>
          <w:rFonts w:ascii="Times New Roman" w:hAnsi="Times New Roman" w:cs="Times New Roman"/>
          <w:sz w:val="28"/>
          <w:szCs w:val="28"/>
        </w:rPr>
        <w:t xml:space="preserve"> года</w:t>
      </w:r>
    </w:p>
    <w:p w:rsidR="00EA67B7" w:rsidRDefault="00EA67B7" w:rsidP="00EA67B7">
      <w:pPr>
        <w:spacing w:after="0" w:line="240" w:lineRule="auto"/>
        <w:ind w:left="5670"/>
        <w:jc w:val="both"/>
        <w:rPr>
          <w:rFonts w:ascii="Times New Roman" w:hAnsi="Times New Roman" w:cs="Times New Roman"/>
          <w:sz w:val="28"/>
          <w:szCs w:val="28"/>
        </w:rPr>
      </w:pPr>
    </w:p>
    <w:p w:rsidR="00EA67B7" w:rsidRPr="00937323" w:rsidRDefault="00EA67B7" w:rsidP="00EA67B7">
      <w:pPr>
        <w:widowControl w:val="0"/>
        <w:autoSpaceDE w:val="0"/>
        <w:autoSpaceDN w:val="0"/>
        <w:spacing w:after="0" w:line="240" w:lineRule="auto"/>
        <w:ind w:left="5103"/>
        <w:jc w:val="right"/>
        <w:rPr>
          <w:rFonts w:ascii="Times New Roman" w:eastAsia="Times New Roman" w:hAnsi="Times New Roman" w:cs="Times New Roman"/>
          <w:sz w:val="28"/>
          <w:szCs w:val="28"/>
          <w:lang w:eastAsia="ru-RU"/>
        </w:rPr>
      </w:pPr>
      <w:r w:rsidRPr="00937323">
        <w:rPr>
          <w:rFonts w:ascii="Times New Roman" w:eastAsia="Times New Roman" w:hAnsi="Times New Roman" w:cs="Times New Roman"/>
          <w:sz w:val="28"/>
          <w:szCs w:val="28"/>
          <w:lang w:eastAsia="ru-RU"/>
        </w:rPr>
        <w:t>Форма</w:t>
      </w:r>
    </w:p>
    <w:p w:rsidR="00EA67B7" w:rsidRDefault="00EA67B7" w:rsidP="00EA67B7">
      <w:pPr>
        <w:widowControl w:val="0"/>
        <w:autoSpaceDE w:val="0"/>
        <w:autoSpaceDN w:val="0"/>
        <w:spacing w:after="0" w:line="240" w:lineRule="auto"/>
        <w:jc w:val="center"/>
        <w:rPr>
          <w:rFonts w:ascii="Times New Roman" w:eastAsia="Times New Roman" w:hAnsi="Times New Roman" w:cs="Times New Roman"/>
          <w:b/>
          <w:sz w:val="28"/>
          <w:szCs w:val="28"/>
          <w:lang w:eastAsia="ru-RU"/>
        </w:rPr>
      </w:pPr>
    </w:p>
    <w:p w:rsidR="00EA67B7" w:rsidRPr="00EA67B7" w:rsidRDefault="00EA67B7" w:rsidP="00EA67B7">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EA67B7">
        <w:rPr>
          <w:rFonts w:ascii="Times New Roman" w:eastAsia="Times New Roman" w:hAnsi="Times New Roman" w:cs="Times New Roman"/>
          <w:b/>
          <w:sz w:val="28"/>
          <w:szCs w:val="28"/>
          <w:lang w:eastAsia="ru-RU"/>
        </w:rPr>
        <w:t xml:space="preserve">Отчет </w:t>
      </w:r>
    </w:p>
    <w:p w:rsidR="00EA67B7" w:rsidRPr="00EA67B7" w:rsidRDefault="00EA67B7" w:rsidP="00EA67B7">
      <w:pPr>
        <w:widowControl w:val="0"/>
        <w:autoSpaceDE w:val="0"/>
        <w:autoSpaceDN w:val="0"/>
        <w:spacing w:after="0" w:line="240" w:lineRule="auto"/>
        <w:jc w:val="center"/>
        <w:rPr>
          <w:rFonts w:ascii="Times New Roman" w:eastAsia="Times New Roman" w:hAnsi="Times New Roman" w:cs="Times New Roman"/>
          <w:b/>
          <w:sz w:val="28"/>
          <w:szCs w:val="24"/>
        </w:rPr>
      </w:pPr>
      <w:r w:rsidRPr="00EA67B7">
        <w:rPr>
          <w:rFonts w:ascii="Times New Roman" w:eastAsia="Times New Roman" w:hAnsi="Times New Roman" w:cs="Times New Roman"/>
          <w:b/>
          <w:sz w:val="28"/>
          <w:szCs w:val="28"/>
          <w:lang w:eastAsia="ru-RU"/>
        </w:rPr>
        <w:t xml:space="preserve">об эффективности использования субсидии </w:t>
      </w:r>
      <w:r w:rsidRPr="00EA67B7">
        <w:rPr>
          <w:rFonts w:ascii="Times New Roman" w:eastAsia="Times New Roman" w:hAnsi="Times New Roman" w:cs="Times New Roman"/>
          <w:b/>
          <w:sz w:val="28"/>
          <w:szCs w:val="24"/>
        </w:rPr>
        <w:t xml:space="preserve">на создание и (или) развитие </w:t>
      </w:r>
    </w:p>
    <w:p w:rsidR="00EA67B7" w:rsidRPr="00EA67B7" w:rsidRDefault="00EA67B7" w:rsidP="00EA67B7">
      <w:pPr>
        <w:widowControl w:val="0"/>
        <w:autoSpaceDE w:val="0"/>
        <w:autoSpaceDN w:val="0"/>
        <w:spacing w:after="0" w:line="240" w:lineRule="auto"/>
        <w:jc w:val="center"/>
        <w:rPr>
          <w:rFonts w:ascii="Times New Roman" w:eastAsia="Times New Roman" w:hAnsi="Times New Roman" w:cs="Times New Roman"/>
          <w:b/>
          <w:sz w:val="28"/>
          <w:szCs w:val="24"/>
          <w:lang w:eastAsia="ru-RU"/>
        </w:rPr>
      </w:pPr>
      <w:r w:rsidRPr="00EA67B7">
        <w:rPr>
          <w:rFonts w:ascii="Times New Roman" w:eastAsia="Times New Roman" w:hAnsi="Times New Roman" w:cs="Times New Roman"/>
          <w:b/>
          <w:sz w:val="28"/>
          <w:szCs w:val="24"/>
        </w:rPr>
        <w:t>центра «Мой бизнес»</w:t>
      </w:r>
      <w:r w:rsidRPr="00EA67B7">
        <w:rPr>
          <w:rFonts w:ascii="Times New Roman" w:eastAsia="Times New Roman" w:hAnsi="Times New Roman" w:cs="Times New Roman"/>
          <w:b/>
          <w:sz w:val="28"/>
          <w:szCs w:val="24"/>
          <w:lang w:eastAsia="ru-RU"/>
        </w:rPr>
        <w:t xml:space="preserve"> </w:t>
      </w:r>
    </w:p>
    <w:p w:rsidR="00EA67B7" w:rsidRPr="00EA67B7" w:rsidRDefault="00EA67B7" w:rsidP="00EA67B7">
      <w:pPr>
        <w:widowControl w:val="0"/>
        <w:autoSpaceDE w:val="0"/>
        <w:autoSpaceDN w:val="0"/>
        <w:spacing w:after="0" w:line="240" w:lineRule="auto"/>
        <w:jc w:val="center"/>
        <w:rPr>
          <w:rFonts w:ascii="Times New Roman" w:eastAsia="Times New Roman" w:hAnsi="Times New Roman" w:cs="Times New Roman"/>
          <w:b/>
          <w:sz w:val="28"/>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6922"/>
        <w:gridCol w:w="1113"/>
        <w:gridCol w:w="850"/>
        <w:gridCol w:w="823"/>
      </w:tblGrid>
      <w:tr w:rsidR="00903F1D" w:rsidRPr="00903F1D" w:rsidTr="00B47DA0">
        <w:trPr>
          <w:trHeight w:val="113"/>
        </w:trPr>
        <w:tc>
          <w:tcPr>
            <w:tcW w:w="342" w:type="pct"/>
            <w:vMerge w:val="restart"/>
            <w:shd w:val="clear" w:color="auto" w:fill="auto"/>
            <w:vAlign w:val="center"/>
            <w:hideMark/>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 xml:space="preserve">№ </w:t>
            </w:r>
            <w:r w:rsidRPr="00903F1D">
              <w:rPr>
                <w:rFonts w:ascii="Times New Roman" w:eastAsia="Times New Roman" w:hAnsi="Times New Roman" w:cs="Times New Roman"/>
                <w:color w:val="000000"/>
                <w:sz w:val="20"/>
                <w:szCs w:val="20"/>
                <w:lang w:eastAsia="ru-RU"/>
              </w:rPr>
              <w:br/>
            </w:r>
            <w:proofErr w:type="gramStart"/>
            <w:r w:rsidRPr="00903F1D">
              <w:rPr>
                <w:rFonts w:ascii="Times New Roman" w:eastAsia="Times New Roman" w:hAnsi="Times New Roman" w:cs="Times New Roman"/>
                <w:color w:val="000000"/>
                <w:sz w:val="20"/>
                <w:szCs w:val="20"/>
                <w:lang w:eastAsia="ru-RU"/>
              </w:rPr>
              <w:t>п</w:t>
            </w:r>
            <w:proofErr w:type="gramEnd"/>
            <w:r w:rsidRPr="00903F1D">
              <w:rPr>
                <w:rFonts w:ascii="Times New Roman" w:eastAsia="Times New Roman" w:hAnsi="Times New Roman" w:cs="Times New Roman"/>
                <w:color w:val="000000"/>
                <w:sz w:val="20"/>
                <w:szCs w:val="20"/>
                <w:lang w:eastAsia="ru-RU"/>
              </w:rPr>
              <w:t>/п</w:t>
            </w:r>
          </w:p>
        </w:tc>
        <w:tc>
          <w:tcPr>
            <w:tcW w:w="3321" w:type="pct"/>
            <w:vMerge w:val="restart"/>
            <w:shd w:val="clear" w:color="auto" w:fill="auto"/>
            <w:vAlign w:val="center"/>
            <w:hideMark/>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 xml:space="preserve"> Показатель</w:t>
            </w:r>
          </w:p>
        </w:tc>
        <w:tc>
          <w:tcPr>
            <w:tcW w:w="534" w:type="pct"/>
            <w:vMerge w:val="restart"/>
            <w:shd w:val="clear" w:color="auto" w:fill="auto"/>
            <w:vAlign w:val="center"/>
            <w:hideMark/>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Единица измерения</w:t>
            </w:r>
          </w:p>
        </w:tc>
        <w:tc>
          <w:tcPr>
            <w:tcW w:w="803" w:type="pct"/>
            <w:gridSpan w:val="2"/>
            <w:shd w:val="clear" w:color="auto" w:fill="auto"/>
            <w:vAlign w:val="center"/>
            <w:hideMark/>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 xml:space="preserve">20__ год </w:t>
            </w:r>
          </w:p>
        </w:tc>
      </w:tr>
      <w:tr w:rsidR="00903F1D" w:rsidRPr="00903F1D" w:rsidTr="00B47DA0">
        <w:trPr>
          <w:trHeight w:val="113"/>
        </w:trPr>
        <w:tc>
          <w:tcPr>
            <w:tcW w:w="342" w:type="pct"/>
            <w:vMerge/>
            <w:shd w:val="clear" w:color="auto" w:fill="auto"/>
            <w:vAlign w:val="center"/>
            <w:hideMark/>
          </w:tcPr>
          <w:p w:rsidR="00903F1D" w:rsidRPr="00903F1D" w:rsidRDefault="00903F1D" w:rsidP="00903F1D">
            <w:pPr>
              <w:spacing w:after="0" w:line="240" w:lineRule="auto"/>
              <w:rPr>
                <w:rFonts w:ascii="Times New Roman" w:eastAsia="Times New Roman" w:hAnsi="Times New Roman" w:cs="Times New Roman"/>
                <w:color w:val="000000"/>
                <w:sz w:val="20"/>
                <w:szCs w:val="20"/>
                <w:lang w:eastAsia="ru-RU"/>
              </w:rPr>
            </w:pPr>
          </w:p>
        </w:tc>
        <w:tc>
          <w:tcPr>
            <w:tcW w:w="3321" w:type="pct"/>
            <w:vMerge/>
            <w:shd w:val="clear" w:color="auto" w:fill="auto"/>
            <w:vAlign w:val="center"/>
            <w:hideMark/>
          </w:tcPr>
          <w:p w:rsidR="00903F1D" w:rsidRPr="00903F1D" w:rsidRDefault="00903F1D" w:rsidP="00903F1D">
            <w:pPr>
              <w:spacing w:after="0" w:line="240" w:lineRule="auto"/>
              <w:rPr>
                <w:rFonts w:ascii="Times New Roman" w:eastAsia="Times New Roman" w:hAnsi="Times New Roman" w:cs="Times New Roman"/>
                <w:color w:val="000000"/>
                <w:sz w:val="20"/>
                <w:szCs w:val="20"/>
                <w:lang w:eastAsia="ru-RU"/>
              </w:rPr>
            </w:pPr>
          </w:p>
        </w:tc>
        <w:tc>
          <w:tcPr>
            <w:tcW w:w="534" w:type="pct"/>
            <w:vMerge/>
            <w:shd w:val="clear" w:color="auto" w:fill="auto"/>
            <w:vAlign w:val="center"/>
            <w:hideMark/>
          </w:tcPr>
          <w:p w:rsidR="00903F1D" w:rsidRPr="00903F1D" w:rsidRDefault="00903F1D" w:rsidP="00903F1D">
            <w:pPr>
              <w:spacing w:after="0" w:line="240" w:lineRule="auto"/>
              <w:rPr>
                <w:rFonts w:ascii="Times New Roman" w:eastAsia="Times New Roman" w:hAnsi="Times New Roman" w:cs="Times New Roman"/>
                <w:color w:val="000000"/>
                <w:sz w:val="20"/>
                <w:szCs w:val="20"/>
                <w:lang w:eastAsia="ru-RU"/>
              </w:rPr>
            </w:pPr>
          </w:p>
        </w:tc>
        <w:tc>
          <w:tcPr>
            <w:tcW w:w="803" w:type="pct"/>
            <w:gridSpan w:val="2"/>
            <w:shd w:val="clear" w:color="auto" w:fill="auto"/>
            <w:vAlign w:val="center"/>
            <w:hideMark/>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(отчетный год)</w:t>
            </w:r>
          </w:p>
        </w:tc>
      </w:tr>
      <w:tr w:rsidR="00903F1D" w:rsidRPr="00903F1D" w:rsidTr="00B47DA0">
        <w:trPr>
          <w:trHeight w:val="113"/>
        </w:trPr>
        <w:tc>
          <w:tcPr>
            <w:tcW w:w="342" w:type="pct"/>
            <w:vMerge/>
            <w:shd w:val="clear" w:color="auto" w:fill="auto"/>
            <w:vAlign w:val="center"/>
            <w:hideMark/>
          </w:tcPr>
          <w:p w:rsidR="00903F1D" w:rsidRPr="00903F1D" w:rsidRDefault="00903F1D" w:rsidP="00903F1D">
            <w:pPr>
              <w:spacing w:after="0" w:line="240" w:lineRule="auto"/>
              <w:rPr>
                <w:rFonts w:ascii="Times New Roman" w:eastAsia="Times New Roman" w:hAnsi="Times New Roman" w:cs="Times New Roman"/>
                <w:color w:val="000000"/>
                <w:sz w:val="20"/>
                <w:szCs w:val="20"/>
                <w:lang w:eastAsia="ru-RU"/>
              </w:rPr>
            </w:pPr>
          </w:p>
        </w:tc>
        <w:tc>
          <w:tcPr>
            <w:tcW w:w="3321" w:type="pct"/>
            <w:vMerge/>
            <w:shd w:val="clear" w:color="auto" w:fill="auto"/>
            <w:vAlign w:val="center"/>
            <w:hideMark/>
          </w:tcPr>
          <w:p w:rsidR="00903F1D" w:rsidRPr="00903F1D" w:rsidRDefault="00903F1D" w:rsidP="00903F1D">
            <w:pPr>
              <w:spacing w:after="0" w:line="240" w:lineRule="auto"/>
              <w:rPr>
                <w:rFonts w:ascii="Times New Roman" w:eastAsia="Times New Roman" w:hAnsi="Times New Roman" w:cs="Times New Roman"/>
                <w:color w:val="000000"/>
                <w:sz w:val="20"/>
                <w:szCs w:val="20"/>
                <w:lang w:eastAsia="ru-RU"/>
              </w:rPr>
            </w:pPr>
          </w:p>
        </w:tc>
        <w:tc>
          <w:tcPr>
            <w:tcW w:w="534" w:type="pct"/>
            <w:vMerge/>
            <w:shd w:val="clear" w:color="auto" w:fill="auto"/>
            <w:vAlign w:val="center"/>
            <w:hideMark/>
          </w:tcPr>
          <w:p w:rsidR="00903F1D" w:rsidRPr="00903F1D" w:rsidRDefault="00903F1D" w:rsidP="00903F1D">
            <w:pPr>
              <w:spacing w:after="0" w:line="240" w:lineRule="auto"/>
              <w:rPr>
                <w:rFonts w:ascii="Times New Roman" w:eastAsia="Times New Roman" w:hAnsi="Times New Roman" w:cs="Times New Roman"/>
                <w:color w:val="000000"/>
                <w:sz w:val="20"/>
                <w:szCs w:val="20"/>
                <w:lang w:eastAsia="ru-RU"/>
              </w:rPr>
            </w:pPr>
          </w:p>
        </w:tc>
        <w:tc>
          <w:tcPr>
            <w:tcW w:w="408" w:type="pct"/>
            <w:shd w:val="clear" w:color="auto" w:fill="auto"/>
            <w:vAlign w:val="center"/>
            <w:hideMark/>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План</w:t>
            </w:r>
          </w:p>
        </w:tc>
        <w:tc>
          <w:tcPr>
            <w:tcW w:w="395" w:type="pct"/>
            <w:shd w:val="clear" w:color="auto" w:fill="auto"/>
            <w:vAlign w:val="center"/>
            <w:hideMark/>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Факт</w:t>
            </w:r>
          </w:p>
        </w:tc>
      </w:tr>
      <w:tr w:rsidR="00903F1D" w:rsidRPr="00903F1D" w:rsidTr="00B47DA0">
        <w:trPr>
          <w:trHeight w:val="113"/>
        </w:trPr>
        <w:tc>
          <w:tcPr>
            <w:tcW w:w="342" w:type="pct"/>
            <w:shd w:val="clear" w:color="auto" w:fill="auto"/>
            <w:vAlign w:val="center"/>
            <w:hideMark/>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1</w:t>
            </w:r>
          </w:p>
        </w:tc>
        <w:tc>
          <w:tcPr>
            <w:tcW w:w="3321" w:type="pct"/>
            <w:shd w:val="clear" w:color="auto" w:fill="auto"/>
            <w:vAlign w:val="center"/>
            <w:hideMark/>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2</w:t>
            </w:r>
          </w:p>
        </w:tc>
        <w:tc>
          <w:tcPr>
            <w:tcW w:w="534" w:type="pct"/>
            <w:shd w:val="clear" w:color="auto" w:fill="auto"/>
            <w:vAlign w:val="center"/>
            <w:hideMark/>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3</w:t>
            </w:r>
          </w:p>
        </w:tc>
        <w:tc>
          <w:tcPr>
            <w:tcW w:w="408" w:type="pct"/>
            <w:shd w:val="clear" w:color="auto" w:fill="auto"/>
            <w:vAlign w:val="center"/>
            <w:hideMark/>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4</w:t>
            </w:r>
          </w:p>
        </w:tc>
        <w:tc>
          <w:tcPr>
            <w:tcW w:w="395" w:type="pct"/>
            <w:shd w:val="clear" w:color="auto" w:fill="auto"/>
            <w:vAlign w:val="center"/>
            <w:hideMark/>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5</w:t>
            </w:r>
          </w:p>
        </w:tc>
      </w:tr>
      <w:tr w:rsidR="00903F1D" w:rsidRPr="00903F1D" w:rsidTr="00B47DA0">
        <w:trPr>
          <w:trHeight w:val="113"/>
        </w:trPr>
        <w:tc>
          <w:tcPr>
            <w:tcW w:w="342" w:type="pct"/>
            <w:shd w:val="clear" w:color="auto" w:fill="auto"/>
            <w:vAlign w:val="center"/>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1.</w:t>
            </w:r>
          </w:p>
        </w:tc>
        <w:tc>
          <w:tcPr>
            <w:tcW w:w="3321" w:type="pct"/>
            <w:shd w:val="clear" w:color="auto" w:fill="auto"/>
            <w:vAlign w:val="center"/>
          </w:tcPr>
          <w:p w:rsidR="00903F1D" w:rsidRPr="00903F1D" w:rsidRDefault="00903F1D" w:rsidP="00903F1D">
            <w:pPr>
              <w:autoSpaceDE w:val="0"/>
              <w:autoSpaceDN w:val="0"/>
              <w:adjustRightInd w:val="0"/>
              <w:spacing w:after="0" w:line="240" w:lineRule="auto"/>
              <w:rPr>
                <w:rFonts w:ascii="Times New Roman" w:eastAsia="Calibri" w:hAnsi="Times New Roman" w:cs="Times New Roman"/>
                <w:sz w:val="20"/>
                <w:szCs w:val="20"/>
              </w:rPr>
            </w:pPr>
            <w:r w:rsidRPr="00903F1D">
              <w:rPr>
                <w:rFonts w:ascii="Times New Roman" w:eastAsia="Calibri" w:hAnsi="Times New Roman" w:cs="Times New Roman"/>
                <w:sz w:val="20"/>
                <w:szCs w:val="20"/>
              </w:rPr>
              <w:t>Количество услуг, предоставленных субъектам малого и среднего предпринимательства, а также физическим лицам, применяющим специальный налоговый режим «Налог на профессиональный доход», и физическим лицам, заинтересованным в начале осуществления предпринимательской деятельности, в том числе:</w:t>
            </w:r>
          </w:p>
        </w:tc>
        <w:tc>
          <w:tcPr>
            <w:tcW w:w="534" w:type="pct"/>
            <w:shd w:val="clear" w:color="auto" w:fill="auto"/>
            <w:vAlign w:val="center"/>
          </w:tcPr>
          <w:p w:rsidR="00903F1D" w:rsidRPr="00903F1D" w:rsidRDefault="00903F1D" w:rsidP="00903F1D">
            <w:pPr>
              <w:autoSpaceDE w:val="0"/>
              <w:autoSpaceDN w:val="0"/>
              <w:adjustRightInd w:val="0"/>
              <w:spacing w:after="0" w:line="240" w:lineRule="auto"/>
              <w:jc w:val="center"/>
              <w:rPr>
                <w:rFonts w:ascii="Times New Roman" w:eastAsia="Calibri" w:hAnsi="Times New Roman" w:cs="Times New Roman"/>
                <w:sz w:val="20"/>
                <w:szCs w:val="20"/>
              </w:rPr>
            </w:pPr>
            <w:r w:rsidRPr="00903F1D">
              <w:rPr>
                <w:rFonts w:ascii="Times New Roman" w:eastAsia="Calibri" w:hAnsi="Times New Roman" w:cs="Times New Roman"/>
                <w:sz w:val="20"/>
                <w:szCs w:val="20"/>
              </w:rPr>
              <w:t>единиц</w:t>
            </w:r>
          </w:p>
        </w:tc>
        <w:tc>
          <w:tcPr>
            <w:tcW w:w="408" w:type="pct"/>
            <w:shd w:val="clear" w:color="auto" w:fill="auto"/>
            <w:vAlign w:val="center"/>
          </w:tcPr>
          <w:p w:rsidR="00903F1D" w:rsidRPr="00903F1D" w:rsidRDefault="00B47DA0" w:rsidP="001C75CD">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39</w:t>
            </w:r>
            <w:r w:rsidR="001C75CD">
              <w:rPr>
                <w:rFonts w:ascii="Times New Roman" w:eastAsia="Times New Roman" w:hAnsi="Times New Roman" w:cs="Times New Roman"/>
                <w:color w:val="000000"/>
                <w:sz w:val="20"/>
                <w:szCs w:val="20"/>
                <w:lang w:eastAsia="ru-RU"/>
              </w:rPr>
              <w:t>5</w:t>
            </w:r>
            <w:bookmarkStart w:id="1" w:name="_GoBack"/>
            <w:bookmarkEnd w:id="1"/>
          </w:p>
        </w:tc>
        <w:tc>
          <w:tcPr>
            <w:tcW w:w="395" w:type="pct"/>
            <w:shd w:val="clear" w:color="auto" w:fill="auto"/>
            <w:vAlign w:val="center"/>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p>
        </w:tc>
      </w:tr>
      <w:tr w:rsidR="00903F1D" w:rsidRPr="00903F1D" w:rsidTr="00B47DA0">
        <w:trPr>
          <w:trHeight w:val="113"/>
        </w:trPr>
        <w:tc>
          <w:tcPr>
            <w:tcW w:w="342" w:type="pct"/>
            <w:shd w:val="clear" w:color="auto" w:fill="auto"/>
            <w:vAlign w:val="center"/>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1.1.</w:t>
            </w:r>
          </w:p>
        </w:tc>
        <w:tc>
          <w:tcPr>
            <w:tcW w:w="3321" w:type="pct"/>
            <w:shd w:val="clear" w:color="auto" w:fill="auto"/>
            <w:vAlign w:val="center"/>
          </w:tcPr>
          <w:p w:rsidR="00903F1D" w:rsidRPr="00903F1D" w:rsidRDefault="00903F1D" w:rsidP="00903F1D">
            <w:pPr>
              <w:autoSpaceDE w:val="0"/>
              <w:autoSpaceDN w:val="0"/>
              <w:adjustRightInd w:val="0"/>
              <w:spacing w:after="0" w:line="240" w:lineRule="auto"/>
              <w:rPr>
                <w:rFonts w:ascii="Times New Roman" w:eastAsia="Calibri" w:hAnsi="Times New Roman" w:cs="Times New Roman"/>
                <w:sz w:val="20"/>
                <w:szCs w:val="20"/>
              </w:rPr>
            </w:pPr>
            <w:r w:rsidRPr="00903F1D">
              <w:rPr>
                <w:rFonts w:ascii="Times New Roman" w:eastAsia="Calibri" w:hAnsi="Times New Roman" w:cs="Times New Roman"/>
                <w:sz w:val="20"/>
                <w:szCs w:val="20"/>
              </w:rPr>
              <w:t>Центром поддержки предпринимательства</w:t>
            </w:r>
          </w:p>
        </w:tc>
        <w:tc>
          <w:tcPr>
            <w:tcW w:w="534" w:type="pct"/>
            <w:shd w:val="clear" w:color="auto" w:fill="auto"/>
            <w:vAlign w:val="center"/>
          </w:tcPr>
          <w:p w:rsidR="00903F1D" w:rsidRPr="00903F1D" w:rsidRDefault="00903F1D" w:rsidP="00903F1D">
            <w:pPr>
              <w:autoSpaceDE w:val="0"/>
              <w:autoSpaceDN w:val="0"/>
              <w:adjustRightInd w:val="0"/>
              <w:spacing w:after="0" w:line="240" w:lineRule="auto"/>
              <w:jc w:val="center"/>
              <w:rPr>
                <w:rFonts w:ascii="Times New Roman" w:eastAsia="Calibri" w:hAnsi="Times New Roman" w:cs="Times New Roman"/>
                <w:sz w:val="20"/>
                <w:szCs w:val="20"/>
              </w:rPr>
            </w:pPr>
            <w:r w:rsidRPr="00903F1D">
              <w:rPr>
                <w:rFonts w:ascii="Times New Roman" w:eastAsia="Calibri" w:hAnsi="Times New Roman" w:cs="Times New Roman"/>
                <w:sz w:val="20"/>
                <w:szCs w:val="20"/>
              </w:rPr>
              <w:t>единиц</w:t>
            </w:r>
          </w:p>
        </w:tc>
        <w:tc>
          <w:tcPr>
            <w:tcW w:w="408" w:type="pct"/>
            <w:shd w:val="clear" w:color="auto" w:fill="auto"/>
            <w:vAlign w:val="center"/>
          </w:tcPr>
          <w:p w:rsidR="00903F1D" w:rsidRPr="00903F1D" w:rsidRDefault="009B7E72" w:rsidP="00903F1D">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395" w:type="pct"/>
            <w:shd w:val="clear" w:color="auto" w:fill="auto"/>
            <w:vAlign w:val="center"/>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p>
        </w:tc>
      </w:tr>
      <w:tr w:rsidR="00903F1D" w:rsidRPr="00903F1D" w:rsidTr="00B47DA0">
        <w:trPr>
          <w:trHeight w:val="113"/>
        </w:trPr>
        <w:tc>
          <w:tcPr>
            <w:tcW w:w="342" w:type="pct"/>
            <w:shd w:val="clear" w:color="auto" w:fill="auto"/>
            <w:vAlign w:val="center"/>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1.2.</w:t>
            </w:r>
          </w:p>
        </w:tc>
        <w:tc>
          <w:tcPr>
            <w:tcW w:w="3321" w:type="pct"/>
            <w:shd w:val="clear" w:color="auto" w:fill="auto"/>
            <w:vAlign w:val="center"/>
          </w:tcPr>
          <w:p w:rsidR="00903F1D" w:rsidRPr="00903F1D" w:rsidRDefault="00903F1D" w:rsidP="00903F1D">
            <w:pPr>
              <w:autoSpaceDE w:val="0"/>
              <w:autoSpaceDN w:val="0"/>
              <w:adjustRightInd w:val="0"/>
              <w:spacing w:after="0" w:line="240" w:lineRule="auto"/>
              <w:rPr>
                <w:rFonts w:ascii="Times New Roman" w:eastAsia="Calibri" w:hAnsi="Times New Roman" w:cs="Times New Roman"/>
                <w:sz w:val="20"/>
                <w:szCs w:val="20"/>
              </w:rPr>
            </w:pPr>
            <w:r w:rsidRPr="00903F1D">
              <w:rPr>
                <w:rFonts w:ascii="Times New Roman" w:eastAsia="Calibri" w:hAnsi="Times New Roman" w:cs="Times New Roman"/>
                <w:sz w:val="20"/>
                <w:szCs w:val="20"/>
              </w:rPr>
              <w:t>Центром кластерного развития</w:t>
            </w:r>
          </w:p>
        </w:tc>
        <w:tc>
          <w:tcPr>
            <w:tcW w:w="534" w:type="pct"/>
            <w:shd w:val="clear" w:color="auto" w:fill="auto"/>
            <w:vAlign w:val="center"/>
          </w:tcPr>
          <w:p w:rsidR="00903F1D" w:rsidRPr="00903F1D" w:rsidRDefault="00903F1D" w:rsidP="00903F1D">
            <w:pPr>
              <w:autoSpaceDE w:val="0"/>
              <w:autoSpaceDN w:val="0"/>
              <w:adjustRightInd w:val="0"/>
              <w:spacing w:after="0" w:line="240" w:lineRule="auto"/>
              <w:jc w:val="center"/>
              <w:rPr>
                <w:rFonts w:ascii="Times New Roman" w:eastAsia="Calibri" w:hAnsi="Times New Roman" w:cs="Times New Roman"/>
                <w:sz w:val="20"/>
                <w:szCs w:val="20"/>
              </w:rPr>
            </w:pPr>
            <w:r w:rsidRPr="00903F1D">
              <w:rPr>
                <w:rFonts w:ascii="Times New Roman" w:eastAsia="Calibri" w:hAnsi="Times New Roman" w:cs="Times New Roman"/>
                <w:sz w:val="20"/>
                <w:szCs w:val="20"/>
              </w:rPr>
              <w:t>единиц</w:t>
            </w:r>
          </w:p>
        </w:tc>
        <w:tc>
          <w:tcPr>
            <w:tcW w:w="408" w:type="pct"/>
            <w:shd w:val="clear" w:color="auto" w:fill="auto"/>
            <w:vAlign w:val="center"/>
          </w:tcPr>
          <w:p w:rsidR="00903F1D" w:rsidRPr="00903F1D" w:rsidRDefault="009B7E72" w:rsidP="00903F1D">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395" w:type="pct"/>
            <w:shd w:val="clear" w:color="auto" w:fill="auto"/>
            <w:vAlign w:val="center"/>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p>
        </w:tc>
      </w:tr>
      <w:tr w:rsidR="00903F1D" w:rsidRPr="00903F1D" w:rsidTr="00B47DA0">
        <w:trPr>
          <w:trHeight w:val="113"/>
        </w:trPr>
        <w:tc>
          <w:tcPr>
            <w:tcW w:w="342" w:type="pct"/>
            <w:shd w:val="clear" w:color="auto" w:fill="auto"/>
            <w:vAlign w:val="center"/>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1.3.</w:t>
            </w:r>
          </w:p>
        </w:tc>
        <w:tc>
          <w:tcPr>
            <w:tcW w:w="3321" w:type="pct"/>
            <w:shd w:val="clear" w:color="auto" w:fill="auto"/>
            <w:vAlign w:val="center"/>
          </w:tcPr>
          <w:p w:rsidR="00903F1D" w:rsidRPr="00903F1D" w:rsidRDefault="00903F1D" w:rsidP="00903F1D">
            <w:pPr>
              <w:autoSpaceDE w:val="0"/>
              <w:autoSpaceDN w:val="0"/>
              <w:adjustRightInd w:val="0"/>
              <w:spacing w:after="0" w:line="240" w:lineRule="auto"/>
              <w:rPr>
                <w:rFonts w:ascii="Times New Roman" w:eastAsia="Calibri" w:hAnsi="Times New Roman" w:cs="Times New Roman"/>
                <w:sz w:val="20"/>
                <w:szCs w:val="20"/>
              </w:rPr>
            </w:pPr>
            <w:r w:rsidRPr="00903F1D">
              <w:rPr>
                <w:rFonts w:ascii="Times New Roman" w:eastAsia="Calibri" w:hAnsi="Times New Roman" w:cs="Times New Roman"/>
                <w:sz w:val="20"/>
                <w:szCs w:val="20"/>
              </w:rPr>
              <w:t>Иными организациями, образующими инфраструктуру поддержки субъектов малого и среднего предпринимательства и (или) их представителями</w:t>
            </w:r>
          </w:p>
        </w:tc>
        <w:tc>
          <w:tcPr>
            <w:tcW w:w="534" w:type="pct"/>
            <w:shd w:val="clear" w:color="auto" w:fill="auto"/>
            <w:vAlign w:val="center"/>
          </w:tcPr>
          <w:p w:rsidR="00903F1D" w:rsidRPr="00903F1D" w:rsidRDefault="00903F1D" w:rsidP="00903F1D">
            <w:pPr>
              <w:autoSpaceDE w:val="0"/>
              <w:autoSpaceDN w:val="0"/>
              <w:adjustRightInd w:val="0"/>
              <w:spacing w:after="0" w:line="240" w:lineRule="auto"/>
              <w:jc w:val="center"/>
              <w:rPr>
                <w:rFonts w:ascii="Times New Roman" w:eastAsia="Calibri" w:hAnsi="Times New Roman" w:cs="Times New Roman"/>
                <w:sz w:val="20"/>
                <w:szCs w:val="20"/>
              </w:rPr>
            </w:pPr>
            <w:r w:rsidRPr="00903F1D">
              <w:rPr>
                <w:rFonts w:ascii="Times New Roman" w:eastAsia="Calibri" w:hAnsi="Times New Roman" w:cs="Times New Roman"/>
                <w:sz w:val="20"/>
                <w:szCs w:val="20"/>
              </w:rPr>
              <w:t>единиц</w:t>
            </w:r>
          </w:p>
        </w:tc>
        <w:tc>
          <w:tcPr>
            <w:tcW w:w="408" w:type="pct"/>
            <w:shd w:val="clear" w:color="auto" w:fill="auto"/>
            <w:vAlign w:val="center"/>
          </w:tcPr>
          <w:p w:rsidR="00903F1D" w:rsidRPr="00903F1D" w:rsidRDefault="009B7E72" w:rsidP="00903F1D">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395" w:type="pct"/>
            <w:shd w:val="clear" w:color="auto" w:fill="auto"/>
            <w:vAlign w:val="center"/>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p>
        </w:tc>
      </w:tr>
      <w:tr w:rsidR="00903F1D" w:rsidRPr="00903F1D" w:rsidTr="00B47DA0">
        <w:trPr>
          <w:trHeight w:val="113"/>
        </w:trPr>
        <w:tc>
          <w:tcPr>
            <w:tcW w:w="342" w:type="pct"/>
            <w:shd w:val="clear" w:color="auto" w:fill="auto"/>
            <w:vAlign w:val="center"/>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2.</w:t>
            </w:r>
          </w:p>
        </w:tc>
        <w:tc>
          <w:tcPr>
            <w:tcW w:w="3321" w:type="pct"/>
            <w:shd w:val="clear" w:color="auto" w:fill="auto"/>
            <w:vAlign w:val="center"/>
          </w:tcPr>
          <w:p w:rsidR="00903F1D" w:rsidRPr="00903F1D" w:rsidRDefault="00903F1D" w:rsidP="00903F1D">
            <w:pPr>
              <w:autoSpaceDE w:val="0"/>
              <w:autoSpaceDN w:val="0"/>
              <w:adjustRightInd w:val="0"/>
              <w:spacing w:after="0" w:line="240" w:lineRule="auto"/>
              <w:rPr>
                <w:rFonts w:ascii="Times New Roman" w:eastAsia="Calibri" w:hAnsi="Times New Roman" w:cs="Times New Roman"/>
                <w:sz w:val="20"/>
                <w:szCs w:val="20"/>
              </w:rPr>
            </w:pPr>
            <w:r w:rsidRPr="00903F1D">
              <w:rPr>
                <w:rFonts w:ascii="Times New Roman" w:eastAsia="Calibri" w:hAnsi="Times New Roman" w:cs="Times New Roman"/>
                <w:sz w:val="20"/>
                <w:szCs w:val="20"/>
              </w:rPr>
              <w:t xml:space="preserve">Количество субъектов малого и среднего предпринимательства, а также физических лиц, применяющих специальный налоговый режим </w:t>
            </w:r>
            <w:r>
              <w:rPr>
                <w:rFonts w:ascii="Times New Roman" w:eastAsia="Calibri" w:hAnsi="Times New Roman" w:cs="Times New Roman"/>
                <w:sz w:val="20"/>
                <w:szCs w:val="20"/>
              </w:rPr>
              <w:t>«</w:t>
            </w:r>
            <w:r w:rsidRPr="00903F1D">
              <w:rPr>
                <w:rFonts w:ascii="Times New Roman" w:eastAsia="Calibri" w:hAnsi="Times New Roman" w:cs="Times New Roman"/>
                <w:sz w:val="20"/>
                <w:szCs w:val="20"/>
              </w:rPr>
              <w:t>Налог на профессиональный доход</w:t>
            </w:r>
            <w:r>
              <w:rPr>
                <w:rFonts w:ascii="Times New Roman" w:eastAsia="Calibri" w:hAnsi="Times New Roman" w:cs="Times New Roman"/>
                <w:sz w:val="20"/>
                <w:szCs w:val="20"/>
              </w:rPr>
              <w:t>»</w:t>
            </w:r>
            <w:r w:rsidRPr="00903F1D">
              <w:rPr>
                <w:rFonts w:ascii="Times New Roman" w:eastAsia="Calibri" w:hAnsi="Times New Roman" w:cs="Times New Roman"/>
                <w:sz w:val="20"/>
                <w:szCs w:val="20"/>
              </w:rPr>
              <w:t>, и физических лиц, заинтересованных в начале осуществления предпринимательской деятельности получивших государственную поддержку</w:t>
            </w:r>
          </w:p>
        </w:tc>
        <w:tc>
          <w:tcPr>
            <w:tcW w:w="534" w:type="pct"/>
            <w:shd w:val="clear" w:color="auto" w:fill="auto"/>
            <w:vAlign w:val="center"/>
          </w:tcPr>
          <w:p w:rsidR="00903F1D" w:rsidRPr="00903F1D" w:rsidRDefault="00903F1D" w:rsidP="00903F1D">
            <w:pPr>
              <w:autoSpaceDE w:val="0"/>
              <w:autoSpaceDN w:val="0"/>
              <w:adjustRightInd w:val="0"/>
              <w:spacing w:after="0" w:line="240" w:lineRule="auto"/>
              <w:jc w:val="center"/>
              <w:rPr>
                <w:rFonts w:ascii="Times New Roman" w:eastAsia="Calibri" w:hAnsi="Times New Roman" w:cs="Times New Roman"/>
                <w:sz w:val="20"/>
                <w:szCs w:val="20"/>
              </w:rPr>
            </w:pPr>
            <w:r w:rsidRPr="00903F1D">
              <w:rPr>
                <w:rFonts w:ascii="Times New Roman" w:eastAsia="Calibri" w:hAnsi="Times New Roman" w:cs="Times New Roman"/>
                <w:sz w:val="20"/>
                <w:szCs w:val="20"/>
              </w:rPr>
              <w:t>единиц</w:t>
            </w:r>
          </w:p>
        </w:tc>
        <w:tc>
          <w:tcPr>
            <w:tcW w:w="408" w:type="pct"/>
            <w:shd w:val="clear" w:color="auto" w:fill="auto"/>
            <w:vAlign w:val="center"/>
          </w:tcPr>
          <w:p w:rsidR="00903F1D" w:rsidRPr="00903F1D" w:rsidRDefault="00B47DA0" w:rsidP="001C75CD">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39</w:t>
            </w:r>
            <w:r w:rsidR="001C75CD">
              <w:rPr>
                <w:rFonts w:ascii="Times New Roman" w:eastAsia="Times New Roman" w:hAnsi="Times New Roman" w:cs="Times New Roman"/>
                <w:color w:val="000000"/>
                <w:sz w:val="20"/>
                <w:szCs w:val="20"/>
                <w:lang w:eastAsia="ru-RU"/>
              </w:rPr>
              <w:t>5</w:t>
            </w:r>
          </w:p>
        </w:tc>
        <w:tc>
          <w:tcPr>
            <w:tcW w:w="395" w:type="pct"/>
            <w:shd w:val="clear" w:color="auto" w:fill="auto"/>
            <w:vAlign w:val="center"/>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p>
        </w:tc>
      </w:tr>
      <w:tr w:rsidR="00903F1D" w:rsidRPr="00903F1D" w:rsidTr="00B47DA0">
        <w:trPr>
          <w:trHeight w:val="113"/>
        </w:trPr>
        <w:tc>
          <w:tcPr>
            <w:tcW w:w="342" w:type="pct"/>
            <w:shd w:val="clear" w:color="auto" w:fill="auto"/>
            <w:vAlign w:val="center"/>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2.1.</w:t>
            </w:r>
          </w:p>
        </w:tc>
        <w:tc>
          <w:tcPr>
            <w:tcW w:w="3321" w:type="pct"/>
            <w:shd w:val="clear" w:color="auto" w:fill="auto"/>
            <w:vAlign w:val="center"/>
          </w:tcPr>
          <w:p w:rsidR="00903F1D" w:rsidRPr="00903F1D" w:rsidRDefault="00903F1D" w:rsidP="00903F1D">
            <w:pPr>
              <w:autoSpaceDE w:val="0"/>
              <w:autoSpaceDN w:val="0"/>
              <w:adjustRightInd w:val="0"/>
              <w:spacing w:after="0" w:line="240" w:lineRule="auto"/>
              <w:rPr>
                <w:rFonts w:ascii="Times New Roman" w:eastAsia="Calibri" w:hAnsi="Times New Roman" w:cs="Times New Roman"/>
                <w:sz w:val="20"/>
                <w:szCs w:val="20"/>
              </w:rPr>
            </w:pPr>
            <w:r w:rsidRPr="00903F1D">
              <w:rPr>
                <w:rFonts w:ascii="Times New Roman" w:eastAsia="Calibri" w:hAnsi="Times New Roman" w:cs="Times New Roman"/>
                <w:sz w:val="20"/>
                <w:szCs w:val="20"/>
              </w:rPr>
              <w:t>Центра поддержки предпринимательства</w:t>
            </w:r>
          </w:p>
        </w:tc>
        <w:tc>
          <w:tcPr>
            <w:tcW w:w="534" w:type="pct"/>
            <w:shd w:val="clear" w:color="auto" w:fill="auto"/>
            <w:vAlign w:val="center"/>
          </w:tcPr>
          <w:p w:rsidR="00903F1D" w:rsidRPr="00903F1D" w:rsidRDefault="00903F1D" w:rsidP="00903F1D">
            <w:pPr>
              <w:autoSpaceDE w:val="0"/>
              <w:autoSpaceDN w:val="0"/>
              <w:adjustRightInd w:val="0"/>
              <w:spacing w:after="0" w:line="240" w:lineRule="auto"/>
              <w:jc w:val="center"/>
              <w:rPr>
                <w:rFonts w:ascii="Times New Roman" w:eastAsia="Calibri" w:hAnsi="Times New Roman" w:cs="Times New Roman"/>
                <w:sz w:val="20"/>
                <w:szCs w:val="20"/>
              </w:rPr>
            </w:pPr>
            <w:r w:rsidRPr="00903F1D">
              <w:rPr>
                <w:rFonts w:ascii="Times New Roman" w:eastAsia="Calibri" w:hAnsi="Times New Roman" w:cs="Times New Roman"/>
                <w:sz w:val="20"/>
                <w:szCs w:val="20"/>
              </w:rPr>
              <w:t>единиц</w:t>
            </w:r>
          </w:p>
        </w:tc>
        <w:tc>
          <w:tcPr>
            <w:tcW w:w="408" w:type="pct"/>
            <w:shd w:val="clear" w:color="auto" w:fill="auto"/>
            <w:vAlign w:val="center"/>
          </w:tcPr>
          <w:p w:rsidR="00903F1D" w:rsidRPr="00903F1D" w:rsidRDefault="00B47DA0" w:rsidP="001C75CD">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39</w:t>
            </w:r>
            <w:r w:rsidR="001C75CD">
              <w:rPr>
                <w:rFonts w:ascii="Times New Roman" w:eastAsia="Times New Roman" w:hAnsi="Times New Roman" w:cs="Times New Roman"/>
                <w:color w:val="000000"/>
                <w:sz w:val="20"/>
                <w:szCs w:val="20"/>
                <w:lang w:eastAsia="ru-RU"/>
              </w:rPr>
              <w:t>5</w:t>
            </w:r>
          </w:p>
        </w:tc>
        <w:tc>
          <w:tcPr>
            <w:tcW w:w="395" w:type="pct"/>
            <w:shd w:val="clear" w:color="auto" w:fill="auto"/>
            <w:vAlign w:val="center"/>
            <w:hideMark/>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 </w:t>
            </w:r>
          </w:p>
        </w:tc>
      </w:tr>
      <w:tr w:rsidR="00903F1D" w:rsidRPr="00903F1D" w:rsidTr="00B47DA0">
        <w:trPr>
          <w:trHeight w:val="113"/>
        </w:trPr>
        <w:tc>
          <w:tcPr>
            <w:tcW w:w="342" w:type="pct"/>
            <w:shd w:val="clear" w:color="auto" w:fill="auto"/>
            <w:vAlign w:val="center"/>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2.2.</w:t>
            </w:r>
          </w:p>
        </w:tc>
        <w:tc>
          <w:tcPr>
            <w:tcW w:w="3321" w:type="pct"/>
            <w:shd w:val="clear" w:color="auto" w:fill="auto"/>
            <w:vAlign w:val="center"/>
          </w:tcPr>
          <w:p w:rsidR="00903F1D" w:rsidRPr="00903F1D" w:rsidRDefault="00903F1D" w:rsidP="00903F1D">
            <w:pPr>
              <w:autoSpaceDE w:val="0"/>
              <w:autoSpaceDN w:val="0"/>
              <w:adjustRightInd w:val="0"/>
              <w:spacing w:after="0" w:line="240" w:lineRule="auto"/>
              <w:rPr>
                <w:rFonts w:ascii="Times New Roman" w:eastAsia="Calibri" w:hAnsi="Times New Roman" w:cs="Times New Roman"/>
                <w:sz w:val="20"/>
                <w:szCs w:val="20"/>
              </w:rPr>
            </w:pPr>
            <w:r w:rsidRPr="00903F1D">
              <w:rPr>
                <w:rFonts w:ascii="Times New Roman" w:eastAsia="Calibri" w:hAnsi="Times New Roman" w:cs="Times New Roman"/>
                <w:sz w:val="20"/>
                <w:szCs w:val="20"/>
              </w:rPr>
              <w:t>Центра кластерного развития</w:t>
            </w:r>
          </w:p>
        </w:tc>
        <w:tc>
          <w:tcPr>
            <w:tcW w:w="534" w:type="pct"/>
            <w:shd w:val="clear" w:color="auto" w:fill="auto"/>
            <w:vAlign w:val="center"/>
          </w:tcPr>
          <w:p w:rsidR="00903F1D" w:rsidRPr="00903F1D" w:rsidRDefault="00903F1D" w:rsidP="00903F1D">
            <w:pPr>
              <w:autoSpaceDE w:val="0"/>
              <w:autoSpaceDN w:val="0"/>
              <w:adjustRightInd w:val="0"/>
              <w:spacing w:after="0" w:line="240" w:lineRule="auto"/>
              <w:jc w:val="center"/>
              <w:rPr>
                <w:rFonts w:ascii="Times New Roman" w:eastAsia="Calibri" w:hAnsi="Times New Roman" w:cs="Times New Roman"/>
                <w:sz w:val="20"/>
                <w:szCs w:val="20"/>
              </w:rPr>
            </w:pPr>
            <w:r w:rsidRPr="00903F1D">
              <w:rPr>
                <w:rFonts w:ascii="Times New Roman" w:eastAsia="Calibri" w:hAnsi="Times New Roman" w:cs="Times New Roman"/>
                <w:sz w:val="20"/>
                <w:szCs w:val="20"/>
              </w:rPr>
              <w:t>единиц</w:t>
            </w:r>
          </w:p>
        </w:tc>
        <w:tc>
          <w:tcPr>
            <w:tcW w:w="408" w:type="pct"/>
            <w:shd w:val="clear" w:color="auto" w:fill="auto"/>
            <w:vAlign w:val="center"/>
          </w:tcPr>
          <w:p w:rsidR="00903F1D" w:rsidRPr="00903F1D" w:rsidRDefault="009B7E72" w:rsidP="00903F1D">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395" w:type="pct"/>
            <w:shd w:val="clear" w:color="auto" w:fill="auto"/>
            <w:vAlign w:val="center"/>
            <w:hideMark/>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 </w:t>
            </w:r>
          </w:p>
        </w:tc>
      </w:tr>
      <w:tr w:rsidR="00903F1D" w:rsidRPr="00903F1D" w:rsidTr="00B47DA0">
        <w:trPr>
          <w:trHeight w:val="113"/>
        </w:trPr>
        <w:tc>
          <w:tcPr>
            <w:tcW w:w="342" w:type="pct"/>
            <w:shd w:val="clear" w:color="auto" w:fill="auto"/>
            <w:vAlign w:val="center"/>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2.3.</w:t>
            </w:r>
          </w:p>
        </w:tc>
        <w:tc>
          <w:tcPr>
            <w:tcW w:w="3321" w:type="pct"/>
            <w:shd w:val="clear" w:color="auto" w:fill="auto"/>
            <w:vAlign w:val="center"/>
          </w:tcPr>
          <w:p w:rsidR="00903F1D" w:rsidRPr="00903F1D" w:rsidRDefault="00903F1D" w:rsidP="00903F1D">
            <w:pPr>
              <w:autoSpaceDE w:val="0"/>
              <w:autoSpaceDN w:val="0"/>
              <w:adjustRightInd w:val="0"/>
              <w:spacing w:after="0" w:line="240" w:lineRule="auto"/>
              <w:rPr>
                <w:rFonts w:ascii="Times New Roman" w:eastAsia="Calibri" w:hAnsi="Times New Roman" w:cs="Times New Roman"/>
                <w:sz w:val="20"/>
                <w:szCs w:val="20"/>
              </w:rPr>
            </w:pPr>
            <w:r w:rsidRPr="00903F1D">
              <w:rPr>
                <w:rFonts w:ascii="Times New Roman" w:eastAsia="Calibri" w:hAnsi="Times New Roman" w:cs="Times New Roman"/>
                <w:sz w:val="20"/>
                <w:szCs w:val="20"/>
              </w:rPr>
              <w:t>Иных организаций, образующих инфраструктуру поддержки субъектов малого и среднего предпринимательства и (или) их представителей</w:t>
            </w:r>
          </w:p>
        </w:tc>
        <w:tc>
          <w:tcPr>
            <w:tcW w:w="534" w:type="pct"/>
            <w:shd w:val="clear" w:color="auto" w:fill="auto"/>
            <w:vAlign w:val="center"/>
          </w:tcPr>
          <w:p w:rsidR="00903F1D" w:rsidRPr="00903F1D" w:rsidRDefault="00903F1D" w:rsidP="00903F1D">
            <w:pPr>
              <w:autoSpaceDE w:val="0"/>
              <w:autoSpaceDN w:val="0"/>
              <w:adjustRightInd w:val="0"/>
              <w:spacing w:after="0" w:line="240" w:lineRule="auto"/>
              <w:jc w:val="center"/>
              <w:rPr>
                <w:rFonts w:ascii="Times New Roman" w:eastAsia="Calibri" w:hAnsi="Times New Roman" w:cs="Times New Roman"/>
                <w:sz w:val="20"/>
                <w:szCs w:val="20"/>
              </w:rPr>
            </w:pPr>
            <w:r w:rsidRPr="00903F1D">
              <w:rPr>
                <w:rFonts w:ascii="Times New Roman" w:eastAsia="Calibri" w:hAnsi="Times New Roman" w:cs="Times New Roman"/>
                <w:sz w:val="20"/>
                <w:szCs w:val="20"/>
              </w:rPr>
              <w:t>единиц</w:t>
            </w:r>
          </w:p>
        </w:tc>
        <w:tc>
          <w:tcPr>
            <w:tcW w:w="408" w:type="pct"/>
            <w:shd w:val="clear" w:color="auto" w:fill="auto"/>
            <w:vAlign w:val="center"/>
          </w:tcPr>
          <w:p w:rsidR="00903F1D" w:rsidRPr="00903F1D" w:rsidRDefault="009B7E72" w:rsidP="00903F1D">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395" w:type="pct"/>
            <w:shd w:val="clear" w:color="auto" w:fill="auto"/>
            <w:vAlign w:val="center"/>
            <w:hideMark/>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 </w:t>
            </w:r>
          </w:p>
        </w:tc>
      </w:tr>
      <w:tr w:rsidR="00903F1D" w:rsidRPr="00903F1D" w:rsidTr="00B47DA0">
        <w:trPr>
          <w:trHeight w:val="113"/>
        </w:trPr>
        <w:tc>
          <w:tcPr>
            <w:tcW w:w="342" w:type="pct"/>
            <w:shd w:val="clear" w:color="auto" w:fill="auto"/>
            <w:vAlign w:val="center"/>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3.</w:t>
            </w:r>
          </w:p>
        </w:tc>
        <w:tc>
          <w:tcPr>
            <w:tcW w:w="3321" w:type="pct"/>
            <w:shd w:val="clear" w:color="auto" w:fill="auto"/>
            <w:vAlign w:val="center"/>
          </w:tcPr>
          <w:p w:rsidR="00903F1D" w:rsidRPr="00903F1D" w:rsidRDefault="00903F1D" w:rsidP="00903F1D">
            <w:pPr>
              <w:autoSpaceDE w:val="0"/>
              <w:autoSpaceDN w:val="0"/>
              <w:adjustRightInd w:val="0"/>
              <w:spacing w:after="0" w:line="240" w:lineRule="auto"/>
              <w:rPr>
                <w:rFonts w:ascii="Times New Roman" w:eastAsia="Calibri" w:hAnsi="Times New Roman" w:cs="Times New Roman"/>
                <w:sz w:val="20"/>
                <w:szCs w:val="20"/>
              </w:rPr>
            </w:pPr>
            <w:r w:rsidRPr="00903F1D">
              <w:rPr>
                <w:rFonts w:ascii="Times New Roman" w:eastAsia="Calibri" w:hAnsi="Times New Roman" w:cs="Times New Roman"/>
                <w:sz w:val="20"/>
                <w:szCs w:val="20"/>
              </w:rPr>
              <w:t>Количество физических лиц, заинтересованных в начале осуществления предпринимательской деятельности, получивших государственную поддержку, в том числе</w:t>
            </w:r>
          </w:p>
        </w:tc>
        <w:tc>
          <w:tcPr>
            <w:tcW w:w="534" w:type="pct"/>
            <w:shd w:val="clear" w:color="auto" w:fill="auto"/>
            <w:vAlign w:val="center"/>
          </w:tcPr>
          <w:p w:rsidR="00903F1D" w:rsidRPr="00903F1D" w:rsidRDefault="00903F1D" w:rsidP="00903F1D">
            <w:pPr>
              <w:autoSpaceDE w:val="0"/>
              <w:autoSpaceDN w:val="0"/>
              <w:adjustRightInd w:val="0"/>
              <w:spacing w:after="0" w:line="240" w:lineRule="auto"/>
              <w:jc w:val="center"/>
              <w:rPr>
                <w:rFonts w:ascii="Times New Roman" w:eastAsia="Calibri" w:hAnsi="Times New Roman" w:cs="Times New Roman"/>
                <w:sz w:val="20"/>
                <w:szCs w:val="20"/>
              </w:rPr>
            </w:pPr>
            <w:r w:rsidRPr="00903F1D">
              <w:rPr>
                <w:rFonts w:ascii="Times New Roman" w:eastAsia="Calibri" w:hAnsi="Times New Roman" w:cs="Times New Roman"/>
                <w:sz w:val="20"/>
                <w:szCs w:val="20"/>
              </w:rPr>
              <w:t>единиц</w:t>
            </w:r>
          </w:p>
        </w:tc>
        <w:tc>
          <w:tcPr>
            <w:tcW w:w="408" w:type="pct"/>
            <w:shd w:val="clear" w:color="auto" w:fill="auto"/>
            <w:vAlign w:val="center"/>
          </w:tcPr>
          <w:p w:rsidR="00903F1D" w:rsidRPr="00903F1D" w:rsidRDefault="009B7E72" w:rsidP="00903F1D">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395" w:type="pct"/>
            <w:shd w:val="clear" w:color="auto" w:fill="auto"/>
            <w:vAlign w:val="center"/>
            <w:hideMark/>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 </w:t>
            </w:r>
          </w:p>
        </w:tc>
      </w:tr>
      <w:tr w:rsidR="00903F1D" w:rsidRPr="00903F1D" w:rsidTr="00B47DA0">
        <w:trPr>
          <w:trHeight w:val="113"/>
        </w:trPr>
        <w:tc>
          <w:tcPr>
            <w:tcW w:w="342" w:type="pct"/>
            <w:shd w:val="clear" w:color="auto" w:fill="auto"/>
            <w:vAlign w:val="center"/>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3.1.</w:t>
            </w:r>
          </w:p>
        </w:tc>
        <w:tc>
          <w:tcPr>
            <w:tcW w:w="3321" w:type="pct"/>
            <w:shd w:val="clear" w:color="auto" w:fill="auto"/>
            <w:vAlign w:val="center"/>
          </w:tcPr>
          <w:p w:rsidR="00903F1D" w:rsidRPr="00903F1D" w:rsidRDefault="00903F1D" w:rsidP="00903F1D">
            <w:pPr>
              <w:autoSpaceDE w:val="0"/>
              <w:autoSpaceDN w:val="0"/>
              <w:adjustRightInd w:val="0"/>
              <w:spacing w:after="0" w:line="240" w:lineRule="auto"/>
              <w:rPr>
                <w:rFonts w:ascii="Times New Roman" w:eastAsia="Calibri" w:hAnsi="Times New Roman" w:cs="Times New Roman"/>
                <w:sz w:val="20"/>
                <w:szCs w:val="20"/>
              </w:rPr>
            </w:pPr>
            <w:r w:rsidRPr="00903F1D">
              <w:rPr>
                <w:rFonts w:ascii="Times New Roman" w:eastAsia="Calibri" w:hAnsi="Times New Roman" w:cs="Times New Roman"/>
                <w:sz w:val="20"/>
                <w:szCs w:val="20"/>
              </w:rPr>
              <w:t>Центр</w:t>
            </w:r>
            <w:r w:rsidR="007D75F6">
              <w:rPr>
                <w:rFonts w:ascii="Times New Roman" w:eastAsia="Calibri" w:hAnsi="Times New Roman" w:cs="Times New Roman"/>
                <w:sz w:val="20"/>
                <w:szCs w:val="20"/>
              </w:rPr>
              <w:t>а поддержки предпринимательства</w:t>
            </w:r>
          </w:p>
        </w:tc>
        <w:tc>
          <w:tcPr>
            <w:tcW w:w="534" w:type="pct"/>
            <w:shd w:val="clear" w:color="auto" w:fill="auto"/>
            <w:vAlign w:val="center"/>
          </w:tcPr>
          <w:p w:rsidR="00903F1D" w:rsidRPr="00903F1D" w:rsidRDefault="00903F1D" w:rsidP="00903F1D">
            <w:pPr>
              <w:autoSpaceDE w:val="0"/>
              <w:autoSpaceDN w:val="0"/>
              <w:adjustRightInd w:val="0"/>
              <w:spacing w:after="0" w:line="240" w:lineRule="auto"/>
              <w:jc w:val="center"/>
              <w:rPr>
                <w:rFonts w:ascii="Times New Roman" w:eastAsia="Calibri" w:hAnsi="Times New Roman" w:cs="Times New Roman"/>
                <w:sz w:val="20"/>
                <w:szCs w:val="20"/>
              </w:rPr>
            </w:pPr>
            <w:r w:rsidRPr="00903F1D">
              <w:rPr>
                <w:rFonts w:ascii="Times New Roman" w:eastAsia="Calibri" w:hAnsi="Times New Roman" w:cs="Times New Roman"/>
                <w:sz w:val="20"/>
                <w:szCs w:val="20"/>
              </w:rPr>
              <w:t>единиц</w:t>
            </w:r>
          </w:p>
        </w:tc>
        <w:tc>
          <w:tcPr>
            <w:tcW w:w="408" w:type="pct"/>
            <w:shd w:val="clear" w:color="auto" w:fill="auto"/>
            <w:vAlign w:val="center"/>
          </w:tcPr>
          <w:p w:rsidR="00903F1D" w:rsidRPr="00903F1D" w:rsidRDefault="009B7E72" w:rsidP="00903F1D">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395" w:type="pct"/>
            <w:shd w:val="clear" w:color="auto" w:fill="auto"/>
            <w:vAlign w:val="center"/>
            <w:hideMark/>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 </w:t>
            </w:r>
          </w:p>
        </w:tc>
      </w:tr>
      <w:tr w:rsidR="00903F1D" w:rsidRPr="00903F1D" w:rsidTr="00B47DA0">
        <w:trPr>
          <w:trHeight w:val="113"/>
        </w:trPr>
        <w:tc>
          <w:tcPr>
            <w:tcW w:w="342" w:type="pct"/>
            <w:shd w:val="clear" w:color="auto" w:fill="auto"/>
            <w:vAlign w:val="center"/>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4.</w:t>
            </w:r>
          </w:p>
        </w:tc>
        <w:tc>
          <w:tcPr>
            <w:tcW w:w="3321" w:type="pct"/>
            <w:shd w:val="clear" w:color="auto" w:fill="auto"/>
            <w:vAlign w:val="center"/>
          </w:tcPr>
          <w:p w:rsidR="00903F1D" w:rsidRPr="00903F1D" w:rsidRDefault="00903F1D" w:rsidP="00903F1D">
            <w:pPr>
              <w:autoSpaceDE w:val="0"/>
              <w:autoSpaceDN w:val="0"/>
              <w:adjustRightInd w:val="0"/>
              <w:spacing w:after="0" w:line="240" w:lineRule="auto"/>
              <w:rPr>
                <w:rFonts w:ascii="Times New Roman" w:eastAsia="Calibri" w:hAnsi="Times New Roman" w:cs="Times New Roman"/>
                <w:sz w:val="20"/>
                <w:szCs w:val="20"/>
              </w:rPr>
            </w:pPr>
            <w:r w:rsidRPr="00903F1D">
              <w:rPr>
                <w:rFonts w:ascii="Times New Roman" w:eastAsia="Calibri" w:hAnsi="Times New Roman" w:cs="Times New Roman"/>
                <w:sz w:val="20"/>
                <w:szCs w:val="20"/>
              </w:rPr>
              <w:t>Количество созданных субъектов малого и среднего предпринимательства из числа физических лиц, получивших государственную поддержку</w:t>
            </w:r>
          </w:p>
        </w:tc>
        <w:tc>
          <w:tcPr>
            <w:tcW w:w="534" w:type="pct"/>
            <w:shd w:val="clear" w:color="auto" w:fill="auto"/>
            <w:vAlign w:val="center"/>
          </w:tcPr>
          <w:p w:rsidR="00903F1D" w:rsidRPr="00903F1D" w:rsidRDefault="00903F1D" w:rsidP="00903F1D">
            <w:pPr>
              <w:autoSpaceDE w:val="0"/>
              <w:autoSpaceDN w:val="0"/>
              <w:adjustRightInd w:val="0"/>
              <w:spacing w:after="0" w:line="240" w:lineRule="auto"/>
              <w:jc w:val="center"/>
              <w:rPr>
                <w:rFonts w:ascii="Times New Roman" w:eastAsia="Calibri" w:hAnsi="Times New Roman" w:cs="Times New Roman"/>
                <w:sz w:val="20"/>
                <w:szCs w:val="20"/>
              </w:rPr>
            </w:pPr>
            <w:r w:rsidRPr="00903F1D">
              <w:rPr>
                <w:rFonts w:ascii="Times New Roman" w:eastAsia="Calibri" w:hAnsi="Times New Roman" w:cs="Times New Roman"/>
                <w:sz w:val="20"/>
                <w:szCs w:val="20"/>
              </w:rPr>
              <w:t>единиц</w:t>
            </w:r>
          </w:p>
        </w:tc>
        <w:tc>
          <w:tcPr>
            <w:tcW w:w="408" w:type="pct"/>
            <w:shd w:val="clear" w:color="auto" w:fill="auto"/>
            <w:vAlign w:val="center"/>
          </w:tcPr>
          <w:p w:rsidR="00903F1D" w:rsidRPr="00903F1D" w:rsidRDefault="009B7E72" w:rsidP="00903F1D">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395" w:type="pct"/>
            <w:shd w:val="clear" w:color="auto" w:fill="auto"/>
            <w:vAlign w:val="center"/>
            <w:hideMark/>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 </w:t>
            </w:r>
          </w:p>
        </w:tc>
      </w:tr>
      <w:tr w:rsidR="00903F1D" w:rsidRPr="00903F1D" w:rsidTr="00B47DA0">
        <w:trPr>
          <w:trHeight w:val="113"/>
        </w:trPr>
        <w:tc>
          <w:tcPr>
            <w:tcW w:w="342" w:type="pct"/>
            <w:shd w:val="clear" w:color="auto" w:fill="auto"/>
            <w:vAlign w:val="center"/>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4.1.</w:t>
            </w:r>
          </w:p>
        </w:tc>
        <w:tc>
          <w:tcPr>
            <w:tcW w:w="3321" w:type="pct"/>
            <w:shd w:val="clear" w:color="auto" w:fill="auto"/>
            <w:vAlign w:val="center"/>
          </w:tcPr>
          <w:p w:rsidR="00903F1D" w:rsidRPr="00903F1D" w:rsidRDefault="00903F1D" w:rsidP="00903F1D">
            <w:pPr>
              <w:autoSpaceDE w:val="0"/>
              <w:autoSpaceDN w:val="0"/>
              <w:adjustRightInd w:val="0"/>
              <w:spacing w:after="0" w:line="240" w:lineRule="auto"/>
              <w:rPr>
                <w:rFonts w:ascii="Times New Roman" w:eastAsia="Calibri" w:hAnsi="Times New Roman" w:cs="Times New Roman"/>
                <w:sz w:val="20"/>
                <w:szCs w:val="20"/>
              </w:rPr>
            </w:pPr>
            <w:r w:rsidRPr="00903F1D">
              <w:rPr>
                <w:rFonts w:ascii="Times New Roman" w:eastAsia="Calibri" w:hAnsi="Times New Roman" w:cs="Times New Roman"/>
                <w:sz w:val="20"/>
                <w:szCs w:val="20"/>
              </w:rPr>
              <w:t>Центр</w:t>
            </w:r>
            <w:r w:rsidR="007D75F6">
              <w:rPr>
                <w:rFonts w:ascii="Times New Roman" w:eastAsia="Calibri" w:hAnsi="Times New Roman" w:cs="Times New Roman"/>
                <w:sz w:val="20"/>
                <w:szCs w:val="20"/>
              </w:rPr>
              <w:t>а поддержки предпринимательства</w:t>
            </w:r>
          </w:p>
        </w:tc>
        <w:tc>
          <w:tcPr>
            <w:tcW w:w="534" w:type="pct"/>
            <w:shd w:val="clear" w:color="auto" w:fill="auto"/>
            <w:vAlign w:val="center"/>
          </w:tcPr>
          <w:p w:rsidR="00903F1D" w:rsidRPr="00903F1D" w:rsidRDefault="00903F1D" w:rsidP="00903F1D">
            <w:pPr>
              <w:autoSpaceDE w:val="0"/>
              <w:autoSpaceDN w:val="0"/>
              <w:adjustRightInd w:val="0"/>
              <w:spacing w:after="0" w:line="240" w:lineRule="auto"/>
              <w:jc w:val="center"/>
              <w:rPr>
                <w:rFonts w:ascii="Times New Roman" w:eastAsia="Calibri" w:hAnsi="Times New Roman" w:cs="Times New Roman"/>
                <w:sz w:val="20"/>
                <w:szCs w:val="20"/>
              </w:rPr>
            </w:pPr>
            <w:r w:rsidRPr="00903F1D">
              <w:rPr>
                <w:rFonts w:ascii="Times New Roman" w:eastAsia="Calibri" w:hAnsi="Times New Roman" w:cs="Times New Roman"/>
                <w:sz w:val="20"/>
                <w:szCs w:val="20"/>
              </w:rPr>
              <w:t>единиц</w:t>
            </w:r>
          </w:p>
        </w:tc>
        <w:tc>
          <w:tcPr>
            <w:tcW w:w="408" w:type="pct"/>
            <w:shd w:val="clear" w:color="auto" w:fill="auto"/>
            <w:vAlign w:val="center"/>
          </w:tcPr>
          <w:p w:rsidR="00903F1D" w:rsidRPr="00903F1D" w:rsidRDefault="009B7E72" w:rsidP="00903F1D">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395" w:type="pct"/>
            <w:shd w:val="clear" w:color="auto" w:fill="auto"/>
            <w:vAlign w:val="center"/>
            <w:hideMark/>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 </w:t>
            </w:r>
          </w:p>
        </w:tc>
      </w:tr>
      <w:tr w:rsidR="00B47DA0" w:rsidRPr="00903F1D" w:rsidTr="00B47DA0">
        <w:trPr>
          <w:trHeight w:val="113"/>
        </w:trPr>
        <w:tc>
          <w:tcPr>
            <w:tcW w:w="342" w:type="pct"/>
            <w:shd w:val="clear" w:color="auto" w:fill="auto"/>
            <w:vAlign w:val="center"/>
          </w:tcPr>
          <w:p w:rsidR="00B47DA0" w:rsidRPr="00903F1D" w:rsidRDefault="00B47DA0" w:rsidP="00903F1D">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5.</w:t>
            </w:r>
          </w:p>
        </w:tc>
        <w:tc>
          <w:tcPr>
            <w:tcW w:w="3321" w:type="pct"/>
            <w:shd w:val="clear" w:color="auto" w:fill="auto"/>
            <w:vAlign w:val="center"/>
          </w:tcPr>
          <w:p w:rsidR="00B47DA0" w:rsidRPr="00903F1D" w:rsidRDefault="00B47DA0" w:rsidP="00903F1D">
            <w:pPr>
              <w:autoSpaceDE w:val="0"/>
              <w:autoSpaceDN w:val="0"/>
              <w:adjustRightInd w:val="0"/>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 xml:space="preserve">Количество разработанных </w:t>
            </w:r>
            <w:r w:rsidRPr="00B47DA0">
              <w:rPr>
                <w:rFonts w:ascii="Times New Roman" w:eastAsia="Calibri" w:hAnsi="Times New Roman" w:cs="Times New Roman"/>
                <w:sz w:val="20"/>
                <w:szCs w:val="20"/>
              </w:rPr>
              <w:t>аналитических материалов, концепций, программ, методических документов, технико-экономических обоснований, стратегий</w:t>
            </w:r>
          </w:p>
        </w:tc>
        <w:tc>
          <w:tcPr>
            <w:tcW w:w="534" w:type="pct"/>
            <w:shd w:val="clear" w:color="auto" w:fill="auto"/>
            <w:vAlign w:val="center"/>
          </w:tcPr>
          <w:p w:rsidR="00B47DA0" w:rsidRPr="00903F1D" w:rsidRDefault="00CA3740" w:rsidP="00903F1D">
            <w:pPr>
              <w:autoSpaceDE w:val="0"/>
              <w:autoSpaceDN w:val="0"/>
              <w:adjustRightInd w:val="0"/>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единиц</w:t>
            </w:r>
          </w:p>
        </w:tc>
        <w:tc>
          <w:tcPr>
            <w:tcW w:w="408" w:type="pct"/>
            <w:shd w:val="clear" w:color="auto" w:fill="auto"/>
            <w:vAlign w:val="center"/>
          </w:tcPr>
          <w:p w:rsidR="00B47DA0" w:rsidRDefault="001C75CD" w:rsidP="00903F1D">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395" w:type="pct"/>
            <w:shd w:val="clear" w:color="auto" w:fill="auto"/>
            <w:vAlign w:val="center"/>
          </w:tcPr>
          <w:p w:rsidR="00B47DA0" w:rsidRPr="00903F1D" w:rsidRDefault="00B47DA0" w:rsidP="00903F1D">
            <w:pPr>
              <w:spacing w:after="0" w:line="240" w:lineRule="auto"/>
              <w:jc w:val="center"/>
              <w:rPr>
                <w:rFonts w:ascii="Times New Roman" w:eastAsia="Times New Roman" w:hAnsi="Times New Roman" w:cs="Times New Roman"/>
                <w:color w:val="000000"/>
                <w:sz w:val="20"/>
                <w:szCs w:val="20"/>
                <w:lang w:eastAsia="ru-RU"/>
              </w:rPr>
            </w:pPr>
          </w:p>
        </w:tc>
      </w:tr>
      <w:tr w:rsidR="00903F1D" w:rsidRPr="00903F1D" w:rsidTr="00B47DA0">
        <w:trPr>
          <w:trHeight w:val="113"/>
        </w:trPr>
        <w:tc>
          <w:tcPr>
            <w:tcW w:w="5000" w:type="pct"/>
            <w:gridSpan w:val="5"/>
            <w:shd w:val="clear" w:color="auto" w:fill="auto"/>
            <w:vAlign w:val="center"/>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Ключевые показатели эффективности деятельности центра кластерного развития </w:t>
            </w:r>
          </w:p>
        </w:tc>
      </w:tr>
      <w:tr w:rsidR="00903F1D" w:rsidRPr="00903F1D" w:rsidTr="00B47DA0">
        <w:trPr>
          <w:trHeight w:val="113"/>
        </w:trPr>
        <w:tc>
          <w:tcPr>
            <w:tcW w:w="342" w:type="pct"/>
            <w:shd w:val="clear" w:color="auto" w:fill="auto"/>
            <w:vAlign w:val="center"/>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1.</w:t>
            </w:r>
          </w:p>
        </w:tc>
        <w:tc>
          <w:tcPr>
            <w:tcW w:w="3321" w:type="pct"/>
            <w:shd w:val="clear" w:color="auto" w:fill="auto"/>
            <w:vAlign w:val="center"/>
          </w:tcPr>
          <w:p w:rsidR="00903F1D" w:rsidRPr="00903F1D" w:rsidRDefault="00903F1D" w:rsidP="00903F1D">
            <w:pPr>
              <w:autoSpaceDE w:val="0"/>
              <w:autoSpaceDN w:val="0"/>
              <w:adjustRightInd w:val="0"/>
              <w:spacing w:after="0" w:line="240" w:lineRule="auto"/>
              <w:rPr>
                <w:rFonts w:ascii="Times New Roman" w:eastAsia="Calibri" w:hAnsi="Times New Roman" w:cs="Times New Roman"/>
                <w:sz w:val="20"/>
                <w:szCs w:val="20"/>
              </w:rPr>
            </w:pPr>
            <w:r w:rsidRPr="00903F1D">
              <w:rPr>
                <w:rFonts w:ascii="Times New Roman" w:eastAsia="Calibri" w:hAnsi="Times New Roman" w:cs="Times New Roman"/>
                <w:sz w:val="20"/>
                <w:szCs w:val="20"/>
              </w:rPr>
              <w:t>Общее количество территориальных кластеров (в том числе производственных), курируемых центром кластерного развития</w:t>
            </w:r>
          </w:p>
        </w:tc>
        <w:tc>
          <w:tcPr>
            <w:tcW w:w="534" w:type="pct"/>
            <w:shd w:val="clear" w:color="auto" w:fill="auto"/>
            <w:vAlign w:val="center"/>
          </w:tcPr>
          <w:p w:rsidR="00903F1D" w:rsidRPr="00903F1D" w:rsidRDefault="00903F1D" w:rsidP="00903F1D">
            <w:pPr>
              <w:autoSpaceDE w:val="0"/>
              <w:autoSpaceDN w:val="0"/>
              <w:adjustRightInd w:val="0"/>
              <w:spacing w:after="0" w:line="240" w:lineRule="auto"/>
              <w:jc w:val="center"/>
              <w:rPr>
                <w:rFonts w:ascii="Times New Roman" w:eastAsia="Calibri" w:hAnsi="Times New Roman" w:cs="Times New Roman"/>
                <w:sz w:val="20"/>
                <w:szCs w:val="20"/>
              </w:rPr>
            </w:pPr>
            <w:r w:rsidRPr="00903F1D">
              <w:rPr>
                <w:rFonts w:ascii="Times New Roman" w:eastAsia="Calibri" w:hAnsi="Times New Roman" w:cs="Times New Roman"/>
                <w:sz w:val="20"/>
                <w:szCs w:val="20"/>
              </w:rPr>
              <w:t>единиц</w:t>
            </w:r>
          </w:p>
        </w:tc>
        <w:tc>
          <w:tcPr>
            <w:tcW w:w="408" w:type="pct"/>
            <w:shd w:val="clear" w:color="auto" w:fill="auto"/>
            <w:vAlign w:val="center"/>
          </w:tcPr>
          <w:p w:rsidR="00903F1D" w:rsidRPr="00903F1D" w:rsidRDefault="009B7E72" w:rsidP="00903F1D">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395" w:type="pct"/>
            <w:shd w:val="clear" w:color="auto" w:fill="auto"/>
            <w:vAlign w:val="center"/>
            <w:hideMark/>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 </w:t>
            </w:r>
          </w:p>
        </w:tc>
      </w:tr>
      <w:tr w:rsidR="00903F1D" w:rsidRPr="00903F1D" w:rsidTr="00B47DA0">
        <w:trPr>
          <w:trHeight w:val="113"/>
        </w:trPr>
        <w:tc>
          <w:tcPr>
            <w:tcW w:w="342" w:type="pct"/>
            <w:shd w:val="clear" w:color="auto" w:fill="auto"/>
            <w:vAlign w:val="center"/>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2.</w:t>
            </w:r>
          </w:p>
        </w:tc>
        <w:tc>
          <w:tcPr>
            <w:tcW w:w="3321" w:type="pct"/>
            <w:shd w:val="clear" w:color="auto" w:fill="auto"/>
            <w:vAlign w:val="center"/>
          </w:tcPr>
          <w:p w:rsidR="00903F1D" w:rsidRPr="00903F1D" w:rsidRDefault="00903F1D" w:rsidP="00903F1D">
            <w:pPr>
              <w:autoSpaceDE w:val="0"/>
              <w:autoSpaceDN w:val="0"/>
              <w:adjustRightInd w:val="0"/>
              <w:spacing w:after="0" w:line="240" w:lineRule="auto"/>
              <w:rPr>
                <w:rFonts w:ascii="Times New Roman" w:eastAsia="Calibri" w:hAnsi="Times New Roman" w:cs="Times New Roman"/>
                <w:sz w:val="20"/>
                <w:szCs w:val="20"/>
              </w:rPr>
            </w:pPr>
            <w:r w:rsidRPr="00903F1D">
              <w:rPr>
                <w:rFonts w:ascii="Times New Roman" w:eastAsia="Calibri" w:hAnsi="Times New Roman" w:cs="Times New Roman"/>
                <w:sz w:val="20"/>
                <w:szCs w:val="20"/>
              </w:rPr>
              <w:t>Количество созданных рабочих мест субъектами малого и среднего предпринимательства, являющихся участниками территориальных кластеров, курируемых центром кластерного развития (для центров кластерного развития, созданных до 1 января текущего года)</w:t>
            </w:r>
          </w:p>
        </w:tc>
        <w:tc>
          <w:tcPr>
            <w:tcW w:w="534" w:type="pct"/>
            <w:shd w:val="clear" w:color="auto" w:fill="auto"/>
            <w:vAlign w:val="center"/>
          </w:tcPr>
          <w:p w:rsidR="00903F1D" w:rsidRPr="00903F1D" w:rsidRDefault="00903F1D" w:rsidP="00903F1D">
            <w:pPr>
              <w:autoSpaceDE w:val="0"/>
              <w:autoSpaceDN w:val="0"/>
              <w:adjustRightInd w:val="0"/>
              <w:spacing w:after="0" w:line="240" w:lineRule="auto"/>
              <w:jc w:val="center"/>
              <w:rPr>
                <w:rFonts w:ascii="Times New Roman" w:eastAsia="Calibri" w:hAnsi="Times New Roman" w:cs="Times New Roman"/>
                <w:sz w:val="20"/>
                <w:szCs w:val="20"/>
              </w:rPr>
            </w:pPr>
            <w:r w:rsidRPr="00903F1D">
              <w:rPr>
                <w:rFonts w:ascii="Times New Roman" w:eastAsia="Calibri" w:hAnsi="Times New Roman" w:cs="Times New Roman"/>
                <w:sz w:val="20"/>
                <w:szCs w:val="20"/>
              </w:rPr>
              <w:t>единиц</w:t>
            </w:r>
          </w:p>
        </w:tc>
        <w:tc>
          <w:tcPr>
            <w:tcW w:w="408" w:type="pct"/>
            <w:shd w:val="clear" w:color="auto" w:fill="auto"/>
            <w:vAlign w:val="center"/>
          </w:tcPr>
          <w:p w:rsidR="00903F1D" w:rsidRPr="00903F1D" w:rsidRDefault="009B7E72" w:rsidP="00903F1D">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395" w:type="pct"/>
            <w:shd w:val="clear" w:color="auto" w:fill="auto"/>
            <w:vAlign w:val="center"/>
            <w:hideMark/>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 </w:t>
            </w:r>
          </w:p>
        </w:tc>
      </w:tr>
      <w:tr w:rsidR="00903F1D" w:rsidRPr="00903F1D" w:rsidTr="00B47DA0">
        <w:trPr>
          <w:trHeight w:val="113"/>
        </w:trPr>
        <w:tc>
          <w:tcPr>
            <w:tcW w:w="342" w:type="pct"/>
            <w:shd w:val="clear" w:color="auto" w:fill="auto"/>
            <w:vAlign w:val="center"/>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3.</w:t>
            </w:r>
          </w:p>
        </w:tc>
        <w:tc>
          <w:tcPr>
            <w:tcW w:w="3321" w:type="pct"/>
            <w:shd w:val="clear" w:color="auto" w:fill="auto"/>
            <w:vAlign w:val="center"/>
          </w:tcPr>
          <w:p w:rsidR="00903F1D" w:rsidRPr="00903F1D" w:rsidRDefault="00903F1D" w:rsidP="00903F1D">
            <w:pPr>
              <w:autoSpaceDE w:val="0"/>
              <w:autoSpaceDN w:val="0"/>
              <w:adjustRightInd w:val="0"/>
              <w:spacing w:after="0" w:line="240" w:lineRule="auto"/>
              <w:rPr>
                <w:rFonts w:ascii="Times New Roman" w:eastAsia="Calibri" w:hAnsi="Times New Roman" w:cs="Times New Roman"/>
                <w:sz w:val="20"/>
                <w:szCs w:val="20"/>
              </w:rPr>
            </w:pPr>
            <w:proofErr w:type="gramStart"/>
            <w:r w:rsidRPr="00903F1D">
              <w:rPr>
                <w:rFonts w:ascii="Times New Roman" w:eastAsia="Calibri" w:hAnsi="Times New Roman" w:cs="Times New Roman"/>
                <w:sz w:val="20"/>
                <w:szCs w:val="20"/>
              </w:rPr>
              <w:t>Объем реализованных товаров (работ, услуг) субъектами малого и среднего предпринимательства, являющимися участниками территориальных кластеров, курируемых центром кластерного развития (для центров кластерного развития, созданных до 1 января текущего года)</w:t>
            </w:r>
            <w:proofErr w:type="gramEnd"/>
          </w:p>
        </w:tc>
        <w:tc>
          <w:tcPr>
            <w:tcW w:w="534" w:type="pct"/>
            <w:shd w:val="clear" w:color="auto" w:fill="auto"/>
            <w:vAlign w:val="center"/>
          </w:tcPr>
          <w:p w:rsidR="00903F1D" w:rsidRPr="00903F1D" w:rsidRDefault="00903F1D" w:rsidP="00903F1D">
            <w:pPr>
              <w:autoSpaceDE w:val="0"/>
              <w:autoSpaceDN w:val="0"/>
              <w:adjustRightInd w:val="0"/>
              <w:spacing w:after="0" w:line="240" w:lineRule="auto"/>
              <w:jc w:val="center"/>
              <w:rPr>
                <w:rFonts w:ascii="Times New Roman" w:eastAsia="Calibri" w:hAnsi="Times New Roman" w:cs="Times New Roman"/>
                <w:sz w:val="20"/>
                <w:szCs w:val="20"/>
              </w:rPr>
            </w:pPr>
            <w:r w:rsidRPr="00903F1D">
              <w:rPr>
                <w:rFonts w:ascii="Times New Roman" w:eastAsia="Calibri" w:hAnsi="Times New Roman" w:cs="Times New Roman"/>
                <w:sz w:val="20"/>
                <w:szCs w:val="20"/>
              </w:rPr>
              <w:t>тыс. рублей</w:t>
            </w:r>
          </w:p>
        </w:tc>
        <w:tc>
          <w:tcPr>
            <w:tcW w:w="408" w:type="pct"/>
            <w:shd w:val="clear" w:color="auto" w:fill="auto"/>
            <w:vAlign w:val="center"/>
          </w:tcPr>
          <w:p w:rsidR="00903F1D" w:rsidRPr="00903F1D" w:rsidRDefault="009B7E72" w:rsidP="00903F1D">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395" w:type="pct"/>
            <w:shd w:val="clear" w:color="auto" w:fill="auto"/>
            <w:vAlign w:val="center"/>
            <w:hideMark/>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 </w:t>
            </w:r>
          </w:p>
        </w:tc>
      </w:tr>
      <w:tr w:rsidR="00903F1D" w:rsidRPr="00903F1D" w:rsidTr="00B47DA0">
        <w:trPr>
          <w:trHeight w:val="113"/>
        </w:trPr>
        <w:tc>
          <w:tcPr>
            <w:tcW w:w="342" w:type="pct"/>
            <w:shd w:val="clear" w:color="auto" w:fill="auto"/>
            <w:vAlign w:val="center"/>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4.</w:t>
            </w:r>
          </w:p>
        </w:tc>
        <w:tc>
          <w:tcPr>
            <w:tcW w:w="3321" w:type="pct"/>
            <w:shd w:val="clear" w:color="auto" w:fill="auto"/>
            <w:vAlign w:val="center"/>
          </w:tcPr>
          <w:p w:rsidR="00903F1D" w:rsidRPr="00903F1D" w:rsidRDefault="00903F1D" w:rsidP="00903F1D">
            <w:pPr>
              <w:autoSpaceDE w:val="0"/>
              <w:autoSpaceDN w:val="0"/>
              <w:adjustRightInd w:val="0"/>
              <w:spacing w:after="0" w:line="240" w:lineRule="auto"/>
              <w:rPr>
                <w:rFonts w:ascii="Times New Roman" w:eastAsia="Calibri" w:hAnsi="Times New Roman" w:cs="Times New Roman"/>
                <w:sz w:val="20"/>
                <w:szCs w:val="20"/>
              </w:rPr>
            </w:pPr>
            <w:r w:rsidRPr="00903F1D">
              <w:rPr>
                <w:rFonts w:ascii="Times New Roman" w:eastAsia="Calibri" w:hAnsi="Times New Roman" w:cs="Times New Roman"/>
                <w:sz w:val="20"/>
                <w:szCs w:val="20"/>
              </w:rPr>
              <w:t>Количество новых видов товаров (работ, услуг), выведенных на рынок (раздельно российский/зарубежные рынки) субъектами малого и среднего предпринимательства, являющимися участниками территориальных кластеров, при содействии центра кластерного развития</w:t>
            </w:r>
          </w:p>
        </w:tc>
        <w:tc>
          <w:tcPr>
            <w:tcW w:w="534" w:type="pct"/>
            <w:shd w:val="clear" w:color="auto" w:fill="auto"/>
            <w:vAlign w:val="center"/>
          </w:tcPr>
          <w:p w:rsidR="00903F1D" w:rsidRPr="00903F1D" w:rsidRDefault="00903F1D" w:rsidP="00903F1D">
            <w:pPr>
              <w:autoSpaceDE w:val="0"/>
              <w:autoSpaceDN w:val="0"/>
              <w:adjustRightInd w:val="0"/>
              <w:spacing w:after="0" w:line="240" w:lineRule="auto"/>
              <w:jc w:val="center"/>
              <w:rPr>
                <w:rFonts w:ascii="Times New Roman" w:eastAsia="Calibri" w:hAnsi="Times New Roman" w:cs="Times New Roman"/>
                <w:sz w:val="20"/>
                <w:szCs w:val="20"/>
              </w:rPr>
            </w:pPr>
            <w:r w:rsidRPr="00903F1D">
              <w:rPr>
                <w:rFonts w:ascii="Times New Roman" w:eastAsia="Calibri" w:hAnsi="Times New Roman" w:cs="Times New Roman"/>
                <w:sz w:val="20"/>
                <w:szCs w:val="20"/>
              </w:rPr>
              <w:t>единиц</w:t>
            </w:r>
          </w:p>
        </w:tc>
        <w:tc>
          <w:tcPr>
            <w:tcW w:w="408" w:type="pct"/>
            <w:shd w:val="clear" w:color="auto" w:fill="auto"/>
            <w:vAlign w:val="center"/>
          </w:tcPr>
          <w:p w:rsidR="00903F1D" w:rsidRPr="00903F1D" w:rsidRDefault="009B7E72" w:rsidP="00903F1D">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395" w:type="pct"/>
            <w:shd w:val="clear" w:color="auto" w:fill="auto"/>
            <w:vAlign w:val="center"/>
            <w:hideMark/>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 </w:t>
            </w:r>
          </w:p>
        </w:tc>
      </w:tr>
      <w:tr w:rsidR="00903F1D" w:rsidRPr="00903F1D" w:rsidTr="00B47DA0">
        <w:trPr>
          <w:trHeight w:val="113"/>
        </w:trPr>
        <w:tc>
          <w:tcPr>
            <w:tcW w:w="342" w:type="pct"/>
            <w:shd w:val="clear" w:color="auto" w:fill="auto"/>
            <w:vAlign w:val="center"/>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5.</w:t>
            </w:r>
          </w:p>
        </w:tc>
        <w:tc>
          <w:tcPr>
            <w:tcW w:w="3321" w:type="pct"/>
            <w:shd w:val="clear" w:color="auto" w:fill="auto"/>
            <w:vAlign w:val="center"/>
          </w:tcPr>
          <w:p w:rsidR="00903F1D" w:rsidRPr="00903F1D" w:rsidRDefault="00903F1D" w:rsidP="00903F1D">
            <w:pPr>
              <w:autoSpaceDE w:val="0"/>
              <w:autoSpaceDN w:val="0"/>
              <w:adjustRightInd w:val="0"/>
              <w:spacing w:after="0" w:line="240" w:lineRule="auto"/>
              <w:rPr>
                <w:rFonts w:ascii="Times New Roman" w:eastAsia="Calibri" w:hAnsi="Times New Roman" w:cs="Times New Roman"/>
                <w:sz w:val="20"/>
                <w:szCs w:val="20"/>
              </w:rPr>
            </w:pPr>
            <w:r w:rsidRPr="00903F1D">
              <w:rPr>
                <w:rFonts w:ascii="Times New Roman" w:eastAsia="Calibri" w:hAnsi="Times New Roman" w:cs="Times New Roman"/>
                <w:sz w:val="20"/>
                <w:szCs w:val="20"/>
              </w:rPr>
              <w:t>Общий объем возмездных работ (услуг), выполненных (оказанных) центром кластерного развития</w:t>
            </w:r>
          </w:p>
        </w:tc>
        <w:tc>
          <w:tcPr>
            <w:tcW w:w="534" w:type="pct"/>
            <w:shd w:val="clear" w:color="auto" w:fill="auto"/>
            <w:vAlign w:val="center"/>
          </w:tcPr>
          <w:p w:rsidR="00903F1D" w:rsidRPr="00903F1D" w:rsidRDefault="00903F1D" w:rsidP="00903F1D">
            <w:pPr>
              <w:autoSpaceDE w:val="0"/>
              <w:autoSpaceDN w:val="0"/>
              <w:adjustRightInd w:val="0"/>
              <w:spacing w:after="0" w:line="240" w:lineRule="auto"/>
              <w:jc w:val="center"/>
              <w:rPr>
                <w:rFonts w:ascii="Times New Roman" w:eastAsia="Calibri" w:hAnsi="Times New Roman" w:cs="Times New Roman"/>
                <w:sz w:val="20"/>
                <w:szCs w:val="20"/>
              </w:rPr>
            </w:pPr>
            <w:r w:rsidRPr="00903F1D">
              <w:rPr>
                <w:rFonts w:ascii="Times New Roman" w:eastAsia="Calibri" w:hAnsi="Times New Roman" w:cs="Times New Roman"/>
                <w:sz w:val="20"/>
                <w:szCs w:val="20"/>
              </w:rPr>
              <w:t>тыс. рублей</w:t>
            </w:r>
          </w:p>
        </w:tc>
        <w:tc>
          <w:tcPr>
            <w:tcW w:w="408" w:type="pct"/>
            <w:shd w:val="clear" w:color="auto" w:fill="auto"/>
            <w:vAlign w:val="center"/>
          </w:tcPr>
          <w:p w:rsidR="00903F1D" w:rsidRPr="00903F1D" w:rsidRDefault="009B7E72" w:rsidP="00903F1D">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395" w:type="pct"/>
            <w:shd w:val="clear" w:color="auto" w:fill="auto"/>
            <w:vAlign w:val="center"/>
            <w:hideMark/>
          </w:tcPr>
          <w:p w:rsidR="00903F1D" w:rsidRPr="00903F1D" w:rsidRDefault="00903F1D" w:rsidP="00903F1D">
            <w:pPr>
              <w:spacing w:after="0" w:line="240" w:lineRule="auto"/>
              <w:jc w:val="center"/>
              <w:rPr>
                <w:rFonts w:ascii="Times New Roman" w:eastAsia="Times New Roman" w:hAnsi="Times New Roman" w:cs="Times New Roman"/>
                <w:color w:val="000000"/>
                <w:sz w:val="20"/>
                <w:szCs w:val="20"/>
                <w:lang w:eastAsia="ru-RU"/>
              </w:rPr>
            </w:pPr>
            <w:r w:rsidRPr="00903F1D">
              <w:rPr>
                <w:rFonts w:ascii="Times New Roman" w:eastAsia="Times New Roman" w:hAnsi="Times New Roman" w:cs="Times New Roman"/>
                <w:color w:val="000000"/>
                <w:sz w:val="20"/>
                <w:szCs w:val="20"/>
                <w:lang w:eastAsia="ru-RU"/>
              </w:rPr>
              <w:t> </w:t>
            </w:r>
          </w:p>
        </w:tc>
      </w:tr>
    </w:tbl>
    <w:p w:rsidR="00337F6E" w:rsidRPr="001863B2" w:rsidRDefault="00337F6E" w:rsidP="00337F6E">
      <w:pPr>
        <w:spacing w:after="0" w:line="240" w:lineRule="auto"/>
        <w:ind w:left="6237"/>
        <w:jc w:val="both"/>
        <w:rPr>
          <w:rFonts w:ascii="Times New Roman" w:hAnsi="Times New Roman" w:cs="Times New Roman"/>
          <w:sz w:val="28"/>
          <w:szCs w:val="28"/>
        </w:rPr>
      </w:pPr>
      <w:r w:rsidRPr="001863B2">
        <w:rPr>
          <w:rFonts w:ascii="Times New Roman" w:hAnsi="Times New Roman" w:cs="Times New Roman"/>
          <w:sz w:val="28"/>
          <w:szCs w:val="28"/>
        </w:rPr>
        <w:lastRenderedPageBreak/>
        <w:t xml:space="preserve">Приложение № </w:t>
      </w:r>
      <w:r w:rsidR="00EA67B7">
        <w:rPr>
          <w:rFonts w:ascii="Times New Roman" w:hAnsi="Times New Roman" w:cs="Times New Roman"/>
          <w:sz w:val="28"/>
          <w:szCs w:val="28"/>
        </w:rPr>
        <w:t>5</w:t>
      </w:r>
    </w:p>
    <w:p w:rsidR="00337F6E" w:rsidRPr="001863B2" w:rsidRDefault="00337F6E" w:rsidP="00337F6E">
      <w:pPr>
        <w:spacing w:after="0" w:line="240" w:lineRule="auto"/>
        <w:ind w:left="6237"/>
        <w:jc w:val="both"/>
        <w:rPr>
          <w:rFonts w:ascii="Times New Roman" w:hAnsi="Times New Roman" w:cs="Times New Roman"/>
          <w:sz w:val="28"/>
          <w:szCs w:val="28"/>
        </w:rPr>
      </w:pPr>
      <w:r w:rsidRPr="001863B2">
        <w:rPr>
          <w:rFonts w:ascii="Times New Roman" w:hAnsi="Times New Roman" w:cs="Times New Roman"/>
          <w:sz w:val="28"/>
          <w:szCs w:val="28"/>
        </w:rPr>
        <w:t xml:space="preserve">к Извещению </w:t>
      </w:r>
    </w:p>
    <w:p w:rsidR="00337F6E" w:rsidRPr="001863B2" w:rsidRDefault="00337F6E" w:rsidP="00337F6E">
      <w:pPr>
        <w:spacing w:after="0" w:line="240" w:lineRule="auto"/>
        <w:ind w:left="6237"/>
        <w:jc w:val="both"/>
        <w:rPr>
          <w:rFonts w:ascii="Times New Roman" w:hAnsi="Times New Roman" w:cs="Times New Roman"/>
          <w:sz w:val="28"/>
          <w:szCs w:val="28"/>
        </w:rPr>
      </w:pPr>
      <w:r w:rsidRPr="00C70042">
        <w:rPr>
          <w:rFonts w:ascii="Times New Roman" w:hAnsi="Times New Roman" w:cs="Times New Roman"/>
          <w:sz w:val="28"/>
          <w:szCs w:val="28"/>
        </w:rPr>
        <w:t>от «</w:t>
      </w:r>
      <w:r w:rsidR="00C97482">
        <w:rPr>
          <w:rFonts w:ascii="Times New Roman" w:hAnsi="Times New Roman" w:cs="Times New Roman"/>
          <w:sz w:val="28"/>
          <w:szCs w:val="28"/>
        </w:rPr>
        <w:t>04</w:t>
      </w:r>
      <w:r w:rsidRPr="00C70042">
        <w:rPr>
          <w:rFonts w:ascii="Times New Roman" w:hAnsi="Times New Roman" w:cs="Times New Roman"/>
          <w:sz w:val="28"/>
          <w:szCs w:val="28"/>
        </w:rPr>
        <w:t xml:space="preserve">» </w:t>
      </w:r>
      <w:r w:rsidR="00C97482">
        <w:rPr>
          <w:rFonts w:ascii="Times New Roman" w:hAnsi="Times New Roman" w:cs="Times New Roman"/>
          <w:sz w:val="28"/>
          <w:szCs w:val="28"/>
        </w:rPr>
        <w:t>марта</w:t>
      </w:r>
      <w:r w:rsidRPr="00C70042">
        <w:rPr>
          <w:rFonts w:ascii="Times New Roman" w:hAnsi="Times New Roman" w:cs="Times New Roman"/>
          <w:sz w:val="28"/>
          <w:szCs w:val="28"/>
        </w:rPr>
        <w:t xml:space="preserve"> 20</w:t>
      </w:r>
      <w:r>
        <w:rPr>
          <w:rFonts w:ascii="Times New Roman" w:hAnsi="Times New Roman" w:cs="Times New Roman"/>
          <w:sz w:val="28"/>
          <w:szCs w:val="28"/>
        </w:rPr>
        <w:t>2</w:t>
      </w:r>
      <w:r w:rsidR="00D249B1">
        <w:rPr>
          <w:rFonts w:ascii="Times New Roman" w:hAnsi="Times New Roman" w:cs="Times New Roman"/>
          <w:sz w:val="28"/>
          <w:szCs w:val="28"/>
        </w:rPr>
        <w:t>1</w:t>
      </w:r>
      <w:r w:rsidRPr="00C70042">
        <w:rPr>
          <w:rFonts w:ascii="Times New Roman" w:hAnsi="Times New Roman" w:cs="Times New Roman"/>
          <w:sz w:val="28"/>
          <w:szCs w:val="28"/>
        </w:rPr>
        <w:t xml:space="preserve"> года</w:t>
      </w:r>
    </w:p>
    <w:p w:rsidR="00337F6E" w:rsidRDefault="00337F6E" w:rsidP="00337F6E">
      <w:pPr>
        <w:widowControl w:val="0"/>
        <w:autoSpaceDE w:val="0"/>
        <w:autoSpaceDN w:val="0"/>
        <w:spacing w:after="0" w:line="240" w:lineRule="auto"/>
        <w:jc w:val="center"/>
        <w:rPr>
          <w:rFonts w:ascii="Times New Roman" w:eastAsia="Times New Roman" w:hAnsi="Times New Roman" w:cs="Times New Roman"/>
          <w:b/>
          <w:sz w:val="28"/>
          <w:szCs w:val="28"/>
          <w:lang w:eastAsia="ru-RU"/>
        </w:rPr>
      </w:pPr>
    </w:p>
    <w:p w:rsidR="00337F6E" w:rsidRDefault="00337F6E" w:rsidP="00337F6E">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Р</w:t>
      </w:r>
      <w:r w:rsidRPr="00337F6E">
        <w:rPr>
          <w:rFonts w:ascii="Times New Roman" w:eastAsia="Times New Roman" w:hAnsi="Times New Roman" w:cs="Times New Roman"/>
          <w:b/>
          <w:sz w:val="28"/>
          <w:szCs w:val="28"/>
          <w:lang w:eastAsia="ru-RU"/>
        </w:rPr>
        <w:t xml:space="preserve">езультат предоставления субсидии автономным некоммерческим организациям, не являющимся государственными (муниципальными) учреждениями, на создание и (или) развитие центра «Мой бизнес» </w:t>
      </w:r>
    </w:p>
    <w:p w:rsidR="00337F6E" w:rsidRPr="00337F6E" w:rsidRDefault="00337F6E" w:rsidP="00337F6E">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337F6E">
        <w:rPr>
          <w:rFonts w:ascii="Times New Roman" w:eastAsia="Times New Roman" w:hAnsi="Times New Roman" w:cs="Times New Roman"/>
          <w:b/>
          <w:sz w:val="28"/>
          <w:szCs w:val="28"/>
          <w:lang w:eastAsia="ru-RU"/>
        </w:rPr>
        <w:t>и показателя результативности</w:t>
      </w:r>
    </w:p>
    <w:p w:rsidR="00337F6E" w:rsidRPr="00337F6E" w:rsidRDefault="00337F6E" w:rsidP="00337F6E">
      <w:pPr>
        <w:widowControl w:val="0"/>
        <w:autoSpaceDE w:val="0"/>
        <w:autoSpaceDN w:val="0"/>
        <w:spacing w:after="0" w:line="240" w:lineRule="auto"/>
        <w:jc w:val="center"/>
        <w:rPr>
          <w:rFonts w:ascii="Times New Roman" w:eastAsia="Times New Roman" w:hAnsi="Times New Roman" w:cs="Times New Roman"/>
          <w:b/>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65"/>
        <w:gridCol w:w="1560"/>
        <w:gridCol w:w="1842"/>
        <w:gridCol w:w="1701"/>
      </w:tblGrid>
      <w:tr w:rsidR="00337F6E" w:rsidRPr="00337F6E" w:rsidTr="00632B3D">
        <w:tc>
          <w:tcPr>
            <w:tcW w:w="5165" w:type="dxa"/>
          </w:tcPr>
          <w:p w:rsidR="00337F6E" w:rsidRPr="00337F6E" w:rsidRDefault="00337F6E" w:rsidP="00337F6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337F6E">
              <w:rPr>
                <w:rFonts w:ascii="Times New Roman" w:eastAsia="Times New Roman" w:hAnsi="Times New Roman" w:cs="Times New Roman"/>
                <w:sz w:val="24"/>
                <w:szCs w:val="24"/>
                <w:lang w:eastAsia="ru-RU"/>
              </w:rPr>
              <w:t>Наименование результата, показателя результативности</w:t>
            </w:r>
          </w:p>
        </w:tc>
        <w:tc>
          <w:tcPr>
            <w:tcW w:w="1560" w:type="dxa"/>
          </w:tcPr>
          <w:p w:rsidR="00337F6E" w:rsidRPr="00337F6E" w:rsidRDefault="00337F6E" w:rsidP="00337F6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337F6E">
              <w:rPr>
                <w:rFonts w:ascii="Times New Roman" w:eastAsia="Times New Roman" w:hAnsi="Times New Roman" w:cs="Times New Roman"/>
                <w:sz w:val="24"/>
                <w:szCs w:val="24"/>
                <w:lang w:eastAsia="ru-RU"/>
              </w:rPr>
              <w:t>Единица измерения</w:t>
            </w:r>
          </w:p>
        </w:tc>
        <w:tc>
          <w:tcPr>
            <w:tcW w:w="1842" w:type="dxa"/>
          </w:tcPr>
          <w:p w:rsidR="00337F6E" w:rsidRPr="00337F6E" w:rsidRDefault="00337F6E" w:rsidP="00B4029B">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337F6E">
              <w:rPr>
                <w:rFonts w:ascii="Times New Roman" w:eastAsia="Times New Roman" w:hAnsi="Times New Roman" w:cs="Times New Roman"/>
                <w:sz w:val="24"/>
                <w:szCs w:val="24"/>
                <w:lang w:eastAsia="ru-RU"/>
              </w:rPr>
              <w:t>Плановое значение в 20</w:t>
            </w:r>
            <w:r w:rsidRPr="00EA55EB">
              <w:rPr>
                <w:rFonts w:ascii="Times New Roman" w:eastAsia="Times New Roman" w:hAnsi="Times New Roman" w:cs="Times New Roman"/>
                <w:sz w:val="24"/>
                <w:szCs w:val="24"/>
                <w:lang w:eastAsia="ru-RU"/>
              </w:rPr>
              <w:t>2</w:t>
            </w:r>
            <w:r w:rsidR="00B4029B">
              <w:rPr>
                <w:rFonts w:ascii="Times New Roman" w:eastAsia="Times New Roman" w:hAnsi="Times New Roman" w:cs="Times New Roman"/>
                <w:sz w:val="24"/>
                <w:szCs w:val="24"/>
                <w:lang w:eastAsia="ru-RU"/>
              </w:rPr>
              <w:t>1</w:t>
            </w:r>
            <w:r w:rsidRPr="00337F6E">
              <w:rPr>
                <w:rFonts w:ascii="Times New Roman" w:eastAsia="Times New Roman" w:hAnsi="Times New Roman" w:cs="Times New Roman"/>
                <w:sz w:val="24"/>
                <w:szCs w:val="24"/>
                <w:lang w:eastAsia="ru-RU"/>
              </w:rPr>
              <w:t xml:space="preserve"> году</w:t>
            </w:r>
          </w:p>
        </w:tc>
        <w:tc>
          <w:tcPr>
            <w:tcW w:w="1701" w:type="dxa"/>
          </w:tcPr>
          <w:p w:rsidR="00337F6E" w:rsidRPr="00337F6E" w:rsidRDefault="00337F6E" w:rsidP="00B4029B">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337F6E">
              <w:rPr>
                <w:rFonts w:ascii="Times New Roman" w:eastAsia="Times New Roman" w:hAnsi="Times New Roman" w:cs="Times New Roman"/>
                <w:sz w:val="24"/>
                <w:szCs w:val="24"/>
                <w:lang w:eastAsia="ru-RU"/>
              </w:rPr>
              <w:t>Фактическое значение в 20</w:t>
            </w:r>
            <w:r w:rsidRPr="00EA55EB">
              <w:rPr>
                <w:rFonts w:ascii="Times New Roman" w:eastAsia="Times New Roman" w:hAnsi="Times New Roman" w:cs="Times New Roman"/>
                <w:sz w:val="24"/>
                <w:szCs w:val="24"/>
                <w:lang w:eastAsia="ru-RU"/>
              </w:rPr>
              <w:t>2</w:t>
            </w:r>
            <w:r w:rsidR="00B4029B">
              <w:rPr>
                <w:rFonts w:ascii="Times New Roman" w:eastAsia="Times New Roman" w:hAnsi="Times New Roman" w:cs="Times New Roman"/>
                <w:sz w:val="24"/>
                <w:szCs w:val="24"/>
                <w:lang w:eastAsia="ru-RU"/>
              </w:rPr>
              <w:t>1</w:t>
            </w:r>
            <w:r w:rsidRPr="00337F6E">
              <w:rPr>
                <w:rFonts w:ascii="Times New Roman" w:eastAsia="Times New Roman" w:hAnsi="Times New Roman" w:cs="Times New Roman"/>
                <w:sz w:val="24"/>
                <w:szCs w:val="24"/>
                <w:lang w:eastAsia="ru-RU"/>
              </w:rPr>
              <w:t xml:space="preserve"> году</w:t>
            </w:r>
          </w:p>
        </w:tc>
      </w:tr>
      <w:tr w:rsidR="00337F6E" w:rsidRPr="00337F6E" w:rsidTr="00632B3D">
        <w:trPr>
          <w:trHeight w:val="241"/>
        </w:trPr>
        <w:tc>
          <w:tcPr>
            <w:tcW w:w="10268" w:type="dxa"/>
            <w:gridSpan w:val="4"/>
          </w:tcPr>
          <w:p w:rsidR="00337F6E" w:rsidRPr="00337F6E" w:rsidRDefault="00337F6E" w:rsidP="00337F6E">
            <w:pPr>
              <w:widowControl w:val="0"/>
              <w:autoSpaceDE w:val="0"/>
              <w:autoSpaceDN w:val="0"/>
              <w:spacing w:after="0" w:line="240" w:lineRule="auto"/>
              <w:jc w:val="center"/>
              <w:outlineLvl w:val="2"/>
              <w:rPr>
                <w:rFonts w:ascii="Times New Roman" w:eastAsia="Times New Roman" w:hAnsi="Times New Roman" w:cs="Times New Roman"/>
                <w:sz w:val="24"/>
                <w:szCs w:val="24"/>
                <w:lang w:eastAsia="ru-RU"/>
              </w:rPr>
            </w:pPr>
            <w:r w:rsidRPr="00337F6E">
              <w:rPr>
                <w:rFonts w:ascii="Times New Roman" w:eastAsia="Times New Roman" w:hAnsi="Times New Roman" w:cs="Times New Roman"/>
                <w:sz w:val="24"/>
                <w:szCs w:val="24"/>
                <w:lang w:eastAsia="ru-RU"/>
              </w:rPr>
              <w:t>Результат предоставления субсидии</w:t>
            </w:r>
          </w:p>
        </w:tc>
      </w:tr>
      <w:tr w:rsidR="00337F6E" w:rsidRPr="00337F6E" w:rsidTr="00EA55EB">
        <w:trPr>
          <w:trHeight w:val="842"/>
        </w:trPr>
        <w:tc>
          <w:tcPr>
            <w:tcW w:w="5165" w:type="dxa"/>
          </w:tcPr>
          <w:p w:rsidR="00337F6E" w:rsidRPr="00337F6E" w:rsidRDefault="00337F6E" w:rsidP="00337F6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337F6E">
              <w:rPr>
                <w:rFonts w:ascii="Times New Roman" w:eastAsia="Times New Roman" w:hAnsi="Times New Roman" w:cs="Times New Roman"/>
                <w:sz w:val="24"/>
                <w:szCs w:val="24"/>
                <w:lang w:eastAsia="ru-RU"/>
              </w:rPr>
              <w:t>Оказание комплекса услуг, сервисов и мер поддержки субъектам малого и среднего предпринимательства в центрах «Мой бизнес»</w:t>
            </w:r>
          </w:p>
        </w:tc>
        <w:tc>
          <w:tcPr>
            <w:tcW w:w="1560" w:type="dxa"/>
          </w:tcPr>
          <w:p w:rsidR="00337F6E" w:rsidRPr="00337F6E" w:rsidRDefault="00337F6E" w:rsidP="00337F6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337F6E">
              <w:rPr>
                <w:rFonts w:ascii="Times New Roman" w:eastAsia="Times New Roman" w:hAnsi="Times New Roman" w:cs="Times New Roman"/>
                <w:sz w:val="24"/>
                <w:szCs w:val="24"/>
                <w:lang w:eastAsia="ru-RU"/>
              </w:rPr>
              <w:t>да/нет</w:t>
            </w:r>
          </w:p>
        </w:tc>
        <w:tc>
          <w:tcPr>
            <w:tcW w:w="1842" w:type="dxa"/>
          </w:tcPr>
          <w:p w:rsidR="00337F6E" w:rsidRPr="00337F6E" w:rsidRDefault="00337F6E" w:rsidP="00337F6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EA55EB">
              <w:rPr>
                <w:rFonts w:ascii="Times New Roman" w:eastAsia="Times New Roman" w:hAnsi="Times New Roman" w:cs="Times New Roman"/>
                <w:sz w:val="24"/>
                <w:szCs w:val="24"/>
                <w:lang w:eastAsia="ru-RU"/>
              </w:rPr>
              <w:t>да</w:t>
            </w:r>
          </w:p>
        </w:tc>
        <w:tc>
          <w:tcPr>
            <w:tcW w:w="1701" w:type="dxa"/>
          </w:tcPr>
          <w:p w:rsidR="00337F6E" w:rsidRPr="00337F6E" w:rsidRDefault="00337F6E" w:rsidP="00337F6E">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337F6E" w:rsidRPr="00337F6E" w:rsidTr="00632B3D">
        <w:trPr>
          <w:trHeight w:val="185"/>
        </w:trPr>
        <w:tc>
          <w:tcPr>
            <w:tcW w:w="10268" w:type="dxa"/>
            <w:gridSpan w:val="4"/>
          </w:tcPr>
          <w:p w:rsidR="00337F6E" w:rsidRPr="00337F6E" w:rsidRDefault="00337F6E" w:rsidP="00337F6E">
            <w:pPr>
              <w:widowControl w:val="0"/>
              <w:autoSpaceDE w:val="0"/>
              <w:autoSpaceDN w:val="0"/>
              <w:spacing w:after="0" w:line="240" w:lineRule="auto"/>
              <w:jc w:val="center"/>
              <w:outlineLvl w:val="2"/>
              <w:rPr>
                <w:rFonts w:ascii="Times New Roman" w:eastAsia="Times New Roman" w:hAnsi="Times New Roman" w:cs="Times New Roman"/>
                <w:sz w:val="24"/>
                <w:szCs w:val="24"/>
                <w:lang w:eastAsia="ru-RU"/>
              </w:rPr>
            </w:pPr>
            <w:r w:rsidRPr="00337F6E">
              <w:rPr>
                <w:rFonts w:ascii="Times New Roman" w:eastAsia="Times New Roman" w:hAnsi="Times New Roman" w:cs="Times New Roman"/>
                <w:sz w:val="24"/>
                <w:szCs w:val="24"/>
                <w:lang w:eastAsia="ru-RU"/>
              </w:rPr>
              <w:t>Показатель результативности</w:t>
            </w:r>
          </w:p>
        </w:tc>
      </w:tr>
      <w:tr w:rsidR="00337F6E" w:rsidRPr="00337F6E" w:rsidTr="00EA55EB">
        <w:trPr>
          <w:trHeight w:val="1573"/>
        </w:trPr>
        <w:tc>
          <w:tcPr>
            <w:tcW w:w="5165" w:type="dxa"/>
          </w:tcPr>
          <w:p w:rsidR="00337F6E" w:rsidRPr="00337F6E" w:rsidRDefault="00337F6E" w:rsidP="00337F6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337F6E">
              <w:rPr>
                <w:rFonts w:ascii="Times New Roman" w:eastAsia="Times New Roman" w:hAnsi="Times New Roman" w:cs="Times New Roman"/>
                <w:sz w:val="24"/>
                <w:szCs w:val="24"/>
                <w:lang w:eastAsia="ru-RU"/>
              </w:rPr>
              <w:t>Доля субъектов малого и среднего предпринимательства, охваченных услугами центра «Мой бизнес», в общем количестве субъектов малого и среднего предпринимательства, зарегистрированных на территории Смоленской области</w:t>
            </w:r>
          </w:p>
        </w:tc>
        <w:tc>
          <w:tcPr>
            <w:tcW w:w="1560" w:type="dxa"/>
          </w:tcPr>
          <w:p w:rsidR="00337F6E" w:rsidRPr="00337F6E" w:rsidRDefault="00337F6E" w:rsidP="008703FB">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337F6E">
              <w:rPr>
                <w:rFonts w:ascii="Times New Roman" w:eastAsia="Times New Roman" w:hAnsi="Times New Roman" w:cs="Times New Roman"/>
                <w:sz w:val="24"/>
                <w:szCs w:val="24"/>
                <w:lang w:eastAsia="ru-RU"/>
              </w:rPr>
              <w:t>процентов</w:t>
            </w:r>
          </w:p>
        </w:tc>
        <w:tc>
          <w:tcPr>
            <w:tcW w:w="1842" w:type="dxa"/>
          </w:tcPr>
          <w:p w:rsidR="00337F6E" w:rsidRPr="00337F6E" w:rsidRDefault="008703FB" w:rsidP="00337F6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701" w:type="dxa"/>
          </w:tcPr>
          <w:p w:rsidR="00337F6E" w:rsidRPr="00337F6E" w:rsidRDefault="008703FB" w:rsidP="00337F6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bl>
    <w:p w:rsidR="00337F6E" w:rsidRPr="00337F6E" w:rsidRDefault="00337F6E" w:rsidP="00337F6E">
      <w:pPr>
        <w:widowControl w:val="0"/>
        <w:autoSpaceDE w:val="0"/>
        <w:autoSpaceDN w:val="0"/>
        <w:spacing w:after="0" w:line="240" w:lineRule="auto"/>
        <w:jc w:val="both"/>
        <w:rPr>
          <w:rFonts w:ascii="Times New Roman" w:eastAsia="Times New Roman" w:hAnsi="Times New Roman" w:cs="Times New Roman"/>
          <w:b/>
          <w:sz w:val="28"/>
          <w:szCs w:val="28"/>
          <w:lang w:eastAsia="ru-RU"/>
        </w:rPr>
      </w:pPr>
    </w:p>
    <w:p w:rsidR="00337F6E" w:rsidRPr="00337F6E" w:rsidRDefault="00337F6E" w:rsidP="00337F6E">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337F6E" w:rsidRDefault="00337F6E" w:rsidP="00B55651">
      <w:pPr>
        <w:spacing w:after="0" w:line="240" w:lineRule="auto"/>
        <w:ind w:left="6237"/>
        <w:jc w:val="both"/>
        <w:rPr>
          <w:rFonts w:ascii="Times New Roman" w:hAnsi="Times New Roman" w:cs="Times New Roman"/>
          <w:sz w:val="28"/>
          <w:szCs w:val="28"/>
        </w:rPr>
      </w:pPr>
      <w:r>
        <w:rPr>
          <w:rFonts w:ascii="Times New Roman" w:hAnsi="Times New Roman" w:cs="Times New Roman"/>
          <w:sz w:val="28"/>
          <w:szCs w:val="28"/>
        </w:rPr>
        <w:br w:type="page"/>
      </w:r>
    </w:p>
    <w:p w:rsidR="00A4237C" w:rsidRPr="001863B2" w:rsidRDefault="001612E5" w:rsidP="00B55651">
      <w:pPr>
        <w:spacing w:after="0" w:line="240" w:lineRule="auto"/>
        <w:ind w:left="6237"/>
        <w:jc w:val="both"/>
        <w:rPr>
          <w:rFonts w:ascii="Times New Roman" w:hAnsi="Times New Roman" w:cs="Times New Roman"/>
          <w:sz w:val="28"/>
          <w:szCs w:val="28"/>
        </w:rPr>
      </w:pPr>
      <w:r w:rsidRPr="001863B2">
        <w:rPr>
          <w:rFonts w:ascii="Times New Roman" w:hAnsi="Times New Roman" w:cs="Times New Roman"/>
          <w:sz w:val="28"/>
          <w:szCs w:val="28"/>
        </w:rPr>
        <w:lastRenderedPageBreak/>
        <w:t xml:space="preserve">Приложение № </w:t>
      </w:r>
      <w:r w:rsidR="00EA67B7">
        <w:rPr>
          <w:rFonts w:ascii="Times New Roman" w:hAnsi="Times New Roman" w:cs="Times New Roman"/>
          <w:sz w:val="28"/>
          <w:szCs w:val="28"/>
        </w:rPr>
        <w:t>6</w:t>
      </w:r>
    </w:p>
    <w:p w:rsidR="00A4237C" w:rsidRPr="001863B2" w:rsidRDefault="00A4237C" w:rsidP="00B55651">
      <w:pPr>
        <w:spacing w:after="0" w:line="240" w:lineRule="auto"/>
        <w:ind w:left="6237"/>
        <w:jc w:val="both"/>
        <w:rPr>
          <w:rFonts w:ascii="Times New Roman" w:hAnsi="Times New Roman" w:cs="Times New Roman"/>
          <w:sz w:val="28"/>
          <w:szCs w:val="28"/>
        </w:rPr>
      </w:pPr>
      <w:r w:rsidRPr="001863B2">
        <w:rPr>
          <w:rFonts w:ascii="Times New Roman" w:hAnsi="Times New Roman" w:cs="Times New Roman"/>
          <w:sz w:val="28"/>
          <w:szCs w:val="28"/>
        </w:rPr>
        <w:t xml:space="preserve">к Извещению </w:t>
      </w:r>
    </w:p>
    <w:p w:rsidR="00A4237C" w:rsidRPr="001863B2" w:rsidRDefault="00A4237C" w:rsidP="00B55651">
      <w:pPr>
        <w:spacing w:after="0" w:line="240" w:lineRule="auto"/>
        <w:ind w:left="6237"/>
        <w:jc w:val="both"/>
        <w:rPr>
          <w:rFonts w:ascii="Times New Roman" w:hAnsi="Times New Roman" w:cs="Times New Roman"/>
          <w:sz w:val="28"/>
          <w:szCs w:val="28"/>
        </w:rPr>
      </w:pPr>
      <w:r w:rsidRPr="00C70042">
        <w:rPr>
          <w:rFonts w:ascii="Times New Roman" w:hAnsi="Times New Roman" w:cs="Times New Roman"/>
          <w:sz w:val="28"/>
          <w:szCs w:val="28"/>
        </w:rPr>
        <w:t>от «</w:t>
      </w:r>
      <w:r w:rsidR="00B835F5">
        <w:rPr>
          <w:rFonts w:ascii="Times New Roman" w:hAnsi="Times New Roman" w:cs="Times New Roman"/>
          <w:sz w:val="28"/>
          <w:szCs w:val="28"/>
        </w:rPr>
        <w:t>04</w:t>
      </w:r>
      <w:r w:rsidRPr="00C70042">
        <w:rPr>
          <w:rFonts w:ascii="Times New Roman" w:hAnsi="Times New Roman" w:cs="Times New Roman"/>
          <w:sz w:val="28"/>
          <w:szCs w:val="28"/>
        </w:rPr>
        <w:t>»</w:t>
      </w:r>
      <w:r w:rsidR="00012E7F" w:rsidRPr="00C70042">
        <w:rPr>
          <w:rFonts w:ascii="Times New Roman" w:hAnsi="Times New Roman" w:cs="Times New Roman"/>
          <w:sz w:val="28"/>
          <w:szCs w:val="28"/>
        </w:rPr>
        <w:t xml:space="preserve"> </w:t>
      </w:r>
      <w:r w:rsidR="00B835F5">
        <w:rPr>
          <w:rFonts w:ascii="Times New Roman" w:hAnsi="Times New Roman" w:cs="Times New Roman"/>
          <w:sz w:val="28"/>
          <w:szCs w:val="28"/>
        </w:rPr>
        <w:t>марта</w:t>
      </w:r>
      <w:r w:rsidR="00BE161A" w:rsidRPr="00C70042">
        <w:rPr>
          <w:rFonts w:ascii="Times New Roman" w:hAnsi="Times New Roman" w:cs="Times New Roman"/>
          <w:sz w:val="28"/>
          <w:szCs w:val="28"/>
        </w:rPr>
        <w:t xml:space="preserve"> 20</w:t>
      </w:r>
      <w:r w:rsidR="00D31D1F">
        <w:rPr>
          <w:rFonts w:ascii="Times New Roman" w:hAnsi="Times New Roman" w:cs="Times New Roman"/>
          <w:sz w:val="28"/>
          <w:szCs w:val="28"/>
        </w:rPr>
        <w:t>2</w:t>
      </w:r>
      <w:r w:rsidR="00D249B1">
        <w:rPr>
          <w:rFonts w:ascii="Times New Roman" w:hAnsi="Times New Roman" w:cs="Times New Roman"/>
          <w:sz w:val="28"/>
          <w:szCs w:val="28"/>
        </w:rPr>
        <w:t>1</w:t>
      </w:r>
      <w:r w:rsidRPr="00C70042">
        <w:rPr>
          <w:rFonts w:ascii="Times New Roman" w:hAnsi="Times New Roman" w:cs="Times New Roman"/>
          <w:sz w:val="28"/>
          <w:szCs w:val="28"/>
        </w:rPr>
        <w:t xml:space="preserve"> года</w:t>
      </w:r>
    </w:p>
    <w:p w:rsidR="0047499F" w:rsidRPr="001863B2" w:rsidRDefault="0047499F" w:rsidP="0047499F">
      <w:pPr>
        <w:widowControl w:val="0"/>
        <w:autoSpaceDE w:val="0"/>
        <w:autoSpaceDN w:val="0"/>
        <w:spacing w:after="0" w:line="240" w:lineRule="auto"/>
        <w:jc w:val="center"/>
        <w:rPr>
          <w:rFonts w:ascii="Times New Roman" w:eastAsia="Times New Roman" w:hAnsi="Times New Roman" w:cs="Times New Roman"/>
          <w:b/>
          <w:sz w:val="24"/>
          <w:szCs w:val="24"/>
          <w:lang w:eastAsia="ru-RU"/>
        </w:rPr>
      </w:pPr>
    </w:p>
    <w:p w:rsidR="00B835F5" w:rsidRPr="00B835F5" w:rsidRDefault="00B835F5" w:rsidP="00B835F5">
      <w:pPr>
        <w:widowControl w:val="0"/>
        <w:autoSpaceDE w:val="0"/>
        <w:autoSpaceDN w:val="0"/>
        <w:spacing w:after="0" w:line="240" w:lineRule="auto"/>
        <w:jc w:val="center"/>
        <w:rPr>
          <w:rFonts w:ascii="Times New Roman" w:eastAsia="Times New Roman" w:hAnsi="Times New Roman" w:cs="Times New Roman"/>
          <w:b/>
          <w:sz w:val="24"/>
          <w:szCs w:val="24"/>
          <w:lang w:eastAsia="ru-RU"/>
        </w:rPr>
      </w:pPr>
      <w:bookmarkStart w:id="2" w:name="P35"/>
      <w:bookmarkEnd w:id="2"/>
      <w:r w:rsidRPr="00B835F5">
        <w:rPr>
          <w:rFonts w:ascii="Times New Roman" w:eastAsia="Times New Roman" w:hAnsi="Times New Roman" w:cs="Times New Roman"/>
          <w:b/>
          <w:sz w:val="24"/>
          <w:szCs w:val="24"/>
          <w:lang w:eastAsia="ru-RU"/>
        </w:rPr>
        <w:t>ФОРМА СОГЛАШЕНИЯ</w:t>
      </w:r>
    </w:p>
    <w:p w:rsidR="00B835F5" w:rsidRPr="00B835F5" w:rsidRDefault="00B835F5" w:rsidP="00B835F5">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B835F5">
        <w:rPr>
          <w:rFonts w:ascii="Times New Roman" w:eastAsia="Times New Roman" w:hAnsi="Times New Roman" w:cs="Times New Roman"/>
          <w:b/>
          <w:sz w:val="24"/>
          <w:szCs w:val="24"/>
          <w:lang w:eastAsia="ru-RU"/>
        </w:rPr>
        <w:t>О ПРЕДОСТАВЛЕНИИ  СУБСИДИИ АВТОНОМНОЙ НЕКОММЕРЧЕСКОЙ ОРГАНИЗАЦИИ, НЕ ЯВЛЯЮЩЕЙСЯ ГОСУДАРСТВЕННЫМ (МУНИЦИПАЛЬНЫМ) УЧРЕЖДЕНИЕМ, НА СОЗДАНИЕ И (ИЛИ) РАЗВИТИЕ ЦЕНТРА «МОЙ БИЗНЕС»</w:t>
      </w:r>
    </w:p>
    <w:p w:rsidR="00B835F5" w:rsidRPr="00B835F5" w:rsidRDefault="00B835F5" w:rsidP="00B835F5">
      <w:pPr>
        <w:widowControl w:val="0"/>
        <w:autoSpaceDE w:val="0"/>
        <w:autoSpaceDN w:val="0"/>
        <w:spacing w:after="0" w:line="240" w:lineRule="auto"/>
        <w:jc w:val="center"/>
        <w:rPr>
          <w:rFonts w:ascii="Times New Roman" w:eastAsia="Times New Roman" w:hAnsi="Times New Roman" w:cs="Times New Roman"/>
          <w:sz w:val="28"/>
          <w:szCs w:val="28"/>
          <w:lang w:eastAsia="ru-RU"/>
        </w:rPr>
      </w:pPr>
    </w:p>
    <w:p w:rsidR="00B835F5" w:rsidRPr="00B835F5" w:rsidRDefault="00B835F5" w:rsidP="00B835F5">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г. Смоленск</w:t>
      </w:r>
    </w:p>
    <w:p w:rsidR="00B835F5" w:rsidRPr="00B835F5" w:rsidRDefault="00B835F5" w:rsidP="00B835F5">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«__» ________________ 20__ г.                                                     № _________________</w:t>
      </w:r>
    </w:p>
    <w:p w:rsidR="00B835F5" w:rsidRPr="00B835F5" w:rsidRDefault="00B835F5" w:rsidP="00B835F5">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B835F5" w:rsidRPr="00B835F5" w:rsidRDefault="00B835F5" w:rsidP="00B835F5">
      <w:pPr>
        <w:widowControl w:val="0"/>
        <w:autoSpaceDE w:val="0"/>
        <w:autoSpaceDN w:val="0"/>
        <w:spacing w:after="0" w:line="240" w:lineRule="auto"/>
        <w:jc w:val="both"/>
        <w:rPr>
          <w:rFonts w:ascii="Times New Roman" w:eastAsia="Times New Roman" w:hAnsi="Times New Roman" w:cs="Times New Roman"/>
          <w:sz w:val="28"/>
          <w:szCs w:val="28"/>
          <w:lang w:eastAsia="ru-RU"/>
        </w:rPr>
      </w:pPr>
      <w:bookmarkStart w:id="3" w:name="P86"/>
      <w:bookmarkEnd w:id="3"/>
      <w:r w:rsidRPr="00B835F5">
        <w:rPr>
          <w:rFonts w:ascii="Times New Roman" w:eastAsia="Times New Roman" w:hAnsi="Times New Roman" w:cs="Times New Roman"/>
          <w:sz w:val="28"/>
          <w:szCs w:val="28"/>
          <w:lang w:eastAsia="ru-RU"/>
        </w:rPr>
        <w:t xml:space="preserve">______________________________________________________________________, </w:t>
      </w:r>
    </w:p>
    <w:p w:rsidR="00B835F5" w:rsidRPr="00B835F5" w:rsidRDefault="00B835F5" w:rsidP="00B835F5">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B835F5">
        <w:rPr>
          <w:rFonts w:ascii="Times New Roman" w:eastAsia="Times New Roman" w:hAnsi="Times New Roman" w:cs="Times New Roman"/>
          <w:sz w:val="18"/>
          <w:szCs w:val="18"/>
          <w:lang w:eastAsia="ru-RU"/>
        </w:rPr>
        <w:t>(наименование Главного распорядителя средств областного бюджета)</w:t>
      </w:r>
    </w:p>
    <w:p w:rsidR="00B835F5" w:rsidRPr="00B835F5" w:rsidRDefault="00B835F5" w:rsidP="00B835F5">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которому как получателю средств областного бюджета доведены лимиты бюджетных обязательств на предоставление субсидии в соответствии с пунктом 2 статьи 78.1 Бюджетного кодекса Российской Федерации, именуемый в дальнейшем «Главный распорядитель» в лице __________________________________________</w:t>
      </w:r>
    </w:p>
    <w:p w:rsidR="00B835F5" w:rsidRPr="00B835F5" w:rsidRDefault="00B835F5" w:rsidP="00B835F5">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________________________________________________________________________</w:t>
      </w:r>
    </w:p>
    <w:p w:rsidR="00B835F5" w:rsidRPr="00B835F5" w:rsidRDefault="00B835F5" w:rsidP="00B835F5">
      <w:pPr>
        <w:widowControl w:val="0"/>
        <w:tabs>
          <w:tab w:val="left" w:pos="10206"/>
        </w:tabs>
        <w:spacing w:after="0" w:line="240" w:lineRule="auto"/>
        <w:jc w:val="center"/>
        <w:rPr>
          <w:rFonts w:ascii="Times New Roman" w:eastAsia="Times New Roman" w:hAnsi="Times New Roman" w:cs="Times New Roman"/>
          <w:color w:val="000000"/>
          <w:sz w:val="18"/>
          <w:szCs w:val="16"/>
          <w:lang w:eastAsia="ru-RU"/>
        </w:rPr>
      </w:pPr>
      <w:r w:rsidRPr="00B835F5">
        <w:rPr>
          <w:rFonts w:ascii="Times New Roman" w:eastAsia="Times New Roman" w:hAnsi="Times New Roman" w:cs="Times New Roman"/>
          <w:sz w:val="18"/>
          <w:szCs w:val="16"/>
          <w:lang w:eastAsia="ru-RU"/>
        </w:rPr>
        <w:t>(наименование должности, фамилия, имя, отчество (при наличии) руководителя Главного распорядителя средств областного бюджета или уполномоченного им лица)</w:t>
      </w:r>
    </w:p>
    <w:p w:rsidR="00B835F5" w:rsidRPr="00B835F5" w:rsidRDefault="00B835F5" w:rsidP="00B835F5">
      <w:pPr>
        <w:widowControl w:val="0"/>
        <w:tabs>
          <w:tab w:val="left" w:pos="10206"/>
        </w:tabs>
        <w:spacing w:after="0" w:line="240" w:lineRule="auto"/>
        <w:jc w:val="both"/>
        <w:rPr>
          <w:rFonts w:ascii="Times New Roman" w:eastAsia="Times New Roman" w:hAnsi="Times New Roman" w:cs="Times New Roman"/>
          <w:color w:val="000000"/>
          <w:sz w:val="25"/>
          <w:szCs w:val="25"/>
          <w:lang w:eastAsia="ru-RU"/>
        </w:rPr>
      </w:pPr>
      <w:r w:rsidRPr="00B835F5">
        <w:rPr>
          <w:rFonts w:ascii="Times New Roman" w:eastAsia="Times New Roman" w:hAnsi="Times New Roman" w:cs="Times New Roman"/>
          <w:color w:val="000000"/>
          <w:sz w:val="28"/>
          <w:szCs w:val="28"/>
          <w:lang w:eastAsia="ru-RU"/>
        </w:rPr>
        <w:t>д</w:t>
      </w:r>
      <w:r w:rsidRPr="00B835F5">
        <w:rPr>
          <w:rFonts w:ascii="Times New Roman" w:eastAsia="Times New Roman" w:hAnsi="Times New Roman" w:cs="Times New Roman"/>
          <w:color w:val="000000"/>
          <w:sz w:val="28"/>
          <w:szCs w:val="25"/>
          <w:lang w:eastAsia="ru-RU"/>
        </w:rPr>
        <w:t>ействующег</w:t>
      </w:r>
      <w:proofErr w:type="gramStart"/>
      <w:r w:rsidRPr="00B835F5">
        <w:rPr>
          <w:rFonts w:ascii="Times New Roman" w:eastAsia="Times New Roman" w:hAnsi="Times New Roman" w:cs="Times New Roman"/>
          <w:color w:val="000000"/>
          <w:sz w:val="28"/>
          <w:szCs w:val="25"/>
          <w:lang w:eastAsia="ru-RU"/>
        </w:rPr>
        <w:t>о(</w:t>
      </w:r>
      <w:proofErr w:type="gramEnd"/>
      <w:r w:rsidRPr="00B835F5">
        <w:rPr>
          <w:rFonts w:ascii="Times New Roman" w:eastAsia="Times New Roman" w:hAnsi="Times New Roman" w:cs="Times New Roman"/>
          <w:color w:val="000000"/>
          <w:sz w:val="28"/>
          <w:szCs w:val="25"/>
          <w:lang w:eastAsia="ru-RU"/>
        </w:rPr>
        <w:t xml:space="preserve">ей) на основании </w:t>
      </w:r>
      <w:r w:rsidRPr="00B835F5">
        <w:rPr>
          <w:rFonts w:ascii="Times New Roman" w:eastAsia="Times New Roman" w:hAnsi="Times New Roman" w:cs="Times New Roman"/>
          <w:color w:val="000000"/>
          <w:sz w:val="25"/>
          <w:szCs w:val="25"/>
          <w:lang w:eastAsia="ru-RU"/>
        </w:rPr>
        <w:t xml:space="preserve">________________________________________________, </w:t>
      </w:r>
    </w:p>
    <w:p w:rsidR="00B835F5" w:rsidRPr="00B835F5" w:rsidRDefault="00B835F5" w:rsidP="00B835F5">
      <w:pPr>
        <w:widowControl w:val="0"/>
        <w:tabs>
          <w:tab w:val="left" w:pos="10206"/>
        </w:tabs>
        <w:spacing w:after="0" w:line="240" w:lineRule="auto"/>
        <w:ind w:left="3261"/>
        <w:jc w:val="center"/>
        <w:rPr>
          <w:rFonts w:ascii="Times New Roman" w:eastAsia="Times New Roman" w:hAnsi="Times New Roman" w:cs="Times New Roman"/>
          <w:color w:val="000000"/>
          <w:sz w:val="18"/>
          <w:szCs w:val="16"/>
          <w:lang w:eastAsia="ru-RU"/>
        </w:rPr>
      </w:pPr>
      <w:r w:rsidRPr="00B835F5">
        <w:rPr>
          <w:rFonts w:ascii="Times New Roman" w:eastAsia="Times New Roman" w:hAnsi="Times New Roman" w:cs="Times New Roman"/>
          <w:color w:val="000000"/>
          <w:sz w:val="18"/>
          <w:szCs w:val="16"/>
          <w:lang w:eastAsia="ru-RU"/>
        </w:rPr>
        <w:t xml:space="preserve">(реквизиты положения </w:t>
      </w:r>
      <w:r w:rsidRPr="00B835F5">
        <w:rPr>
          <w:rFonts w:ascii="Times New Roman" w:eastAsia="Times New Roman" w:hAnsi="Times New Roman" w:cs="Times New Roman"/>
          <w:sz w:val="18"/>
          <w:szCs w:val="16"/>
          <w:lang w:eastAsia="ru-RU"/>
        </w:rPr>
        <w:t>Главного распорядителя</w:t>
      </w:r>
      <w:r w:rsidRPr="00B835F5">
        <w:rPr>
          <w:rFonts w:ascii="Times New Roman" w:eastAsia="Times New Roman" w:hAnsi="Times New Roman" w:cs="Times New Roman"/>
          <w:color w:val="000000"/>
          <w:sz w:val="18"/>
          <w:szCs w:val="16"/>
          <w:lang w:eastAsia="ru-RU"/>
        </w:rPr>
        <w:t>, доверенности, приказа или иного документа, удостоверяющего полномочия)</w:t>
      </w:r>
    </w:p>
    <w:p w:rsidR="00B835F5" w:rsidRPr="00B835F5" w:rsidRDefault="00B835F5" w:rsidP="00B835F5">
      <w:pPr>
        <w:widowControl w:val="0"/>
        <w:tabs>
          <w:tab w:val="left" w:pos="10206"/>
        </w:tabs>
        <w:spacing w:after="0" w:line="240" w:lineRule="auto"/>
        <w:jc w:val="both"/>
        <w:rPr>
          <w:rFonts w:ascii="Times New Roman" w:eastAsia="Times New Roman" w:hAnsi="Times New Roman" w:cs="Times New Roman"/>
          <w:color w:val="000000"/>
          <w:sz w:val="25"/>
          <w:szCs w:val="25"/>
          <w:lang w:eastAsia="ru-RU"/>
        </w:rPr>
      </w:pPr>
      <w:r w:rsidRPr="00B835F5">
        <w:rPr>
          <w:rFonts w:ascii="Times New Roman" w:eastAsia="Times New Roman" w:hAnsi="Times New Roman" w:cs="Times New Roman"/>
          <w:color w:val="000000"/>
          <w:sz w:val="28"/>
          <w:szCs w:val="25"/>
          <w:lang w:eastAsia="ru-RU"/>
        </w:rPr>
        <w:t>и</w:t>
      </w:r>
      <w:r w:rsidRPr="00B835F5">
        <w:rPr>
          <w:rFonts w:ascii="Times New Roman" w:eastAsia="Times New Roman" w:hAnsi="Times New Roman" w:cs="Times New Roman"/>
          <w:color w:val="000000"/>
          <w:sz w:val="25"/>
          <w:szCs w:val="25"/>
          <w:lang w:eastAsia="ru-RU"/>
        </w:rPr>
        <w:t xml:space="preserve">_____________________________________________________________________________ </w:t>
      </w:r>
      <w:r w:rsidRPr="00B835F5">
        <w:rPr>
          <w:rFonts w:ascii="Times New Roman" w:eastAsia="Times New Roman" w:hAnsi="Times New Roman" w:cs="Times New Roman"/>
          <w:noProof/>
          <w:color w:val="000000"/>
          <w:sz w:val="25"/>
          <w:szCs w:val="25"/>
          <w:lang w:eastAsia="ru-RU"/>
        </w:rPr>
        <w:t>_________________________________________________________________________________,</w:t>
      </w:r>
    </w:p>
    <w:p w:rsidR="00B835F5" w:rsidRPr="00B835F5" w:rsidRDefault="00B835F5" w:rsidP="00B835F5">
      <w:pPr>
        <w:widowControl w:val="0"/>
        <w:spacing w:after="0" w:line="240" w:lineRule="auto"/>
        <w:ind w:firstLine="708"/>
        <w:jc w:val="center"/>
        <w:rPr>
          <w:rFonts w:ascii="Times New Roman" w:eastAsia="Times New Roman" w:hAnsi="Times New Roman" w:cs="Times New Roman"/>
          <w:noProof/>
          <w:color w:val="000000"/>
          <w:sz w:val="18"/>
          <w:szCs w:val="16"/>
          <w:lang w:eastAsia="ru-RU"/>
        </w:rPr>
      </w:pPr>
      <w:r w:rsidRPr="00B835F5">
        <w:rPr>
          <w:rFonts w:ascii="Times New Roman" w:eastAsia="Times New Roman" w:hAnsi="Times New Roman" w:cs="Times New Roman"/>
          <w:noProof/>
          <w:color w:val="000000"/>
          <w:sz w:val="18"/>
          <w:szCs w:val="16"/>
          <w:lang w:eastAsia="ru-RU"/>
        </w:rPr>
        <w:t>(полное наименование получателя субсидии)</w:t>
      </w:r>
    </w:p>
    <w:p w:rsidR="00B835F5" w:rsidRPr="00B835F5" w:rsidRDefault="00B835F5" w:rsidP="00B835F5">
      <w:pPr>
        <w:widowControl w:val="0"/>
        <w:spacing w:after="0" w:line="240" w:lineRule="auto"/>
        <w:jc w:val="both"/>
        <w:rPr>
          <w:rFonts w:ascii="Times New Roman" w:eastAsia="Times New Roman" w:hAnsi="Times New Roman" w:cs="Times New Roman"/>
          <w:noProof/>
          <w:color w:val="000000"/>
          <w:sz w:val="25"/>
          <w:szCs w:val="25"/>
          <w:lang w:eastAsia="ru-RU"/>
        </w:rPr>
      </w:pPr>
      <w:r w:rsidRPr="00B835F5">
        <w:rPr>
          <w:rFonts w:ascii="Times New Roman" w:eastAsia="Times New Roman" w:hAnsi="Times New Roman" w:cs="Times New Roman"/>
          <w:color w:val="000000"/>
          <w:sz w:val="28"/>
          <w:szCs w:val="25"/>
          <w:lang w:eastAsia="ru-RU"/>
        </w:rPr>
        <w:t>именуемы</w:t>
      </w:r>
      <w:proofErr w:type="gramStart"/>
      <w:r w:rsidRPr="00B835F5">
        <w:rPr>
          <w:rFonts w:ascii="Times New Roman" w:eastAsia="Times New Roman" w:hAnsi="Times New Roman" w:cs="Times New Roman"/>
          <w:color w:val="000000"/>
          <w:sz w:val="28"/>
          <w:szCs w:val="25"/>
          <w:lang w:eastAsia="ru-RU"/>
        </w:rPr>
        <w:t>й(</w:t>
      </w:r>
      <w:proofErr w:type="spellStart"/>
      <w:proofErr w:type="gramEnd"/>
      <w:r w:rsidRPr="00B835F5">
        <w:rPr>
          <w:rFonts w:ascii="Times New Roman" w:eastAsia="Times New Roman" w:hAnsi="Times New Roman" w:cs="Times New Roman"/>
          <w:color w:val="000000"/>
          <w:sz w:val="28"/>
          <w:szCs w:val="25"/>
          <w:lang w:eastAsia="ru-RU"/>
        </w:rPr>
        <w:t>ое</w:t>
      </w:r>
      <w:proofErr w:type="spellEnd"/>
      <w:r w:rsidRPr="00B835F5">
        <w:rPr>
          <w:rFonts w:ascii="Times New Roman" w:eastAsia="Times New Roman" w:hAnsi="Times New Roman" w:cs="Times New Roman"/>
          <w:color w:val="000000"/>
          <w:sz w:val="28"/>
          <w:szCs w:val="25"/>
          <w:lang w:eastAsia="ru-RU"/>
        </w:rPr>
        <w:t xml:space="preserve">) в дальнейшем «Получатель», </w:t>
      </w:r>
      <w:r w:rsidRPr="00B835F5">
        <w:rPr>
          <w:rFonts w:ascii="Times New Roman" w:eastAsia="Times New Roman" w:hAnsi="Times New Roman" w:cs="Times New Roman"/>
          <w:sz w:val="28"/>
          <w:szCs w:val="25"/>
          <w:lang w:eastAsia="ru-RU"/>
        </w:rPr>
        <w:t>в</w:t>
      </w:r>
      <w:r w:rsidRPr="00B835F5">
        <w:rPr>
          <w:rFonts w:ascii="Times New Roman" w:eastAsia="Times New Roman" w:hAnsi="Times New Roman" w:cs="Times New Roman"/>
          <w:color w:val="000000"/>
          <w:sz w:val="28"/>
          <w:szCs w:val="25"/>
          <w:lang w:eastAsia="ru-RU"/>
        </w:rPr>
        <w:t xml:space="preserve"> лице </w:t>
      </w:r>
      <w:r w:rsidRPr="00B835F5">
        <w:rPr>
          <w:rFonts w:ascii="Times New Roman" w:eastAsia="Times New Roman" w:hAnsi="Times New Roman" w:cs="Times New Roman"/>
          <w:noProof/>
          <w:color w:val="000000"/>
          <w:sz w:val="25"/>
          <w:szCs w:val="25"/>
          <w:lang w:eastAsia="ru-RU"/>
        </w:rPr>
        <w:t>_______________________________</w:t>
      </w:r>
    </w:p>
    <w:p w:rsidR="00B835F5" w:rsidRPr="00B835F5" w:rsidRDefault="00B835F5" w:rsidP="00B835F5">
      <w:pPr>
        <w:widowControl w:val="0"/>
        <w:spacing w:after="0" w:line="240" w:lineRule="auto"/>
        <w:jc w:val="right"/>
        <w:rPr>
          <w:rFonts w:ascii="Times New Roman" w:eastAsia="Times New Roman" w:hAnsi="Times New Roman" w:cs="Times New Roman"/>
          <w:noProof/>
          <w:color w:val="000000"/>
          <w:sz w:val="16"/>
          <w:szCs w:val="16"/>
          <w:lang w:eastAsia="ru-RU"/>
        </w:rPr>
      </w:pPr>
      <w:r w:rsidRPr="00B835F5">
        <w:rPr>
          <w:rFonts w:ascii="Times New Roman" w:eastAsia="Times New Roman" w:hAnsi="Times New Roman" w:cs="Times New Roman"/>
          <w:noProof/>
          <w:color w:val="000000"/>
          <w:sz w:val="16"/>
          <w:szCs w:val="16"/>
          <w:lang w:eastAsia="ru-RU"/>
        </w:rPr>
        <w:t xml:space="preserve">                                                                                                                                             </w:t>
      </w:r>
      <w:r w:rsidRPr="00B835F5">
        <w:rPr>
          <w:rFonts w:ascii="Times New Roman" w:eastAsia="Times New Roman" w:hAnsi="Times New Roman" w:cs="Times New Roman"/>
          <w:noProof/>
          <w:color w:val="000000"/>
          <w:sz w:val="18"/>
          <w:szCs w:val="16"/>
          <w:lang w:eastAsia="ru-RU"/>
        </w:rPr>
        <w:t xml:space="preserve"> </w:t>
      </w:r>
      <w:proofErr w:type="gramStart"/>
      <w:r w:rsidRPr="00B835F5">
        <w:rPr>
          <w:rFonts w:ascii="Times New Roman" w:eastAsia="Times New Roman" w:hAnsi="Times New Roman" w:cs="Times New Roman"/>
          <w:noProof/>
          <w:color w:val="000000"/>
          <w:sz w:val="18"/>
          <w:szCs w:val="16"/>
          <w:lang w:eastAsia="ru-RU"/>
        </w:rPr>
        <w:t xml:space="preserve">( наименование должности фамилия, имя, отчество (при. </w:t>
      </w:r>
      <w:proofErr w:type="gramEnd"/>
    </w:p>
    <w:p w:rsidR="00B835F5" w:rsidRPr="00B835F5" w:rsidRDefault="00B835F5" w:rsidP="00B835F5">
      <w:pPr>
        <w:widowControl w:val="0"/>
        <w:spacing w:after="0" w:line="240" w:lineRule="auto"/>
        <w:jc w:val="center"/>
        <w:rPr>
          <w:rFonts w:ascii="Times New Roman" w:eastAsia="Times New Roman" w:hAnsi="Times New Roman" w:cs="Times New Roman"/>
          <w:noProof/>
          <w:color w:val="000000"/>
          <w:sz w:val="25"/>
          <w:szCs w:val="25"/>
          <w:lang w:eastAsia="ru-RU"/>
        </w:rPr>
      </w:pPr>
      <w:r w:rsidRPr="00B835F5">
        <w:rPr>
          <w:rFonts w:ascii="Times New Roman" w:eastAsia="Times New Roman" w:hAnsi="Times New Roman" w:cs="Times New Roman"/>
          <w:noProof/>
          <w:color w:val="000000"/>
          <w:sz w:val="25"/>
          <w:szCs w:val="25"/>
          <w:lang w:eastAsia="ru-RU"/>
        </w:rPr>
        <w:t>_________________________________________________________________________________,</w:t>
      </w:r>
    </w:p>
    <w:p w:rsidR="00B835F5" w:rsidRPr="00B835F5" w:rsidRDefault="00B835F5" w:rsidP="00B835F5">
      <w:pPr>
        <w:widowControl w:val="0"/>
        <w:spacing w:after="0" w:line="240" w:lineRule="auto"/>
        <w:rPr>
          <w:rFonts w:ascii="Times New Roman" w:eastAsia="Times New Roman" w:hAnsi="Times New Roman" w:cs="Times New Roman"/>
          <w:noProof/>
          <w:color w:val="000000"/>
          <w:sz w:val="18"/>
          <w:szCs w:val="16"/>
          <w:lang w:eastAsia="ru-RU"/>
        </w:rPr>
      </w:pPr>
      <w:proofErr w:type="gramStart"/>
      <w:r w:rsidRPr="00B835F5">
        <w:rPr>
          <w:rFonts w:ascii="Times New Roman" w:eastAsia="Times New Roman" w:hAnsi="Times New Roman" w:cs="Times New Roman"/>
          <w:noProof/>
          <w:color w:val="000000"/>
          <w:sz w:val="18"/>
          <w:szCs w:val="16"/>
          <w:lang w:eastAsia="ru-RU"/>
        </w:rPr>
        <w:t>наличии) лица, представляющего Получателя, или уполномоченного им лица)</w:t>
      </w:r>
      <w:proofErr w:type="gramEnd"/>
    </w:p>
    <w:p w:rsidR="00B835F5" w:rsidRPr="00B835F5" w:rsidRDefault="00B835F5" w:rsidP="00B835F5">
      <w:pPr>
        <w:widowControl w:val="0"/>
        <w:spacing w:after="0" w:line="240" w:lineRule="auto"/>
        <w:jc w:val="both"/>
        <w:rPr>
          <w:rFonts w:ascii="Times New Roman" w:eastAsia="Times New Roman" w:hAnsi="Times New Roman" w:cs="Times New Roman"/>
          <w:noProof/>
          <w:color w:val="000000"/>
          <w:sz w:val="25"/>
          <w:szCs w:val="25"/>
          <w:lang w:eastAsia="ru-RU"/>
        </w:rPr>
      </w:pPr>
      <w:proofErr w:type="gramStart"/>
      <w:r w:rsidRPr="00B835F5">
        <w:rPr>
          <w:rFonts w:ascii="Times New Roman" w:eastAsia="Times New Roman" w:hAnsi="Times New Roman" w:cs="Times New Roman"/>
          <w:sz w:val="28"/>
          <w:szCs w:val="28"/>
          <w:lang w:eastAsia="ru-RU"/>
        </w:rPr>
        <w:t>действующего</w:t>
      </w:r>
      <w:proofErr w:type="gramEnd"/>
      <w:r w:rsidRPr="00B835F5">
        <w:rPr>
          <w:rFonts w:ascii="Times New Roman" w:eastAsia="Times New Roman" w:hAnsi="Times New Roman" w:cs="Times New Roman"/>
          <w:sz w:val="28"/>
          <w:szCs w:val="28"/>
          <w:lang w:eastAsia="ru-RU"/>
        </w:rPr>
        <w:t xml:space="preserve"> на основании  </w:t>
      </w:r>
      <w:r w:rsidRPr="00B835F5">
        <w:rPr>
          <w:rFonts w:ascii="Times New Roman" w:eastAsia="Times New Roman" w:hAnsi="Times New Roman" w:cs="Times New Roman"/>
          <w:noProof/>
          <w:color w:val="000000"/>
          <w:sz w:val="25"/>
          <w:szCs w:val="25"/>
          <w:lang w:eastAsia="ru-RU"/>
        </w:rPr>
        <w:t>_____________________________________________________</w:t>
      </w:r>
      <w:r w:rsidRPr="00B835F5">
        <w:rPr>
          <w:rFonts w:ascii="Times New Roman" w:eastAsia="Times New Roman" w:hAnsi="Times New Roman" w:cs="Times New Roman"/>
          <w:noProof/>
          <w:color w:val="000000"/>
          <w:sz w:val="16"/>
          <w:szCs w:val="16"/>
          <w:lang w:eastAsia="ru-RU"/>
        </w:rPr>
        <w:t xml:space="preserve">                                                                                                                                             </w:t>
      </w:r>
      <w:r w:rsidRPr="00B835F5">
        <w:rPr>
          <w:rFonts w:ascii="Times New Roman" w:eastAsia="Times New Roman" w:hAnsi="Times New Roman" w:cs="Times New Roman"/>
          <w:noProof/>
          <w:color w:val="000000"/>
          <w:sz w:val="18"/>
          <w:szCs w:val="16"/>
          <w:lang w:eastAsia="ru-RU"/>
        </w:rPr>
        <w:t xml:space="preserve">   </w:t>
      </w:r>
    </w:p>
    <w:p w:rsidR="00B835F5" w:rsidRPr="00B835F5" w:rsidRDefault="00B835F5" w:rsidP="00B835F5">
      <w:pPr>
        <w:widowControl w:val="0"/>
        <w:spacing w:after="0" w:line="240" w:lineRule="auto"/>
        <w:jc w:val="center"/>
        <w:rPr>
          <w:rFonts w:ascii="Times New Roman" w:eastAsia="Times New Roman" w:hAnsi="Times New Roman" w:cs="Times New Roman"/>
          <w:noProof/>
          <w:color w:val="000000"/>
          <w:sz w:val="25"/>
          <w:szCs w:val="25"/>
          <w:lang w:eastAsia="ru-RU"/>
        </w:rPr>
      </w:pPr>
      <w:r w:rsidRPr="00B835F5">
        <w:rPr>
          <w:rFonts w:ascii="Times New Roman" w:eastAsia="Times New Roman" w:hAnsi="Times New Roman" w:cs="Times New Roman"/>
          <w:noProof/>
          <w:color w:val="000000"/>
          <w:sz w:val="25"/>
          <w:szCs w:val="25"/>
          <w:lang w:eastAsia="ru-RU"/>
        </w:rPr>
        <w:t>_________________________________________________________________________________,</w:t>
      </w:r>
    </w:p>
    <w:p w:rsidR="00B835F5" w:rsidRPr="00B835F5" w:rsidRDefault="00B835F5" w:rsidP="00B835F5">
      <w:pPr>
        <w:widowControl w:val="0"/>
        <w:spacing w:after="0" w:line="240" w:lineRule="auto"/>
        <w:jc w:val="center"/>
        <w:rPr>
          <w:rFonts w:ascii="Times New Roman" w:eastAsia="Times New Roman" w:hAnsi="Times New Roman" w:cs="Times New Roman"/>
          <w:noProof/>
          <w:color w:val="000000"/>
          <w:sz w:val="18"/>
          <w:szCs w:val="16"/>
          <w:lang w:eastAsia="ru-RU"/>
        </w:rPr>
      </w:pPr>
      <w:r w:rsidRPr="00B835F5">
        <w:rPr>
          <w:rFonts w:ascii="Times New Roman" w:eastAsia="Times New Roman" w:hAnsi="Times New Roman" w:cs="Times New Roman"/>
          <w:noProof/>
          <w:color w:val="000000"/>
          <w:sz w:val="18"/>
          <w:szCs w:val="16"/>
          <w:lang w:eastAsia="ru-RU"/>
        </w:rPr>
        <w:t>(реквизиты устава некоммерческой организации, не являющейся государственным (муниципальным)                             учреждением, доверенности)</w:t>
      </w:r>
    </w:p>
    <w:p w:rsidR="00B835F5" w:rsidRPr="00B835F5" w:rsidRDefault="00B835F5" w:rsidP="00B835F5">
      <w:pPr>
        <w:widowControl w:val="0"/>
        <w:autoSpaceDE w:val="0"/>
        <w:autoSpaceDN w:val="0"/>
        <w:spacing w:after="0" w:line="240" w:lineRule="auto"/>
        <w:jc w:val="both"/>
        <w:rPr>
          <w:rFonts w:ascii="Times New Roman" w:eastAsia="Times New Roman" w:hAnsi="Times New Roman" w:cs="Times New Roman"/>
          <w:sz w:val="28"/>
          <w:szCs w:val="28"/>
          <w:lang w:eastAsia="ru-RU"/>
        </w:rPr>
      </w:pPr>
      <w:proofErr w:type="gramStart"/>
      <w:r w:rsidRPr="00B835F5">
        <w:rPr>
          <w:rFonts w:ascii="Times New Roman" w:eastAsia="Times New Roman" w:hAnsi="Times New Roman" w:cs="Times New Roman"/>
          <w:sz w:val="28"/>
          <w:szCs w:val="28"/>
          <w:lang w:eastAsia="ru-RU"/>
        </w:rPr>
        <w:t>далее именуемые «Стороны», в</w:t>
      </w:r>
      <w:r w:rsidRPr="00B835F5">
        <w:rPr>
          <w:rFonts w:ascii="Times New Roman" w:eastAsia="Times New Roman" w:hAnsi="Times New Roman" w:cs="Times New Roman"/>
          <w:color w:val="FF0000"/>
          <w:sz w:val="28"/>
          <w:szCs w:val="28"/>
          <w:lang w:eastAsia="ru-RU"/>
        </w:rPr>
        <w:t xml:space="preserve"> </w:t>
      </w:r>
      <w:r w:rsidRPr="00B835F5">
        <w:rPr>
          <w:rFonts w:ascii="Times New Roman" w:eastAsia="Times New Roman" w:hAnsi="Times New Roman" w:cs="Times New Roman"/>
          <w:sz w:val="28"/>
          <w:szCs w:val="28"/>
          <w:lang w:eastAsia="ru-RU"/>
        </w:rPr>
        <w:t>соответствии с Бюджетным кодексом Российской Федерации, Порядком определения объема и предоставления субсидий автономным некоммерческим организациям, не являющимся государственными (муниципальными) учреждениями, на создание и (или) развитие центра «Мой бизнес», утвержденным постановлением Администрации Смоленской области от  14 июня 2019 года  № 353 (далее – Порядок предоставления субсидии), заключили настоящее Соглашение (далее – Соглашение) о нижеследующем.</w:t>
      </w:r>
      <w:proofErr w:type="gramEnd"/>
    </w:p>
    <w:p w:rsidR="00B835F5" w:rsidRPr="00B835F5" w:rsidRDefault="00B835F5" w:rsidP="00B835F5">
      <w:pPr>
        <w:widowControl w:val="0"/>
        <w:autoSpaceDE w:val="0"/>
        <w:autoSpaceDN w:val="0"/>
        <w:spacing w:after="0" w:line="240" w:lineRule="auto"/>
        <w:jc w:val="center"/>
        <w:rPr>
          <w:rFonts w:ascii="Times New Roman" w:eastAsia="Times New Roman" w:hAnsi="Times New Roman" w:cs="Times New Roman"/>
          <w:b/>
          <w:sz w:val="28"/>
          <w:szCs w:val="28"/>
          <w:lang w:eastAsia="ru-RU"/>
        </w:rPr>
      </w:pPr>
    </w:p>
    <w:p w:rsidR="00B835F5" w:rsidRPr="00B835F5" w:rsidRDefault="00B835F5" w:rsidP="00B835F5">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B835F5">
        <w:rPr>
          <w:rFonts w:ascii="Times New Roman" w:eastAsia="Times New Roman" w:hAnsi="Times New Roman" w:cs="Times New Roman"/>
          <w:b/>
          <w:sz w:val="28"/>
          <w:szCs w:val="28"/>
          <w:lang w:eastAsia="ru-RU"/>
        </w:rPr>
        <w:t>I. Предмет Соглашения</w:t>
      </w:r>
    </w:p>
    <w:p w:rsidR="00B835F5" w:rsidRPr="00B835F5" w:rsidRDefault="00B835F5" w:rsidP="00B835F5">
      <w:pPr>
        <w:widowControl w:val="0"/>
        <w:autoSpaceDE w:val="0"/>
        <w:autoSpaceDN w:val="0"/>
        <w:spacing w:after="0" w:line="240" w:lineRule="auto"/>
        <w:jc w:val="center"/>
        <w:rPr>
          <w:rFonts w:ascii="Times New Roman" w:eastAsia="Times New Roman" w:hAnsi="Times New Roman" w:cs="Times New Roman"/>
          <w:b/>
          <w:sz w:val="16"/>
          <w:szCs w:val="16"/>
          <w:lang w:eastAsia="ru-RU"/>
        </w:rPr>
      </w:pPr>
    </w:p>
    <w:p w:rsidR="00B835F5" w:rsidRPr="00B835F5" w:rsidRDefault="00B835F5" w:rsidP="00B835F5">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bookmarkStart w:id="4" w:name="P88"/>
      <w:bookmarkEnd w:id="4"/>
      <w:r w:rsidRPr="00B835F5">
        <w:rPr>
          <w:rFonts w:ascii="Times New Roman" w:eastAsia="Times New Roman" w:hAnsi="Times New Roman" w:cs="Times New Roman"/>
          <w:sz w:val="28"/>
          <w:szCs w:val="28"/>
          <w:lang w:eastAsia="ru-RU"/>
        </w:rPr>
        <w:t xml:space="preserve">1.1. </w:t>
      </w:r>
      <w:proofErr w:type="gramStart"/>
      <w:r w:rsidRPr="00B835F5">
        <w:rPr>
          <w:rFonts w:ascii="Times New Roman" w:eastAsia="Times New Roman" w:hAnsi="Times New Roman" w:cs="Times New Roman"/>
          <w:sz w:val="28"/>
          <w:szCs w:val="28"/>
          <w:lang w:eastAsia="ru-RU"/>
        </w:rPr>
        <w:t xml:space="preserve">Предметом настоящего Соглашения является предоставление Получателю из областного бюджета в 20__ году субсидии на финансовое обеспечение затрат некоммерческих организаций, связанных с созданием и (или) развитием центра  «Мой бизнес» на территории Смоленской области для оказания комплекса информационно-консультационных услуг, направленных на содействие развитию </w:t>
      </w:r>
      <w:r w:rsidRPr="00B835F5">
        <w:rPr>
          <w:rFonts w:ascii="Times New Roman" w:eastAsia="Times New Roman" w:hAnsi="Times New Roman" w:cs="Times New Roman"/>
          <w:sz w:val="28"/>
          <w:szCs w:val="28"/>
          <w:lang w:eastAsia="ru-RU"/>
        </w:rPr>
        <w:lastRenderedPageBreak/>
        <w:t>субъектов малого и среднего предпринимательства, в том числе в рамках реализации регионального проекта «Акселерация субъектов малого и среднего предпринимательства</w:t>
      </w:r>
      <w:proofErr w:type="gramEnd"/>
      <w:r w:rsidRPr="00B835F5">
        <w:rPr>
          <w:rFonts w:ascii="Times New Roman" w:eastAsia="Times New Roman" w:hAnsi="Times New Roman" w:cs="Times New Roman"/>
          <w:sz w:val="28"/>
          <w:szCs w:val="28"/>
          <w:lang w:eastAsia="ru-RU"/>
        </w:rPr>
        <w:t>», обеспечивающего достижение показателей и результатов федерального проекта «Акселерация субъектов малого и среднего предпринимательства» и национального проекта «Малое и среднее предпринимательство и поддержка индивидуальной  предпринимательской инициативы», в соответствии с направлениями расходования субсидии федерального и областного бюджетов на финансирование центра «Мой бизнес» (далее также – направления расходования) (далее – Субсидия).</w:t>
      </w:r>
    </w:p>
    <w:p w:rsidR="00B835F5" w:rsidRPr="00B835F5" w:rsidRDefault="00B835F5" w:rsidP="00B835F5">
      <w:pPr>
        <w:widowControl w:val="0"/>
        <w:autoSpaceDE w:val="0"/>
        <w:autoSpaceDN w:val="0"/>
        <w:spacing w:after="0" w:line="240" w:lineRule="auto"/>
        <w:jc w:val="center"/>
        <w:rPr>
          <w:rFonts w:ascii="Times New Roman" w:eastAsia="Times New Roman" w:hAnsi="Times New Roman" w:cs="Times New Roman"/>
          <w:sz w:val="28"/>
          <w:szCs w:val="28"/>
          <w:lang w:eastAsia="ru-RU"/>
        </w:rPr>
      </w:pPr>
    </w:p>
    <w:p w:rsidR="00B835F5" w:rsidRPr="00B835F5" w:rsidRDefault="00B835F5" w:rsidP="00B835F5">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B835F5">
        <w:rPr>
          <w:rFonts w:ascii="Times New Roman" w:eastAsia="Times New Roman" w:hAnsi="Times New Roman" w:cs="Times New Roman"/>
          <w:b/>
          <w:sz w:val="28"/>
          <w:szCs w:val="28"/>
          <w:lang w:eastAsia="ru-RU"/>
        </w:rPr>
        <w:t>II. Финансовое обеспечение предоставления Субсидии</w:t>
      </w:r>
    </w:p>
    <w:p w:rsidR="00B835F5" w:rsidRPr="00B835F5" w:rsidRDefault="00B835F5" w:rsidP="00B835F5">
      <w:pPr>
        <w:widowControl w:val="0"/>
        <w:autoSpaceDE w:val="0"/>
        <w:autoSpaceDN w:val="0"/>
        <w:spacing w:after="0" w:line="240" w:lineRule="auto"/>
        <w:ind w:firstLine="709"/>
        <w:jc w:val="both"/>
        <w:rPr>
          <w:rFonts w:ascii="Times New Roman" w:eastAsia="Times New Roman" w:hAnsi="Times New Roman" w:cs="Times New Roman"/>
          <w:b/>
          <w:sz w:val="16"/>
          <w:szCs w:val="16"/>
          <w:lang w:eastAsia="ru-RU"/>
        </w:rPr>
      </w:pPr>
    </w:p>
    <w:p w:rsidR="00B835F5" w:rsidRPr="00B835F5" w:rsidRDefault="00B835F5" w:rsidP="00B835F5">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bookmarkStart w:id="5" w:name="P114"/>
      <w:bookmarkEnd w:id="5"/>
      <w:r w:rsidRPr="00B835F5">
        <w:rPr>
          <w:rFonts w:ascii="Times New Roman" w:eastAsia="Times New Roman" w:hAnsi="Times New Roman" w:cs="Times New Roman"/>
          <w:sz w:val="28"/>
          <w:szCs w:val="28"/>
          <w:lang w:eastAsia="ru-RU"/>
        </w:rPr>
        <w:t xml:space="preserve">2.1. Субсидия предоставляется на цель, указанную в разделе </w:t>
      </w:r>
      <w:r w:rsidRPr="00B835F5">
        <w:rPr>
          <w:rFonts w:ascii="Times New Roman" w:eastAsia="Times New Roman" w:hAnsi="Times New Roman" w:cs="Times New Roman"/>
          <w:sz w:val="28"/>
          <w:szCs w:val="28"/>
          <w:lang w:val="en-US" w:eastAsia="ru-RU"/>
        </w:rPr>
        <w:t>I</w:t>
      </w:r>
      <w:r w:rsidRPr="00B835F5">
        <w:rPr>
          <w:rFonts w:ascii="Times New Roman" w:eastAsia="Times New Roman" w:hAnsi="Times New Roman" w:cs="Times New Roman"/>
          <w:sz w:val="28"/>
          <w:szCs w:val="28"/>
          <w:lang w:eastAsia="ru-RU"/>
        </w:rPr>
        <w:t xml:space="preserve"> настоящего Соглашения, в размере</w:t>
      </w:r>
      <w:proofErr w:type="gramStart"/>
      <w:r w:rsidRPr="00B835F5">
        <w:rPr>
          <w:rFonts w:ascii="Times New Roman" w:eastAsia="Times New Roman" w:hAnsi="Times New Roman" w:cs="Times New Roman"/>
          <w:sz w:val="28"/>
          <w:szCs w:val="28"/>
          <w:lang w:eastAsia="ru-RU"/>
        </w:rPr>
        <w:t xml:space="preserve"> ______________(___________________) </w:t>
      </w:r>
      <w:proofErr w:type="gramEnd"/>
      <w:r w:rsidRPr="00B835F5">
        <w:rPr>
          <w:rFonts w:ascii="Times New Roman" w:eastAsia="Times New Roman" w:hAnsi="Times New Roman" w:cs="Times New Roman"/>
          <w:sz w:val="28"/>
          <w:szCs w:val="28"/>
          <w:lang w:eastAsia="ru-RU"/>
        </w:rPr>
        <w:t>рублей ___копеек</w:t>
      </w:r>
    </w:p>
    <w:p w:rsidR="00B835F5" w:rsidRPr="00B835F5" w:rsidRDefault="00B835F5" w:rsidP="00B835F5">
      <w:pPr>
        <w:widowControl w:val="0"/>
        <w:autoSpaceDE w:val="0"/>
        <w:autoSpaceDN w:val="0"/>
        <w:spacing w:after="0" w:line="240" w:lineRule="auto"/>
        <w:ind w:left="4248" w:firstLine="708"/>
        <w:jc w:val="both"/>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vertAlign w:val="superscript"/>
          <w:lang w:eastAsia="ru-RU"/>
        </w:rPr>
        <w:t xml:space="preserve">              (сумма прописью)</w:t>
      </w:r>
    </w:p>
    <w:p w:rsidR="00B835F5" w:rsidRPr="00B835F5" w:rsidRDefault="00B835F5" w:rsidP="00B835F5">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в пределах лимитов бюджетных обязательств, доведенных Главному распорядителю как получателю средств областного бюджета по коду классификации расходов бюджетов Российской Федерации (далее - код БК) в 20__году  по коду БК</w:t>
      </w:r>
      <w:r w:rsidRPr="00B835F5">
        <w:rPr>
          <w:rFonts w:ascii="Times New Roman" w:eastAsia="Times New Roman" w:hAnsi="Times New Roman" w:cs="Times New Roman"/>
          <w:b/>
          <w:sz w:val="28"/>
          <w:szCs w:val="28"/>
          <w:lang w:eastAsia="ru-RU"/>
        </w:rPr>
        <w:t xml:space="preserve"> ______</w:t>
      </w:r>
      <w:r w:rsidRPr="00B835F5">
        <w:rPr>
          <w:rFonts w:ascii="Times New Roman" w:eastAsia="Times New Roman" w:hAnsi="Times New Roman" w:cs="Times New Roman"/>
          <w:sz w:val="28"/>
          <w:szCs w:val="28"/>
          <w:lang w:eastAsia="ru-RU"/>
        </w:rPr>
        <w:t>.</w:t>
      </w:r>
      <w:r w:rsidRPr="00B835F5">
        <w:rPr>
          <w:rFonts w:ascii="Times New Roman" w:eastAsia="Times New Roman" w:hAnsi="Times New Roman" w:cs="Times New Roman"/>
          <w:b/>
          <w:sz w:val="28"/>
          <w:szCs w:val="28"/>
          <w:lang w:eastAsia="ru-RU"/>
        </w:rPr>
        <w:tab/>
      </w:r>
    </w:p>
    <w:p w:rsidR="00B835F5" w:rsidRPr="00B835F5" w:rsidRDefault="00B835F5" w:rsidP="00B835F5">
      <w:pPr>
        <w:widowControl w:val="0"/>
        <w:autoSpaceDE w:val="0"/>
        <w:autoSpaceDN w:val="0"/>
        <w:spacing w:after="0" w:line="240" w:lineRule="auto"/>
        <w:ind w:left="7787" w:firstLine="1"/>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vertAlign w:val="superscript"/>
          <w:lang w:eastAsia="ru-RU"/>
        </w:rPr>
        <w:t xml:space="preserve">                             (код БК)</w:t>
      </w:r>
    </w:p>
    <w:p w:rsidR="00B835F5" w:rsidRPr="00B835F5" w:rsidRDefault="00B835F5" w:rsidP="00B835F5">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B835F5">
        <w:rPr>
          <w:rFonts w:ascii="Times New Roman" w:eastAsia="Times New Roman" w:hAnsi="Times New Roman" w:cs="Times New Roman"/>
          <w:b/>
          <w:sz w:val="28"/>
          <w:szCs w:val="28"/>
          <w:lang w:eastAsia="ru-RU"/>
        </w:rPr>
        <w:t>II</w:t>
      </w:r>
      <w:r w:rsidRPr="00B835F5">
        <w:rPr>
          <w:rFonts w:ascii="Times New Roman" w:eastAsia="Times New Roman" w:hAnsi="Times New Roman" w:cs="Times New Roman"/>
          <w:b/>
          <w:sz w:val="28"/>
          <w:szCs w:val="28"/>
          <w:lang w:val="en-US" w:eastAsia="ru-RU"/>
        </w:rPr>
        <w:t>I</w:t>
      </w:r>
      <w:r w:rsidRPr="00B835F5">
        <w:rPr>
          <w:rFonts w:ascii="Times New Roman" w:eastAsia="Times New Roman" w:hAnsi="Times New Roman" w:cs="Times New Roman"/>
          <w:b/>
          <w:sz w:val="28"/>
          <w:szCs w:val="28"/>
          <w:lang w:eastAsia="ru-RU"/>
        </w:rPr>
        <w:t>. Условия и порядок предоставления Субсидии</w:t>
      </w:r>
    </w:p>
    <w:p w:rsidR="00B835F5" w:rsidRPr="00B835F5" w:rsidRDefault="00B835F5" w:rsidP="00B835F5">
      <w:pPr>
        <w:widowControl w:val="0"/>
        <w:autoSpaceDE w:val="0"/>
        <w:autoSpaceDN w:val="0"/>
        <w:spacing w:after="0" w:line="240" w:lineRule="auto"/>
        <w:ind w:firstLine="709"/>
        <w:jc w:val="both"/>
        <w:rPr>
          <w:rFonts w:ascii="Times New Roman" w:eastAsia="Times New Roman" w:hAnsi="Times New Roman" w:cs="Times New Roman"/>
          <w:sz w:val="16"/>
          <w:szCs w:val="16"/>
          <w:lang w:eastAsia="ru-RU"/>
        </w:rPr>
      </w:pPr>
    </w:p>
    <w:p w:rsidR="00B835F5" w:rsidRPr="00B835F5" w:rsidRDefault="00B835F5" w:rsidP="00B835F5">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3.1. Субсидия предоставляется в соответствии с Порядком предоставления субсидии</w:t>
      </w:r>
      <w:bookmarkStart w:id="6" w:name="P126"/>
      <w:bookmarkEnd w:id="6"/>
      <w:r w:rsidRPr="00B835F5">
        <w:rPr>
          <w:rFonts w:ascii="Times New Roman" w:eastAsia="Times New Roman" w:hAnsi="Times New Roman" w:cs="Times New Roman"/>
          <w:sz w:val="28"/>
          <w:szCs w:val="28"/>
          <w:lang w:eastAsia="ru-RU"/>
        </w:rPr>
        <w:t xml:space="preserve">: </w:t>
      </w:r>
    </w:p>
    <w:p w:rsidR="00B835F5" w:rsidRPr="00B835F5" w:rsidRDefault="00B835F5" w:rsidP="00B835F5">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3.1.1. при предоставлении Получателем Главному распорядителю:</w:t>
      </w:r>
    </w:p>
    <w:p w:rsidR="00B835F5" w:rsidRPr="00B835F5" w:rsidRDefault="00B835F5" w:rsidP="00B835F5">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3.1.1.1. в срок, установленный в Порядке предоставления субсидии, документов, в том числе:</w:t>
      </w:r>
    </w:p>
    <w:p w:rsidR="00B835F5" w:rsidRPr="00B835F5" w:rsidRDefault="00B835F5" w:rsidP="00B835F5">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3.1.1.1.1. заявления о предоставлении Субсидии по форме, утвержденной Порядком предоставления субсидии;</w:t>
      </w:r>
    </w:p>
    <w:p w:rsidR="00B835F5" w:rsidRPr="00B835F5" w:rsidRDefault="00B835F5" w:rsidP="00B835F5">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3.1.1.1.2. направления расходования субсидии федерального и областного бюджетов на финансирование центра «Мой бизнес» по форме, утвержденной Порядком предоставления субсидии;</w:t>
      </w:r>
    </w:p>
    <w:p w:rsidR="00B835F5" w:rsidRPr="00B835F5" w:rsidRDefault="00B835F5" w:rsidP="00B835F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B835F5">
        <w:rPr>
          <w:rFonts w:ascii="Times New Roman" w:eastAsia="Times New Roman" w:hAnsi="Times New Roman" w:cs="Times New Roman"/>
          <w:sz w:val="28"/>
          <w:szCs w:val="28"/>
          <w:lang w:eastAsia="ru-RU"/>
        </w:rPr>
        <w:t>3.1.1.1.3. информацию налогового органа об исполнении некоммерческой организацией обязанности по уплате налогов, сборов, страховых взносов, пеней, штрафов, процентов по месту нахождения некоммерческой организации (месту нахождения ее обособленных подразделений, месту нахождения принадлежащих ей недвижимого имущества и транспортных средств) на территории Смоленской области, выданную по состоянию не ранее 30 календарных дней до даты подачи документов для получения субсидии;</w:t>
      </w:r>
      <w:proofErr w:type="gramEnd"/>
    </w:p>
    <w:p w:rsidR="00B835F5" w:rsidRPr="00B835F5" w:rsidRDefault="00B835F5" w:rsidP="00B835F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3.1.2. при соблюдении иных условий, в том числе:</w:t>
      </w:r>
    </w:p>
    <w:p w:rsidR="00B835F5" w:rsidRPr="00B835F5" w:rsidRDefault="00B835F5" w:rsidP="00B835F5">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eastAsia="ru-RU"/>
        </w:rPr>
      </w:pPr>
      <w:proofErr w:type="gramStart"/>
      <w:r w:rsidRPr="00B835F5">
        <w:rPr>
          <w:rFonts w:ascii="Times New Roman" w:eastAsia="Times New Roman" w:hAnsi="Times New Roman" w:cs="Times New Roman"/>
          <w:color w:val="000000"/>
          <w:sz w:val="28"/>
          <w:szCs w:val="28"/>
          <w:lang w:eastAsia="ru-RU"/>
        </w:rPr>
        <w:t xml:space="preserve">3.1.2.1. отнесение некоммерческой организации на дату подачи документов для получения субсидии к категории юридических лиц (за исключением государственных (муниципальных) учреждений), являющихся автономными некоммерческими организациями, зарегистрированных на территории Смоленской области, относящихся к инфраструктуре поддержки субъектов малого и среднего предпринимательства в соответствии со статьей 15 Федерального закона «О </w:t>
      </w:r>
      <w:r w:rsidRPr="00B835F5">
        <w:rPr>
          <w:rFonts w:ascii="Times New Roman" w:eastAsia="Times New Roman" w:hAnsi="Times New Roman" w:cs="Times New Roman"/>
          <w:color w:val="000000"/>
          <w:sz w:val="28"/>
          <w:szCs w:val="28"/>
          <w:lang w:eastAsia="ru-RU"/>
        </w:rPr>
        <w:lastRenderedPageBreak/>
        <w:t>развитии малого и среднего предпринимательства в Российской Федерации», одним из учредителей которых является Смоленская</w:t>
      </w:r>
      <w:proofErr w:type="gramEnd"/>
      <w:r w:rsidRPr="00B835F5">
        <w:rPr>
          <w:rFonts w:ascii="Times New Roman" w:eastAsia="Times New Roman" w:hAnsi="Times New Roman" w:cs="Times New Roman"/>
          <w:color w:val="000000"/>
          <w:sz w:val="28"/>
          <w:szCs w:val="28"/>
          <w:lang w:eastAsia="ru-RU"/>
        </w:rPr>
        <w:t xml:space="preserve"> область;</w:t>
      </w:r>
    </w:p>
    <w:p w:rsidR="00B835F5" w:rsidRPr="00B835F5" w:rsidRDefault="00B835F5" w:rsidP="00B835F5">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eastAsia="ru-RU"/>
        </w:rPr>
      </w:pPr>
      <w:r w:rsidRPr="00B835F5">
        <w:rPr>
          <w:rFonts w:ascii="Times New Roman" w:eastAsia="Times New Roman" w:hAnsi="Times New Roman" w:cs="Times New Roman"/>
          <w:color w:val="000000"/>
          <w:sz w:val="28"/>
          <w:szCs w:val="28"/>
          <w:lang w:eastAsia="ru-RU"/>
        </w:rPr>
        <w:t xml:space="preserve">3.1.2.2. </w:t>
      </w:r>
      <w:proofErr w:type="spellStart"/>
      <w:r w:rsidRPr="00B835F5">
        <w:rPr>
          <w:rFonts w:ascii="Times New Roman" w:eastAsia="Times New Roman" w:hAnsi="Times New Roman" w:cs="Times New Roman"/>
          <w:color w:val="000000"/>
          <w:sz w:val="28"/>
          <w:szCs w:val="28"/>
          <w:lang w:eastAsia="ru-RU"/>
        </w:rPr>
        <w:t>ненахождение</w:t>
      </w:r>
      <w:proofErr w:type="spellEnd"/>
      <w:r w:rsidRPr="00B835F5">
        <w:rPr>
          <w:rFonts w:ascii="Times New Roman" w:eastAsia="Times New Roman" w:hAnsi="Times New Roman" w:cs="Times New Roman"/>
          <w:color w:val="000000"/>
          <w:sz w:val="28"/>
          <w:szCs w:val="28"/>
          <w:lang w:eastAsia="ru-RU"/>
        </w:rPr>
        <w:t xml:space="preserve"> некоммерческой организации в процессе реорганизации, ликвидации, в отношении ее не введена процедура банкротства, деятельность некоммерческой организации не приостановлена в порядке, предусмотренном законодательством Российской Федерации;</w:t>
      </w:r>
    </w:p>
    <w:p w:rsidR="00B835F5" w:rsidRPr="00B835F5" w:rsidRDefault="00B835F5" w:rsidP="00B835F5">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eastAsia="ru-RU"/>
        </w:rPr>
      </w:pPr>
      <w:r w:rsidRPr="00B835F5">
        <w:rPr>
          <w:rFonts w:ascii="Times New Roman" w:eastAsia="Times New Roman" w:hAnsi="Times New Roman" w:cs="Times New Roman"/>
          <w:color w:val="000000"/>
          <w:sz w:val="28"/>
          <w:szCs w:val="28"/>
          <w:lang w:eastAsia="ru-RU"/>
        </w:rPr>
        <w:t>3.1.2.3. отсутствие у некоммерческой организации недоимки по уплате налогов, сборов, страховых взносов, пеней, штрафов, процентов в бюджетную систему Российской Федерации по месту нахождения (месту нахождения ее обособленных подразделений, месту нахождения принадлежащих ей недвижимого имущества и транспортных средств) на территории Смоленской области;</w:t>
      </w:r>
    </w:p>
    <w:p w:rsidR="00B835F5" w:rsidRPr="00B835F5" w:rsidRDefault="00B835F5" w:rsidP="00B835F5">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eastAsia="ru-RU"/>
        </w:rPr>
      </w:pPr>
      <w:r w:rsidRPr="00B835F5">
        <w:rPr>
          <w:rFonts w:ascii="Times New Roman" w:eastAsia="Times New Roman" w:hAnsi="Times New Roman" w:cs="Times New Roman"/>
          <w:color w:val="000000"/>
          <w:sz w:val="28"/>
          <w:szCs w:val="28"/>
          <w:lang w:eastAsia="ru-RU"/>
        </w:rPr>
        <w:t xml:space="preserve">3.1.2.4. неполучение некоммерческой организацией средств областного бюджета на основании иных нормативных правовых актов или муниципальных правовых актов на цель, указанную в разделе </w:t>
      </w:r>
      <w:r w:rsidRPr="00B835F5">
        <w:rPr>
          <w:rFonts w:ascii="Times New Roman" w:eastAsia="Times New Roman" w:hAnsi="Times New Roman" w:cs="Times New Roman"/>
          <w:color w:val="000000"/>
          <w:sz w:val="28"/>
          <w:szCs w:val="28"/>
          <w:lang w:val="en-US" w:eastAsia="ru-RU"/>
        </w:rPr>
        <w:t>I</w:t>
      </w:r>
      <w:r w:rsidRPr="00B835F5">
        <w:rPr>
          <w:rFonts w:ascii="Times New Roman" w:eastAsia="Times New Roman" w:hAnsi="Times New Roman" w:cs="Times New Roman"/>
          <w:color w:val="000000"/>
          <w:sz w:val="28"/>
          <w:szCs w:val="28"/>
          <w:lang w:eastAsia="ru-RU"/>
        </w:rPr>
        <w:t xml:space="preserve"> настоящего Соглашения, за период, совпадающий с периодом получения и расходования субсидий;</w:t>
      </w:r>
    </w:p>
    <w:p w:rsidR="00B835F5" w:rsidRPr="00B835F5" w:rsidRDefault="00B835F5" w:rsidP="00B835F5">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 xml:space="preserve">3.2. </w:t>
      </w:r>
      <w:bookmarkStart w:id="7" w:name="P145"/>
      <w:bookmarkEnd w:id="7"/>
      <w:r w:rsidRPr="00B835F5">
        <w:rPr>
          <w:rFonts w:ascii="Times New Roman" w:eastAsia="Times New Roman" w:hAnsi="Times New Roman" w:cs="Times New Roman"/>
          <w:sz w:val="28"/>
          <w:szCs w:val="28"/>
          <w:lang w:eastAsia="ru-RU"/>
        </w:rPr>
        <w:t>Перечисление Субсидии осуществляется в соответствии с бюджетным законодательством Российской Федерации:</w:t>
      </w:r>
    </w:p>
    <w:p w:rsidR="00B835F5" w:rsidRPr="00B835F5" w:rsidRDefault="00B835F5" w:rsidP="00B835F5">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 xml:space="preserve">3.2.1. </w:t>
      </w:r>
      <w:bookmarkStart w:id="8" w:name="P146"/>
      <w:bookmarkEnd w:id="8"/>
      <w:r w:rsidRPr="00B835F5">
        <w:rPr>
          <w:rFonts w:ascii="Times New Roman" w:eastAsia="Times New Roman" w:hAnsi="Times New Roman" w:cs="Times New Roman"/>
          <w:sz w:val="28"/>
          <w:szCs w:val="28"/>
          <w:lang w:eastAsia="ru-RU"/>
        </w:rPr>
        <w:t xml:space="preserve">на счет Получателя, открытый </w:t>
      </w:r>
      <w:proofErr w:type="gramStart"/>
      <w:r w:rsidRPr="00B835F5">
        <w:rPr>
          <w:rFonts w:ascii="Times New Roman" w:eastAsia="Times New Roman" w:hAnsi="Times New Roman" w:cs="Times New Roman"/>
          <w:sz w:val="28"/>
          <w:szCs w:val="28"/>
          <w:lang w:eastAsia="ru-RU"/>
        </w:rPr>
        <w:t>в</w:t>
      </w:r>
      <w:proofErr w:type="gramEnd"/>
      <w:r w:rsidRPr="00B835F5">
        <w:rPr>
          <w:rFonts w:ascii="Times New Roman" w:eastAsia="Times New Roman" w:hAnsi="Times New Roman" w:cs="Times New Roman"/>
          <w:sz w:val="28"/>
          <w:szCs w:val="28"/>
          <w:lang w:eastAsia="ru-RU"/>
        </w:rPr>
        <w:t xml:space="preserve"> _____________________________________________________________________</w:t>
      </w:r>
    </w:p>
    <w:p w:rsidR="00B835F5" w:rsidRPr="00B835F5" w:rsidRDefault="00B835F5" w:rsidP="00B835F5">
      <w:pPr>
        <w:widowControl w:val="0"/>
        <w:autoSpaceDE w:val="0"/>
        <w:autoSpaceDN w:val="0"/>
        <w:spacing w:after="0" w:line="240" w:lineRule="auto"/>
        <w:jc w:val="center"/>
        <w:rPr>
          <w:rFonts w:ascii="Times New Roman" w:eastAsia="Times New Roman" w:hAnsi="Times New Roman" w:cs="Times New Roman"/>
          <w:sz w:val="28"/>
          <w:szCs w:val="28"/>
          <w:vertAlign w:val="superscript"/>
          <w:lang w:eastAsia="ru-RU"/>
        </w:rPr>
      </w:pPr>
      <w:r w:rsidRPr="00B835F5">
        <w:rPr>
          <w:rFonts w:ascii="Times New Roman" w:eastAsia="Times New Roman" w:hAnsi="Times New Roman" w:cs="Times New Roman"/>
          <w:sz w:val="28"/>
          <w:szCs w:val="28"/>
          <w:vertAlign w:val="superscript"/>
          <w:lang w:eastAsia="ru-RU"/>
        </w:rPr>
        <w:t>(наименование учреждения Центрального банка Российской Федерации или кредитной организации)</w:t>
      </w:r>
    </w:p>
    <w:p w:rsidR="00B835F5" w:rsidRPr="00B835F5" w:rsidRDefault="00B835F5" w:rsidP="00B835F5">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 xml:space="preserve">не позднее __ рабочих дней </w:t>
      </w:r>
      <w:proofErr w:type="gramStart"/>
      <w:r w:rsidRPr="00B835F5">
        <w:rPr>
          <w:rFonts w:ascii="Times New Roman" w:eastAsia="Times New Roman" w:hAnsi="Times New Roman" w:cs="Times New Roman"/>
          <w:sz w:val="28"/>
          <w:szCs w:val="28"/>
          <w:lang w:eastAsia="ru-RU"/>
        </w:rPr>
        <w:t>с даты заключения</w:t>
      </w:r>
      <w:proofErr w:type="gramEnd"/>
      <w:r w:rsidRPr="00B835F5">
        <w:rPr>
          <w:rFonts w:ascii="Times New Roman" w:eastAsia="Times New Roman" w:hAnsi="Times New Roman" w:cs="Times New Roman"/>
          <w:sz w:val="28"/>
          <w:szCs w:val="28"/>
          <w:lang w:eastAsia="ru-RU"/>
        </w:rPr>
        <w:t xml:space="preserve"> настоящего Соглашения.</w:t>
      </w:r>
    </w:p>
    <w:p w:rsidR="00B835F5" w:rsidRPr="00B835F5" w:rsidRDefault="00B835F5" w:rsidP="00B835F5">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3.3. Условием предоставления Субсидии является согласие Получателя на осуществление Главным распорядителем и органами государственного финансового контроля проверок соблюдения Получателем условий, целей и порядка предоставления Субсидии. Выражение согласия Получателя на осуществление указанных проверок осуществляется путем подписания настоящего Соглашения.</w:t>
      </w:r>
    </w:p>
    <w:p w:rsidR="00B835F5" w:rsidRPr="00B835F5" w:rsidRDefault="00B835F5" w:rsidP="00B835F5">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B835F5" w:rsidRPr="00B835F5" w:rsidRDefault="00B835F5" w:rsidP="00B835F5">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B835F5">
        <w:rPr>
          <w:rFonts w:ascii="Times New Roman" w:eastAsia="Times New Roman" w:hAnsi="Times New Roman" w:cs="Times New Roman"/>
          <w:b/>
          <w:sz w:val="28"/>
          <w:szCs w:val="28"/>
          <w:lang w:eastAsia="ru-RU"/>
        </w:rPr>
        <w:t>IV. Взаимодействие Сторон</w:t>
      </w:r>
    </w:p>
    <w:p w:rsidR="00B835F5" w:rsidRPr="00B835F5" w:rsidRDefault="00B835F5" w:rsidP="00B835F5">
      <w:pPr>
        <w:widowControl w:val="0"/>
        <w:autoSpaceDE w:val="0"/>
        <w:autoSpaceDN w:val="0"/>
        <w:spacing w:after="0" w:line="240" w:lineRule="auto"/>
        <w:ind w:firstLine="709"/>
        <w:jc w:val="both"/>
        <w:rPr>
          <w:rFonts w:ascii="Times New Roman" w:eastAsia="Times New Roman" w:hAnsi="Times New Roman" w:cs="Times New Roman"/>
          <w:sz w:val="16"/>
          <w:szCs w:val="16"/>
          <w:lang w:eastAsia="ru-RU"/>
        </w:rPr>
      </w:pPr>
    </w:p>
    <w:p w:rsidR="00B835F5" w:rsidRPr="00B835F5" w:rsidRDefault="00B835F5" w:rsidP="00B835F5">
      <w:pPr>
        <w:widowControl w:val="0"/>
        <w:autoSpaceDE w:val="0"/>
        <w:autoSpaceDN w:val="0"/>
        <w:spacing w:after="0" w:line="240" w:lineRule="auto"/>
        <w:ind w:firstLine="709"/>
        <w:jc w:val="both"/>
        <w:rPr>
          <w:rFonts w:ascii="Times New Roman" w:eastAsia="Times New Roman" w:hAnsi="Times New Roman" w:cs="Times New Roman"/>
          <w:b/>
          <w:sz w:val="28"/>
          <w:szCs w:val="28"/>
          <w:lang w:eastAsia="ru-RU"/>
        </w:rPr>
      </w:pPr>
      <w:r w:rsidRPr="00B835F5">
        <w:rPr>
          <w:rFonts w:ascii="Times New Roman" w:eastAsia="Times New Roman" w:hAnsi="Times New Roman" w:cs="Times New Roman"/>
          <w:b/>
          <w:sz w:val="28"/>
          <w:szCs w:val="28"/>
          <w:lang w:eastAsia="ru-RU"/>
        </w:rPr>
        <w:t>4.1. Главный распорядитель обязуется:</w:t>
      </w:r>
    </w:p>
    <w:p w:rsidR="00B835F5" w:rsidRPr="00B835F5" w:rsidRDefault="00B835F5" w:rsidP="00B835F5">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 xml:space="preserve">4.1.1. обеспечить предоставление Субсидии в соответствии с </w:t>
      </w:r>
      <w:hyperlink w:anchor="P123" w:history="1">
        <w:r w:rsidRPr="00B835F5">
          <w:rPr>
            <w:rFonts w:ascii="Times New Roman" w:eastAsia="Times New Roman" w:hAnsi="Times New Roman" w:cs="Times New Roman"/>
            <w:sz w:val="28"/>
            <w:szCs w:val="28"/>
            <w:lang w:eastAsia="ru-RU"/>
          </w:rPr>
          <w:t>разделом III</w:t>
        </w:r>
      </w:hyperlink>
      <w:r w:rsidRPr="00B835F5">
        <w:rPr>
          <w:rFonts w:ascii="Times New Roman" w:eastAsia="Times New Roman" w:hAnsi="Times New Roman" w:cs="Times New Roman"/>
          <w:sz w:val="28"/>
          <w:szCs w:val="28"/>
          <w:lang w:eastAsia="ru-RU"/>
        </w:rPr>
        <w:t xml:space="preserve"> настоящего Соглашения;</w:t>
      </w:r>
    </w:p>
    <w:p w:rsidR="00B835F5" w:rsidRPr="00B835F5" w:rsidRDefault="00B835F5" w:rsidP="00B835F5">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4.1.2. осуществлять проверку представляемых Получателем документов, указанных в пункте 3.1.1.1 настоящего Соглашения, в том числе на соответствие их Порядку предоставления Субсидии, в течение __ рабочих дней со дня их получения от Получателя</w:t>
      </w:r>
      <w:bookmarkStart w:id="9" w:name="P177"/>
      <w:bookmarkEnd w:id="9"/>
      <w:r w:rsidRPr="00B835F5">
        <w:rPr>
          <w:rFonts w:ascii="Times New Roman" w:eastAsia="Times New Roman" w:hAnsi="Times New Roman" w:cs="Times New Roman"/>
          <w:sz w:val="28"/>
          <w:szCs w:val="28"/>
          <w:lang w:eastAsia="ru-RU"/>
        </w:rPr>
        <w:t>;</w:t>
      </w:r>
    </w:p>
    <w:p w:rsidR="00B835F5" w:rsidRPr="00B835F5" w:rsidRDefault="00B835F5" w:rsidP="00B835F5">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 xml:space="preserve">4.1.3. обеспечивать перечисление Субсидии на счет Получателя, указанный в </w:t>
      </w:r>
      <w:hyperlink w:anchor="P356" w:history="1">
        <w:r w:rsidRPr="00B835F5">
          <w:rPr>
            <w:rFonts w:ascii="Times New Roman" w:eastAsia="Times New Roman" w:hAnsi="Times New Roman" w:cs="Times New Roman"/>
            <w:sz w:val="28"/>
            <w:szCs w:val="28"/>
            <w:lang w:eastAsia="ru-RU"/>
          </w:rPr>
          <w:t>разделе VII</w:t>
        </w:r>
      </w:hyperlink>
      <w:r w:rsidRPr="00B835F5">
        <w:rPr>
          <w:rFonts w:ascii="Times New Roman" w:eastAsia="Times New Roman" w:hAnsi="Times New Roman" w:cs="Times New Roman"/>
          <w:sz w:val="28"/>
          <w:szCs w:val="28"/>
          <w:lang w:eastAsia="ru-RU"/>
        </w:rPr>
        <w:t xml:space="preserve"> настоящего Соглашения, в соответствии с </w:t>
      </w:r>
      <w:hyperlink w:anchor="P145" w:history="1">
        <w:r w:rsidRPr="00B835F5">
          <w:rPr>
            <w:rFonts w:ascii="Times New Roman" w:eastAsia="Times New Roman" w:hAnsi="Times New Roman" w:cs="Times New Roman"/>
            <w:sz w:val="28"/>
            <w:szCs w:val="28"/>
            <w:lang w:eastAsia="ru-RU"/>
          </w:rPr>
          <w:t>пунктом 3.</w:t>
        </w:r>
      </w:hyperlink>
      <w:r w:rsidRPr="00B835F5">
        <w:rPr>
          <w:rFonts w:ascii="Times New Roman" w:eastAsia="Times New Roman" w:hAnsi="Times New Roman" w:cs="Times New Roman"/>
          <w:sz w:val="28"/>
          <w:szCs w:val="28"/>
          <w:lang w:eastAsia="ru-RU"/>
        </w:rPr>
        <w:t>2 настоящего Соглашения;</w:t>
      </w:r>
      <w:bookmarkStart w:id="10" w:name="P184"/>
      <w:bookmarkEnd w:id="10"/>
    </w:p>
    <w:p w:rsidR="00B835F5" w:rsidRPr="00B835F5" w:rsidRDefault="00B835F5" w:rsidP="00B835F5">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4.1.4. устанавливать конкретные значения результата предоставления Субсидии и показателя, необходимого для достижения результата предоставления Субсидии (далее – показатель результативности) согласно приложению № 5 к настоящему Соглашению, являющемуся неотъемлемой частью настоящего Соглашения;</w:t>
      </w:r>
    </w:p>
    <w:p w:rsidR="00B835F5" w:rsidRPr="00B835F5" w:rsidRDefault="00B835F5" w:rsidP="00B835F5">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gramStart"/>
      <w:r w:rsidRPr="00B835F5">
        <w:rPr>
          <w:rFonts w:ascii="Times New Roman" w:eastAsia="Times New Roman" w:hAnsi="Times New Roman" w:cs="Times New Roman"/>
          <w:sz w:val="28"/>
          <w:szCs w:val="28"/>
          <w:lang w:eastAsia="ru-RU"/>
        </w:rPr>
        <w:t xml:space="preserve">4.1.5. осуществлять оценку достижения Получателем показателей </w:t>
      </w:r>
      <w:r w:rsidRPr="00B835F5">
        <w:rPr>
          <w:rFonts w:ascii="Times New Roman" w:eastAsia="Times New Roman" w:hAnsi="Times New Roman" w:cs="Times New Roman"/>
          <w:sz w:val="28"/>
          <w:szCs w:val="28"/>
          <w:lang w:eastAsia="ru-RU"/>
        </w:rPr>
        <w:lastRenderedPageBreak/>
        <w:t>результативности и результата предоставления Субсидии, установленных Порядком предоставления субсидии в соответствии с пунктом 4.1.4 настоящего Соглашения на основании отчета о достижении значений результата предоставления субсидии автономным некоммерческим организациям, не являющимся государственными (муниципальными) учреждениями, на создание и (или) развитие центра «Мой бизнес» и показателя результативности за _____ год по форме согласно приложению № 5 к настоящему Соглашению</w:t>
      </w:r>
      <w:proofErr w:type="gramEnd"/>
      <w:r w:rsidRPr="00B835F5">
        <w:rPr>
          <w:rFonts w:ascii="Times New Roman" w:eastAsia="Times New Roman" w:hAnsi="Times New Roman" w:cs="Times New Roman"/>
          <w:sz w:val="28"/>
          <w:szCs w:val="28"/>
          <w:lang w:eastAsia="ru-RU"/>
        </w:rPr>
        <w:t xml:space="preserve">, </w:t>
      </w:r>
      <w:proofErr w:type="gramStart"/>
      <w:r w:rsidRPr="00B835F5">
        <w:rPr>
          <w:rFonts w:ascii="Times New Roman" w:eastAsia="Times New Roman" w:hAnsi="Times New Roman" w:cs="Times New Roman"/>
          <w:sz w:val="28"/>
          <w:szCs w:val="28"/>
          <w:lang w:eastAsia="ru-RU"/>
        </w:rPr>
        <w:t>являющемуся</w:t>
      </w:r>
      <w:proofErr w:type="gramEnd"/>
      <w:r w:rsidRPr="00B835F5">
        <w:rPr>
          <w:rFonts w:ascii="Times New Roman" w:eastAsia="Times New Roman" w:hAnsi="Times New Roman" w:cs="Times New Roman"/>
          <w:sz w:val="28"/>
          <w:szCs w:val="28"/>
          <w:lang w:eastAsia="ru-RU"/>
        </w:rPr>
        <w:t xml:space="preserve"> неотъемлемой частью настоящего Соглашения, предоставленного в соответствии с подпунктом 4.3.6.2 настоящего Соглашения;</w:t>
      </w:r>
    </w:p>
    <w:p w:rsidR="00B835F5" w:rsidRPr="00B835F5" w:rsidRDefault="00B835F5" w:rsidP="00B835F5">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4.1.6.</w:t>
      </w:r>
      <w:bookmarkStart w:id="11" w:name="P205"/>
      <w:bookmarkEnd w:id="11"/>
      <w:r w:rsidRPr="00B835F5">
        <w:rPr>
          <w:rFonts w:ascii="Times New Roman" w:eastAsia="Times New Roman" w:hAnsi="Times New Roman" w:cs="Times New Roman"/>
          <w:sz w:val="28"/>
          <w:szCs w:val="28"/>
          <w:lang w:eastAsia="ru-RU"/>
        </w:rPr>
        <w:t xml:space="preserve"> осуществлять </w:t>
      </w:r>
      <w:proofErr w:type="gramStart"/>
      <w:r w:rsidRPr="00B835F5">
        <w:rPr>
          <w:rFonts w:ascii="Times New Roman" w:eastAsia="Times New Roman" w:hAnsi="Times New Roman" w:cs="Times New Roman"/>
          <w:sz w:val="28"/>
          <w:szCs w:val="28"/>
          <w:lang w:eastAsia="ru-RU"/>
        </w:rPr>
        <w:t>контроль за</w:t>
      </w:r>
      <w:proofErr w:type="gramEnd"/>
      <w:r w:rsidRPr="00B835F5">
        <w:rPr>
          <w:rFonts w:ascii="Times New Roman" w:eastAsia="Times New Roman" w:hAnsi="Times New Roman" w:cs="Times New Roman"/>
          <w:sz w:val="28"/>
          <w:szCs w:val="28"/>
          <w:lang w:eastAsia="ru-RU"/>
        </w:rPr>
        <w:t xml:space="preserve"> соблюдением Получателем порядка, целей и условий предоставления Субсидии, установленных Порядком предоставления субсидии и настоящим Соглашением, путем проведения плановых и (или) внеплановых проверок:</w:t>
      </w:r>
    </w:p>
    <w:p w:rsidR="00B835F5" w:rsidRPr="00B835F5" w:rsidRDefault="00B835F5" w:rsidP="00B835F5">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4.1.6.1. по месту нахождения Главного распорядителя на основании:</w:t>
      </w:r>
    </w:p>
    <w:p w:rsidR="00B835F5" w:rsidRPr="00B835F5" w:rsidRDefault="00B835F5" w:rsidP="00B835F5">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bookmarkStart w:id="12" w:name="P207"/>
      <w:bookmarkEnd w:id="12"/>
      <w:r w:rsidRPr="00B835F5">
        <w:rPr>
          <w:rFonts w:ascii="Times New Roman" w:eastAsia="Times New Roman" w:hAnsi="Times New Roman" w:cs="Times New Roman"/>
          <w:sz w:val="28"/>
          <w:szCs w:val="28"/>
          <w:lang w:eastAsia="ru-RU"/>
        </w:rPr>
        <w:t>4.1.6.1.1. отчет</w:t>
      </w:r>
      <w:proofErr w:type="gramStart"/>
      <w:r w:rsidRPr="00B835F5">
        <w:rPr>
          <w:rFonts w:ascii="Times New Roman" w:eastAsia="Times New Roman" w:hAnsi="Times New Roman" w:cs="Times New Roman"/>
          <w:sz w:val="28"/>
          <w:szCs w:val="28"/>
          <w:lang w:eastAsia="ru-RU"/>
        </w:rPr>
        <w:t>а(</w:t>
      </w:r>
      <w:proofErr w:type="spellStart"/>
      <w:proofErr w:type="gramEnd"/>
      <w:r w:rsidRPr="00B835F5">
        <w:rPr>
          <w:rFonts w:ascii="Times New Roman" w:eastAsia="Times New Roman" w:hAnsi="Times New Roman" w:cs="Times New Roman"/>
          <w:sz w:val="28"/>
          <w:szCs w:val="28"/>
          <w:lang w:eastAsia="ru-RU"/>
        </w:rPr>
        <w:t>ов</w:t>
      </w:r>
      <w:proofErr w:type="spellEnd"/>
      <w:r w:rsidRPr="00B835F5">
        <w:rPr>
          <w:rFonts w:ascii="Times New Roman" w:eastAsia="Times New Roman" w:hAnsi="Times New Roman" w:cs="Times New Roman"/>
          <w:sz w:val="28"/>
          <w:szCs w:val="28"/>
          <w:lang w:eastAsia="ru-RU"/>
        </w:rPr>
        <w:t>) о расходах Получателя, источником финансового обеспечения которых является Субсидия, по форме согласно приложению № 2 к настоящему Соглашению, являющемуся неотъемлемой частью настоящего Соглашения, предоставленного(</w:t>
      </w:r>
      <w:proofErr w:type="spellStart"/>
      <w:r w:rsidRPr="00B835F5">
        <w:rPr>
          <w:rFonts w:ascii="Times New Roman" w:eastAsia="Times New Roman" w:hAnsi="Times New Roman" w:cs="Times New Roman"/>
          <w:sz w:val="28"/>
          <w:szCs w:val="28"/>
          <w:lang w:eastAsia="ru-RU"/>
        </w:rPr>
        <w:t>ых</w:t>
      </w:r>
      <w:proofErr w:type="spellEnd"/>
      <w:r w:rsidRPr="00B835F5">
        <w:rPr>
          <w:rFonts w:ascii="Times New Roman" w:eastAsia="Times New Roman" w:hAnsi="Times New Roman" w:cs="Times New Roman"/>
          <w:sz w:val="28"/>
          <w:szCs w:val="28"/>
          <w:lang w:eastAsia="ru-RU"/>
        </w:rPr>
        <w:t>) в соответствии с пунктом 4.3.6.1 настоящего Соглашения.</w:t>
      </w:r>
    </w:p>
    <w:p w:rsidR="00B835F5" w:rsidRPr="00B835F5" w:rsidRDefault="00B835F5" w:rsidP="00B835F5">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4.1.6.1.2. иных отчетов:</w:t>
      </w:r>
    </w:p>
    <w:p w:rsidR="00B835F5" w:rsidRPr="00B835F5" w:rsidRDefault="00B835F5" w:rsidP="00B835F5">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4.1.6.1.2.1. отчет об эффективности использования Субсидии по форме согласно приложению № 3 к настоящему Соглашению, являющемуся неотъемлемой частью настоящего Соглашения, представленного в соответствии с пунктом 4.3.6.3.1 настоящего Соглашения;</w:t>
      </w:r>
    </w:p>
    <w:p w:rsidR="00B835F5" w:rsidRPr="00B835F5" w:rsidRDefault="00B835F5" w:rsidP="00B835F5">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gramStart"/>
      <w:r w:rsidRPr="00B835F5">
        <w:rPr>
          <w:rFonts w:ascii="Times New Roman" w:eastAsia="Times New Roman" w:hAnsi="Times New Roman" w:cs="Times New Roman"/>
          <w:sz w:val="28"/>
          <w:szCs w:val="28"/>
          <w:lang w:eastAsia="ru-RU"/>
        </w:rPr>
        <w:t>4.1.6.1.2.2. отчет о субъектах малого и среднего предпринимательства – получателях поддержки,</w:t>
      </w:r>
      <w:r w:rsidRPr="00B835F5">
        <w:rPr>
          <w:rFonts w:ascii="Times New Roman" w:eastAsia="Times New Roman" w:hAnsi="Times New Roman" w:cs="Times New Roman"/>
          <w:sz w:val="24"/>
          <w:szCs w:val="24"/>
          <w:lang w:eastAsia="ru-RU"/>
        </w:rPr>
        <w:t xml:space="preserve"> </w:t>
      </w:r>
      <w:r w:rsidRPr="00B835F5">
        <w:rPr>
          <w:rFonts w:ascii="Times New Roman" w:eastAsia="Times New Roman" w:hAnsi="Times New Roman" w:cs="Times New Roman"/>
          <w:sz w:val="28"/>
          <w:szCs w:val="28"/>
          <w:lang w:eastAsia="ru-RU"/>
        </w:rPr>
        <w:t>а также физических лиц, применяющих специальный налоговый режим «Налог на профессиональный доход», и физических лиц, заинтересованных в начале осуществления предпринимательской деятельности, в соответствии с приложением № 4 к настоящему Соглашению, являющемуся неотъемлемой частью настоящего Соглашения, в соответствии с подпунктом 4.3.6.3.2 настоящего Соглашения;</w:t>
      </w:r>
      <w:proofErr w:type="gramEnd"/>
    </w:p>
    <w:p w:rsidR="00B835F5" w:rsidRPr="00B835F5" w:rsidRDefault="00B835F5" w:rsidP="00B835F5">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4.1.6.1.3. иных документов, представленных Получателем по запросу Главного распорядителя, в соответствии с пунктом 4.3.7 настоящего Соглашения в соответствии с подпунктом 4.3.6.3.2 настоящего Соглашения;</w:t>
      </w:r>
    </w:p>
    <w:p w:rsidR="00B835F5" w:rsidRPr="00B835F5" w:rsidRDefault="00B835F5" w:rsidP="00B835F5">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 xml:space="preserve">4.1.6.2. по месту нахождения Получателя путем документального и фактического анализа операций, произведенных Получателем, связанных с использованием Субсидии; </w:t>
      </w:r>
    </w:p>
    <w:p w:rsidR="00B835F5" w:rsidRPr="00B835F5" w:rsidRDefault="00B835F5" w:rsidP="00B835F5">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bookmarkStart w:id="13" w:name="P218"/>
      <w:bookmarkEnd w:id="13"/>
      <w:r w:rsidRPr="00B835F5">
        <w:rPr>
          <w:rFonts w:ascii="Times New Roman" w:eastAsia="Times New Roman" w:hAnsi="Times New Roman" w:cs="Times New Roman"/>
          <w:sz w:val="28"/>
          <w:szCs w:val="28"/>
          <w:lang w:eastAsia="ru-RU"/>
        </w:rPr>
        <w:t>4.1.7. в случае установления Главным распорядителем или получения от органа государственного финансового контроля информации о факт</w:t>
      </w:r>
      <w:proofErr w:type="gramStart"/>
      <w:r w:rsidRPr="00B835F5">
        <w:rPr>
          <w:rFonts w:ascii="Times New Roman" w:eastAsia="Times New Roman" w:hAnsi="Times New Roman" w:cs="Times New Roman"/>
          <w:sz w:val="28"/>
          <w:szCs w:val="28"/>
          <w:lang w:eastAsia="ru-RU"/>
        </w:rPr>
        <w:t>е(</w:t>
      </w:r>
      <w:proofErr w:type="gramEnd"/>
      <w:r w:rsidRPr="00B835F5">
        <w:rPr>
          <w:rFonts w:ascii="Times New Roman" w:eastAsia="Times New Roman" w:hAnsi="Times New Roman" w:cs="Times New Roman"/>
          <w:sz w:val="28"/>
          <w:szCs w:val="28"/>
          <w:lang w:eastAsia="ru-RU"/>
        </w:rPr>
        <w:t xml:space="preserve">ах) нарушения Получателем порядка, целей и условий предоставления Субсидии, предусмотренных Порядком предоставления субсидии и (или) настоящим Соглашением, в том числе указания в документах, представленных Получателем в соответствии с Порядком предоставления субсидии и (или) настоящим Соглашением, недостоверных сведений, направлять Получателю требование об обеспечении возврата Субсидии в областной бюджет в размере и в сроки, </w:t>
      </w:r>
      <w:r w:rsidRPr="00B835F5">
        <w:rPr>
          <w:rFonts w:ascii="Times New Roman" w:eastAsia="Times New Roman" w:hAnsi="Times New Roman" w:cs="Times New Roman"/>
          <w:sz w:val="28"/>
          <w:szCs w:val="28"/>
          <w:lang w:eastAsia="ru-RU"/>
        </w:rPr>
        <w:lastRenderedPageBreak/>
        <w:t>определенные в указанном требовании;</w:t>
      </w:r>
    </w:p>
    <w:p w:rsidR="00B835F5" w:rsidRPr="00B835F5" w:rsidRDefault="00B835F5" w:rsidP="00B835F5">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gramStart"/>
      <w:r w:rsidRPr="00B835F5">
        <w:rPr>
          <w:rFonts w:ascii="Times New Roman" w:eastAsia="Times New Roman" w:hAnsi="Times New Roman" w:cs="Times New Roman"/>
          <w:sz w:val="28"/>
          <w:szCs w:val="28"/>
          <w:lang w:eastAsia="ru-RU"/>
        </w:rPr>
        <w:t>4.1.8. в случае, если Получателем не достигнуты значения показателей результативности предоставления Субсидии и (или) иных показателей, установленных Порядком предоставления субсидии или в соответствии с пунктом 4.1.4 настоящего Соглашения, применять штрафные санкции, рассчитываемые по форме согласно приложению № 6 к настоящему Соглашению, являющемуся неотъемлемой частью настоящего Соглашения, с обязательным уведомлением Получателя в течение __ рабочих дней с даты принятия указанного решения;</w:t>
      </w:r>
      <w:proofErr w:type="gramEnd"/>
    </w:p>
    <w:p w:rsidR="00B835F5" w:rsidRPr="00B835F5" w:rsidRDefault="00B835F5" w:rsidP="00B835F5">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4.1.9. рассматривать предложения, документы и иную информацию, направленную Получателем, в том числе в соответствии с пунктом 4.4.1 настоящего Соглашения, в течение __ рабочих дней со дня их получения и уведомлять Получателя о принятом решении (при необходимости);</w:t>
      </w:r>
    </w:p>
    <w:p w:rsidR="00B835F5" w:rsidRPr="00B835F5" w:rsidRDefault="00B835F5" w:rsidP="00B835F5">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4.1.10. направлять разъяснения Получателю по вопросам, связанным с исполнением настоящего Соглашения, в течение __ рабочих дней со дня получения обращения Получателя в соответствии с пунктом 4.4.2 настоящего Соглашения</w:t>
      </w:r>
      <w:proofErr w:type="gramStart"/>
      <w:r w:rsidRPr="00B835F5">
        <w:rPr>
          <w:rFonts w:ascii="Times New Roman" w:eastAsia="Times New Roman" w:hAnsi="Times New Roman" w:cs="Times New Roman"/>
          <w:sz w:val="28"/>
          <w:szCs w:val="28"/>
          <w:lang w:eastAsia="ru-RU"/>
        </w:rPr>
        <w:t>;.</w:t>
      </w:r>
      <w:proofErr w:type="gramEnd"/>
    </w:p>
    <w:p w:rsidR="00B835F5" w:rsidRPr="00B835F5" w:rsidRDefault="00B835F5" w:rsidP="00B835F5">
      <w:pPr>
        <w:widowControl w:val="0"/>
        <w:autoSpaceDE w:val="0"/>
        <w:autoSpaceDN w:val="0"/>
        <w:spacing w:after="0" w:line="240" w:lineRule="auto"/>
        <w:ind w:firstLine="709"/>
        <w:jc w:val="both"/>
        <w:rPr>
          <w:rFonts w:ascii="Times New Roman" w:eastAsia="Times New Roman" w:hAnsi="Times New Roman" w:cs="Times New Roman"/>
          <w:b/>
          <w:sz w:val="28"/>
          <w:szCs w:val="28"/>
          <w:lang w:eastAsia="ru-RU"/>
        </w:rPr>
      </w:pPr>
      <w:r w:rsidRPr="00B835F5">
        <w:rPr>
          <w:rFonts w:ascii="Times New Roman" w:eastAsia="Times New Roman" w:hAnsi="Times New Roman" w:cs="Times New Roman"/>
          <w:b/>
          <w:sz w:val="28"/>
          <w:szCs w:val="28"/>
          <w:lang w:eastAsia="ru-RU"/>
        </w:rPr>
        <w:t>4.2. Главный распорядитель вправе:</w:t>
      </w:r>
    </w:p>
    <w:p w:rsidR="00B835F5" w:rsidRPr="00B835F5" w:rsidRDefault="00B835F5" w:rsidP="00B835F5">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4.2.1. принимать решение об изменении условий настоящего Соглашения в соответствии с пунктом 6.3 настоящего Соглашения, в том числе на основании информации и предложений, направленных Получателем в соответствии с пунктом 4.4.1 настоящего Соглашения, включая изменение размера Субсидии;</w:t>
      </w:r>
    </w:p>
    <w:p w:rsidR="00B835F5" w:rsidRPr="00B835F5" w:rsidRDefault="00B835F5" w:rsidP="00B835F5">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gramStart"/>
      <w:r w:rsidRPr="00B835F5">
        <w:rPr>
          <w:rFonts w:ascii="Times New Roman" w:eastAsia="Times New Roman" w:hAnsi="Times New Roman" w:cs="Times New Roman"/>
          <w:sz w:val="28"/>
          <w:szCs w:val="28"/>
          <w:lang w:eastAsia="ru-RU"/>
        </w:rPr>
        <w:t xml:space="preserve">4.2.2. принимать в соответствии с бюджетным законодательством Российской Федерации решение о наличии или отсутствии потребности в направлении в 20__ году остатка Субсидии, неиспользованного в 20__ году, на цели, указанные в разделе </w:t>
      </w:r>
      <w:r w:rsidRPr="00B835F5">
        <w:rPr>
          <w:rFonts w:ascii="Times New Roman" w:eastAsia="Times New Roman" w:hAnsi="Times New Roman" w:cs="Times New Roman"/>
          <w:sz w:val="28"/>
          <w:szCs w:val="28"/>
          <w:lang w:val="en-US" w:eastAsia="ru-RU"/>
        </w:rPr>
        <w:t>I</w:t>
      </w:r>
      <w:r w:rsidRPr="00B835F5">
        <w:rPr>
          <w:rFonts w:ascii="Times New Roman" w:eastAsia="Times New Roman" w:hAnsi="Times New Roman" w:cs="Times New Roman"/>
          <w:sz w:val="28"/>
          <w:szCs w:val="28"/>
          <w:lang w:eastAsia="ru-RU"/>
        </w:rPr>
        <w:t xml:space="preserve"> настоящего Соглашения, не позднее __ рабочих дней со дня получения от Получателя следующих документов, обосновывающих потребность в направлении остатка Субсидии на указанные цели:</w:t>
      </w:r>
      <w:proofErr w:type="gramEnd"/>
    </w:p>
    <w:p w:rsidR="00B835F5" w:rsidRPr="00B835F5" w:rsidRDefault="00B835F5" w:rsidP="00B835F5">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 xml:space="preserve">4.2.2.1. запроса о наличии потребности использования остатка Субсидии в 20__ году, неиспользованного в 20__ году, на цели, указанные в разделе </w:t>
      </w:r>
      <w:r w:rsidRPr="00B835F5">
        <w:rPr>
          <w:rFonts w:ascii="Times New Roman" w:eastAsia="Times New Roman" w:hAnsi="Times New Roman" w:cs="Times New Roman"/>
          <w:sz w:val="28"/>
          <w:szCs w:val="28"/>
          <w:lang w:val="en-US" w:eastAsia="ru-RU"/>
        </w:rPr>
        <w:t>I</w:t>
      </w:r>
      <w:r w:rsidRPr="00B835F5">
        <w:rPr>
          <w:rFonts w:ascii="Times New Roman" w:eastAsia="Times New Roman" w:hAnsi="Times New Roman" w:cs="Times New Roman"/>
          <w:sz w:val="28"/>
          <w:szCs w:val="28"/>
          <w:lang w:eastAsia="ru-RU"/>
        </w:rPr>
        <w:t xml:space="preserve"> настоящего Соглашения;</w:t>
      </w:r>
    </w:p>
    <w:p w:rsidR="00B835F5" w:rsidRPr="00B835F5" w:rsidRDefault="00B835F5" w:rsidP="00B835F5">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4.2.2.2. направления расходования остатка Субсидии;</w:t>
      </w:r>
    </w:p>
    <w:p w:rsidR="00B835F5" w:rsidRPr="00B835F5" w:rsidRDefault="00B835F5" w:rsidP="00B835F5">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bookmarkStart w:id="14" w:name="P246"/>
      <w:bookmarkEnd w:id="14"/>
      <w:r w:rsidRPr="00B835F5">
        <w:rPr>
          <w:rFonts w:ascii="Times New Roman" w:eastAsia="Times New Roman" w:hAnsi="Times New Roman" w:cs="Times New Roman"/>
          <w:sz w:val="28"/>
          <w:szCs w:val="28"/>
          <w:lang w:eastAsia="ru-RU"/>
        </w:rPr>
        <w:t xml:space="preserve">4.2.3. запрашивать у Получателя документы и информацию, необходимые для осуществления </w:t>
      </w:r>
      <w:proofErr w:type="gramStart"/>
      <w:r w:rsidRPr="00B835F5">
        <w:rPr>
          <w:rFonts w:ascii="Times New Roman" w:eastAsia="Times New Roman" w:hAnsi="Times New Roman" w:cs="Times New Roman"/>
          <w:sz w:val="28"/>
          <w:szCs w:val="28"/>
          <w:lang w:eastAsia="ru-RU"/>
        </w:rPr>
        <w:t>контроля за</w:t>
      </w:r>
      <w:proofErr w:type="gramEnd"/>
      <w:r w:rsidRPr="00B835F5">
        <w:rPr>
          <w:rFonts w:ascii="Times New Roman" w:eastAsia="Times New Roman" w:hAnsi="Times New Roman" w:cs="Times New Roman"/>
          <w:sz w:val="28"/>
          <w:szCs w:val="28"/>
          <w:lang w:eastAsia="ru-RU"/>
        </w:rPr>
        <w:t xml:space="preserve"> соблюдением Получателем порядка, целей и условий предоставления Субсидии, установленных Порядком предоставления субсидии и настоящим Соглашением, в соответствии с </w:t>
      </w:r>
      <w:hyperlink w:anchor="P205" w:history="1">
        <w:r w:rsidRPr="00B835F5">
          <w:rPr>
            <w:rFonts w:ascii="Times New Roman" w:eastAsia="Times New Roman" w:hAnsi="Times New Roman" w:cs="Times New Roman"/>
            <w:sz w:val="28"/>
            <w:szCs w:val="28"/>
            <w:lang w:eastAsia="ru-RU"/>
          </w:rPr>
          <w:t>пунктом 4.1.</w:t>
        </w:r>
      </w:hyperlink>
      <w:r w:rsidRPr="00B835F5">
        <w:rPr>
          <w:rFonts w:ascii="Times New Roman" w:eastAsia="Times New Roman" w:hAnsi="Times New Roman" w:cs="Times New Roman"/>
          <w:sz w:val="28"/>
          <w:szCs w:val="28"/>
          <w:lang w:eastAsia="ru-RU"/>
        </w:rPr>
        <w:t>4 настоящего Соглашения.</w:t>
      </w:r>
    </w:p>
    <w:p w:rsidR="00B835F5" w:rsidRPr="00B835F5" w:rsidRDefault="00B835F5" w:rsidP="00B835F5">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835F5">
        <w:rPr>
          <w:rFonts w:ascii="Times New Roman" w:eastAsia="Times New Roman" w:hAnsi="Times New Roman" w:cs="Times New Roman"/>
          <w:b/>
          <w:sz w:val="28"/>
          <w:szCs w:val="28"/>
          <w:lang w:eastAsia="ru-RU"/>
        </w:rPr>
        <w:t>4.3. Получатель обязуется</w:t>
      </w:r>
      <w:r w:rsidRPr="00B835F5">
        <w:rPr>
          <w:rFonts w:ascii="Times New Roman" w:eastAsia="Times New Roman" w:hAnsi="Times New Roman" w:cs="Times New Roman"/>
          <w:sz w:val="28"/>
          <w:szCs w:val="28"/>
          <w:lang w:eastAsia="ru-RU"/>
        </w:rPr>
        <w:t>:</w:t>
      </w:r>
    </w:p>
    <w:p w:rsidR="00B835F5" w:rsidRPr="00B835F5" w:rsidRDefault="00B835F5" w:rsidP="00B835F5">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 xml:space="preserve">4.3.1. представлять Главному распорядителю в срок до даты, установленной в соответствии с Порядком предоставления Субсидии, документы, установленные пунктом 3.1.1.1 настоящего Соглашения; </w:t>
      </w:r>
    </w:p>
    <w:p w:rsidR="00B835F5" w:rsidRPr="00B835F5" w:rsidRDefault="00B835F5" w:rsidP="00B835F5">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 xml:space="preserve">4.3.2.представить Главному распорядителю в срок </w:t>
      </w:r>
      <w:proofErr w:type="gramStart"/>
      <w:r w:rsidRPr="00B835F5">
        <w:rPr>
          <w:rFonts w:ascii="Times New Roman" w:eastAsia="Times New Roman" w:hAnsi="Times New Roman" w:cs="Times New Roman"/>
          <w:sz w:val="28"/>
          <w:szCs w:val="28"/>
          <w:lang w:eastAsia="ru-RU"/>
        </w:rPr>
        <w:t>до</w:t>
      </w:r>
      <w:proofErr w:type="gramEnd"/>
      <w:r w:rsidRPr="00B835F5">
        <w:rPr>
          <w:rFonts w:ascii="Times New Roman" w:eastAsia="Times New Roman" w:hAnsi="Times New Roman" w:cs="Times New Roman"/>
          <w:sz w:val="28"/>
          <w:szCs w:val="28"/>
          <w:lang w:eastAsia="ru-RU"/>
        </w:rPr>
        <w:t xml:space="preserve"> ____ </w:t>
      </w:r>
      <w:proofErr w:type="gramStart"/>
      <w:r w:rsidRPr="00B835F5">
        <w:rPr>
          <w:rFonts w:ascii="Times New Roman" w:eastAsia="Times New Roman" w:hAnsi="Times New Roman" w:cs="Times New Roman"/>
          <w:sz w:val="28"/>
          <w:szCs w:val="28"/>
          <w:lang w:eastAsia="ru-RU"/>
        </w:rPr>
        <w:t>документы</w:t>
      </w:r>
      <w:proofErr w:type="gramEnd"/>
      <w:r w:rsidRPr="00B835F5">
        <w:rPr>
          <w:rFonts w:ascii="Times New Roman" w:eastAsia="Times New Roman" w:hAnsi="Times New Roman" w:cs="Times New Roman"/>
          <w:sz w:val="28"/>
          <w:szCs w:val="28"/>
          <w:lang w:eastAsia="ru-RU"/>
        </w:rPr>
        <w:t>, установленные пунктом 4.2.2 настоящего Соглашения;</w:t>
      </w:r>
    </w:p>
    <w:p w:rsidR="00B835F5" w:rsidRPr="00B835F5" w:rsidRDefault="00B835F5" w:rsidP="00B835F5">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4.3.3. не приобретать за счет Субсидии иностранную валюту, за исключением операций, определенных в Порядке предоставления субсидии;</w:t>
      </w:r>
    </w:p>
    <w:p w:rsidR="00B835F5" w:rsidRPr="00B835F5" w:rsidRDefault="00B835F5" w:rsidP="00B835F5">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4.3.4. вести обособленный аналитический учет операций, осуществляемых за счет Субсидии;</w:t>
      </w:r>
    </w:p>
    <w:p w:rsidR="00B835F5" w:rsidRPr="00B835F5" w:rsidRDefault="00B835F5" w:rsidP="00B835F5">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 xml:space="preserve">4.3.5. обеспечивать достижение </w:t>
      </w:r>
      <w:proofErr w:type="gramStart"/>
      <w:r w:rsidRPr="00B835F5">
        <w:rPr>
          <w:rFonts w:ascii="Times New Roman" w:eastAsia="Times New Roman" w:hAnsi="Times New Roman" w:cs="Times New Roman"/>
          <w:sz w:val="28"/>
          <w:szCs w:val="28"/>
          <w:lang w:eastAsia="ru-RU"/>
        </w:rPr>
        <w:t xml:space="preserve">значений показателей результативности </w:t>
      </w:r>
      <w:r w:rsidRPr="00B835F5">
        <w:rPr>
          <w:rFonts w:ascii="Times New Roman" w:eastAsia="Times New Roman" w:hAnsi="Times New Roman" w:cs="Times New Roman"/>
          <w:sz w:val="28"/>
          <w:szCs w:val="28"/>
          <w:lang w:eastAsia="ru-RU"/>
        </w:rPr>
        <w:lastRenderedPageBreak/>
        <w:t>предоставления Субсидии</w:t>
      </w:r>
      <w:proofErr w:type="gramEnd"/>
      <w:r w:rsidRPr="00B835F5">
        <w:rPr>
          <w:rFonts w:ascii="Times New Roman" w:eastAsia="Times New Roman" w:hAnsi="Times New Roman" w:cs="Times New Roman"/>
          <w:sz w:val="28"/>
          <w:szCs w:val="28"/>
          <w:lang w:eastAsia="ru-RU"/>
        </w:rPr>
        <w:t xml:space="preserve"> и (или) иных показателей, установленных Порядком предоставления субсидии или Главным распорядителем в соответствии с пунктом 4.1.4 настоящего Соглашения;</w:t>
      </w:r>
    </w:p>
    <w:p w:rsidR="00B835F5" w:rsidRPr="00B835F5" w:rsidRDefault="00B835F5" w:rsidP="00B835F5">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4.3.6. представлять Главному распорядителю:</w:t>
      </w:r>
    </w:p>
    <w:p w:rsidR="00B835F5" w:rsidRPr="00B835F5" w:rsidRDefault="00B835F5" w:rsidP="00B835F5">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bookmarkStart w:id="15" w:name="P286"/>
      <w:bookmarkEnd w:id="15"/>
      <w:r w:rsidRPr="00B835F5">
        <w:rPr>
          <w:rFonts w:ascii="Times New Roman" w:eastAsia="Times New Roman" w:hAnsi="Times New Roman" w:cs="Times New Roman"/>
          <w:sz w:val="28"/>
          <w:szCs w:val="28"/>
          <w:lang w:eastAsia="ru-RU"/>
        </w:rPr>
        <w:t>4.3.6.1.</w:t>
      </w:r>
      <w:r w:rsidRPr="00B835F5">
        <w:rPr>
          <w:rFonts w:ascii="Times New Roman" w:eastAsia="Times New Roman" w:hAnsi="Times New Roman" w:cs="Times New Roman"/>
          <w:sz w:val="24"/>
          <w:szCs w:val="24"/>
          <w:lang w:eastAsia="ru-RU"/>
        </w:rPr>
        <w:t xml:space="preserve"> </w:t>
      </w:r>
      <w:r w:rsidRPr="00B835F5">
        <w:rPr>
          <w:rFonts w:ascii="Times New Roman" w:eastAsia="Times New Roman" w:hAnsi="Times New Roman" w:cs="Times New Roman"/>
          <w:sz w:val="28"/>
          <w:szCs w:val="28"/>
          <w:lang w:eastAsia="ru-RU"/>
        </w:rPr>
        <w:t xml:space="preserve">отчет о расходах Получателя, источником финансового обеспечения которых является Субсидия, в соответствии с </w:t>
      </w:r>
      <w:hyperlink w:anchor="P207" w:history="1">
        <w:r w:rsidRPr="00B835F5">
          <w:rPr>
            <w:rFonts w:ascii="Times New Roman" w:eastAsia="Times New Roman" w:hAnsi="Times New Roman" w:cs="Times New Roman"/>
            <w:sz w:val="28"/>
            <w:szCs w:val="28"/>
            <w:lang w:eastAsia="ru-RU"/>
          </w:rPr>
          <w:t>пунктом 4.1.6.1.1</w:t>
        </w:r>
      </w:hyperlink>
      <w:r w:rsidRPr="00B835F5">
        <w:rPr>
          <w:rFonts w:ascii="Times New Roman" w:eastAsia="Times New Roman" w:hAnsi="Times New Roman" w:cs="Times New Roman"/>
          <w:sz w:val="28"/>
          <w:szCs w:val="28"/>
          <w:lang w:eastAsia="ru-RU"/>
        </w:rPr>
        <w:t xml:space="preserve"> настоящего Соглашения, не позднее __ рабочего дня года, следующего за отчетным 20__ годом;</w:t>
      </w:r>
    </w:p>
    <w:p w:rsidR="00B835F5" w:rsidRPr="00B835F5" w:rsidRDefault="00B835F5" w:rsidP="00B835F5">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 xml:space="preserve">4.3.6.2. отчет о достижении </w:t>
      </w:r>
      <w:proofErr w:type="gramStart"/>
      <w:r w:rsidRPr="00B835F5">
        <w:rPr>
          <w:rFonts w:ascii="Times New Roman" w:eastAsia="Times New Roman" w:hAnsi="Times New Roman" w:cs="Times New Roman"/>
          <w:sz w:val="28"/>
          <w:szCs w:val="28"/>
          <w:lang w:eastAsia="ru-RU"/>
        </w:rPr>
        <w:t>значений показателей результативности предоставления Субсидии</w:t>
      </w:r>
      <w:proofErr w:type="gramEnd"/>
      <w:r w:rsidRPr="00B835F5">
        <w:rPr>
          <w:rFonts w:ascii="Times New Roman" w:eastAsia="Times New Roman" w:hAnsi="Times New Roman" w:cs="Times New Roman"/>
          <w:sz w:val="28"/>
          <w:szCs w:val="28"/>
          <w:lang w:eastAsia="ru-RU"/>
        </w:rPr>
        <w:t xml:space="preserve"> в соответствии с пунктом 4.1.5 настоящего Соглашения не позднее __ рабочего дня, следующего за отчетным _____ годом;</w:t>
      </w:r>
    </w:p>
    <w:p w:rsidR="00B835F5" w:rsidRPr="00B835F5" w:rsidRDefault="00B835F5" w:rsidP="00B835F5">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4.3.6.3. иные отчеты:</w:t>
      </w:r>
    </w:p>
    <w:p w:rsidR="00B835F5" w:rsidRPr="00B835F5" w:rsidRDefault="00B835F5" w:rsidP="00B835F5">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4.3.6.3.1. отчет об эффективности использования Субсидии в соответствии с пунктом 4.1.6.1.2.1 настоящего Соглашения, не позднее __ рабочего дня, следующего за отчетным _____ годом по форме, установленной в приложении № 3, являющемся неотъемлемой частью настоящего Соглашения;</w:t>
      </w:r>
    </w:p>
    <w:p w:rsidR="00B835F5" w:rsidRPr="00B835F5" w:rsidRDefault="00B835F5" w:rsidP="00B835F5">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gramStart"/>
      <w:r w:rsidRPr="00B835F5">
        <w:rPr>
          <w:rFonts w:ascii="Times New Roman" w:eastAsia="Times New Roman" w:hAnsi="Times New Roman" w:cs="Times New Roman"/>
          <w:sz w:val="28"/>
          <w:szCs w:val="28"/>
          <w:lang w:eastAsia="ru-RU"/>
        </w:rPr>
        <w:t>4.3.6.3.2. отчет о субъектах малого и среднего предпринимательства – получателях поддержки,</w:t>
      </w:r>
      <w:r w:rsidRPr="00B835F5">
        <w:rPr>
          <w:rFonts w:ascii="Times New Roman" w:eastAsia="Times New Roman" w:hAnsi="Times New Roman" w:cs="Times New Roman"/>
          <w:sz w:val="24"/>
          <w:szCs w:val="24"/>
          <w:lang w:eastAsia="ru-RU"/>
        </w:rPr>
        <w:t xml:space="preserve"> </w:t>
      </w:r>
      <w:r w:rsidRPr="00B835F5">
        <w:rPr>
          <w:rFonts w:ascii="Times New Roman" w:eastAsia="Times New Roman" w:hAnsi="Times New Roman" w:cs="Times New Roman"/>
          <w:sz w:val="28"/>
          <w:szCs w:val="28"/>
          <w:lang w:eastAsia="ru-RU"/>
        </w:rPr>
        <w:t>а также физических лиц, применяющих специальный налоговый режим «Налог на профессиональный доход», и физических лиц, заинтересованных в начале осуществления предпринимательской деятельности, в соответствии с пунктом 4.1.6.1.2.2 настоящего Соглашения, по форме, установленной в приложении № 4, являющемся неотъемлемой частью настоящего Соглашения, ежеквартально до __ числа месяца, следующего за отчетным кварталом, до 10 января</w:t>
      </w:r>
      <w:proofErr w:type="gramEnd"/>
      <w:r w:rsidRPr="00B835F5">
        <w:rPr>
          <w:rFonts w:ascii="Times New Roman" w:eastAsia="Times New Roman" w:hAnsi="Times New Roman" w:cs="Times New Roman"/>
          <w:sz w:val="28"/>
          <w:szCs w:val="28"/>
          <w:lang w:eastAsia="ru-RU"/>
        </w:rPr>
        <w:t xml:space="preserve"> года, следующего за </w:t>
      </w:r>
      <w:proofErr w:type="gramStart"/>
      <w:r w:rsidRPr="00B835F5">
        <w:rPr>
          <w:rFonts w:ascii="Times New Roman" w:eastAsia="Times New Roman" w:hAnsi="Times New Roman" w:cs="Times New Roman"/>
          <w:sz w:val="28"/>
          <w:szCs w:val="28"/>
          <w:lang w:eastAsia="ru-RU"/>
        </w:rPr>
        <w:t>отчетным</w:t>
      </w:r>
      <w:proofErr w:type="gramEnd"/>
      <w:r w:rsidRPr="00B835F5">
        <w:rPr>
          <w:rFonts w:ascii="Times New Roman" w:eastAsia="Times New Roman" w:hAnsi="Times New Roman" w:cs="Times New Roman"/>
          <w:sz w:val="28"/>
          <w:szCs w:val="28"/>
          <w:lang w:eastAsia="ru-RU"/>
        </w:rPr>
        <w:t xml:space="preserve">. Отчет предоставляется по состоянию на 1-е число </w:t>
      </w:r>
      <w:proofErr w:type="spellStart"/>
      <w:r w:rsidRPr="00B835F5">
        <w:rPr>
          <w:rFonts w:ascii="Times New Roman" w:eastAsia="Times New Roman" w:hAnsi="Times New Roman" w:cs="Times New Roman"/>
          <w:sz w:val="28"/>
          <w:szCs w:val="28"/>
          <w:lang w:eastAsia="ru-RU"/>
        </w:rPr>
        <w:t>ме</w:t>
      </w:r>
      <w:proofErr w:type="gramStart"/>
      <w:r w:rsidRPr="00B835F5">
        <w:rPr>
          <w:rFonts w:ascii="Times New Roman" w:eastAsia="Times New Roman" w:hAnsi="Times New Roman" w:cs="Times New Roman"/>
          <w:sz w:val="28"/>
          <w:szCs w:val="28"/>
          <w:lang w:eastAsia="ru-RU"/>
        </w:rPr>
        <w:t>c</w:t>
      </w:r>
      <w:proofErr w:type="gramEnd"/>
      <w:r w:rsidRPr="00B835F5">
        <w:rPr>
          <w:rFonts w:ascii="Times New Roman" w:eastAsia="Times New Roman" w:hAnsi="Times New Roman" w:cs="Times New Roman"/>
          <w:sz w:val="28"/>
          <w:szCs w:val="28"/>
          <w:lang w:eastAsia="ru-RU"/>
        </w:rPr>
        <w:t>яца</w:t>
      </w:r>
      <w:proofErr w:type="spellEnd"/>
      <w:r w:rsidRPr="00B835F5">
        <w:rPr>
          <w:rFonts w:ascii="Times New Roman" w:eastAsia="Times New Roman" w:hAnsi="Times New Roman" w:cs="Times New Roman"/>
          <w:sz w:val="28"/>
          <w:szCs w:val="28"/>
          <w:lang w:eastAsia="ru-RU"/>
        </w:rPr>
        <w:t xml:space="preserve">, следующего за отчетным периодом (на бумажном носителе и в электронном виде в формате </w:t>
      </w:r>
      <w:proofErr w:type="spellStart"/>
      <w:r w:rsidRPr="00B835F5">
        <w:rPr>
          <w:rFonts w:ascii="Times New Roman" w:eastAsia="Times New Roman" w:hAnsi="Times New Roman" w:cs="Times New Roman"/>
          <w:sz w:val="28"/>
          <w:szCs w:val="28"/>
          <w:lang w:eastAsia="ru-RU"/>
        </w:rPr>
        <w:t>Excel</w:t>
      </w:r>
      <w:proofErr w:type="spellEnd"/>
      <w:r w:rsidRPr="00B835F5">
        <w:rPr>
          <w:rFonts w:ascii="Times New Roman" w:eastAsia="Times New Roman" w:hAnsi="Times New Roman" w:cs="Times New Roman"/>
          <w:sz w:val="28"/>
          <w:szCs w:val="28"/>
          <w:lang w:eastAsia="ru-RU"/>
        </w:rPr>
        <w:t>);</w:t>
      </w:r>
    </w:p>
    <w:p w:rsidR="00B835F5" w:rsidRPr="00B835F5" w:rsidRDefault="00B835F5" w:rsidP="00B835F5">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bookmarkStart w:id="16" w:name="P300"/>
      <w:bookmarkEnd w:id="16"/>
      <w:r w:rsidRPr="00B835F5">
        <w:rPr>
          <w:rFonts w:ascii="Times New Roman" w:eastAsia="Times New Roman" w:hAnsi="Times New Roman" w:cs="Times New Roman"/>
          <w:sz w:val="28"/>
          <w:szCs w:val="28"/>
          <w:lang w:eastAsia="ru-RU"/>
        </w:rPr>
        <w:t xml:space="preserve">4.3.7. направлять по запросу Главного распорядителя документы и информацию, необходимые для осуществления </w:t>
      </w:r>
      <w:proofErr w:type="gramStart"/>
      <w:r w:rsidRPr="00B835F5">
        <w:rPr>
          <w:rFonts w:ascii="Times New Roman" w:eastAsia="Times New Roman" w:hAnsi="Times New Roman" w:cs="Times New Roman"/>
          <w:sz w:val="28"/>
          <w:szCs w:val="28"/>
          <w:lang w:eastAsia="ru-RU"/>
        </w:rPr>
        <w:t>контроля за</w:t>
      </w:r>
      <w:proofErr w:type="gramEnd"/>
      <w:r w:rsidRPr="00B835F5">
        <w:rPr>
          <w:rFonts w:ascii="Times New Roman" w:eastAsia="Times New Roman" w:hAnsi="Times New Roman" w:cs="Times New Roman"/>
          <w:sz w:val="28"/>
          <w:szCs w:val="28"/>
          <w:lang w:eastAsia="ru-RU"/>
        </w:rPr>
        <w:t xml:space="preserve"> соблюдением порядка, целей и условий предоставления Субсидии в соответствии с </w:t>
      </w:r>
      <w:hyperlink w:anchor="P246" w:history="1">
        <w:r w:rsidRPr="00B835F5">
          <w:rPr>
            <w:rFonts w:ascii="Times New Roman" w:eastAsia="Times New Roman" w:hAnsi="Times New Roman" w:cs="Times New Roman"/>
            <w:sz w:val="28"/>
            <w:szCs w:val="28"/>
            <w:lang w:eastAsia="ru-RU"/>
          </w:rPr>
          <w:t>пунктом 4.2.</w:t>
        </w:r>
      </w:hyperlink>
      <w:r w:rsidRPr="00B835F5">
        <w:rPr>
          <w:rFonts w:ascii="Times New Roman" w:eastAsia="Times New Roman" w:hAnsi="Times New Roman" w:cs="Times New Roman"/>
          <w:sz w:val="28"/>
          <w:szCs w:val="28"/>
          <w:lang w:eastAsia="ru-RU"/>
        </w:rPr>
        <w:t>4 настоящего Соглашения, в течение __ рабочих дней со дня получения указанного запроса;</w:t>
      </w:r>
    </w:p>
    <w:p w:rsidR="00B835F5" w:rsidRPr="00B835F5" w:rsidRDefault="00B835F5" w:rsidP="00B835F5">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 xml:space="preserve">4.3.8. в случае получения от Главного распорядителя требования в соответствии с </w:t>
      </w:r>
      <w:hyperlink w:anchor="P218" w:history="1">
        <w:r w:rsidRPr="00B835F5">
          <w:rPr>
            <w:rFonts w:ascii="Times New Roman" w:eastAsia="Times New Roman" w:hAnsi="Times New Roman" w:cs="Times New Roman"/>
            <w:sz w:val="28"/>
            <w:szCs w:val="28"/>
            <w:lang w:eastAsia="ru-RU"/>
          </w:rPr>
          <w:t>пунктом 4.1.</w:t>
        </w:r>
      </w:hyperlink>
      <w:r w:rsidRPr="00B835F5">
        <w:rPr>
          <w:rFonts w:ascii="Times New Roman" w:eastAsia="Times New Roman" w:hAnsi="Times New Roman" w:cs="Times New Roman"/>
          <w:sz w:val="28"/>
          <w:szCs w:val="28"/>
          <w:lang w:eastAsia="ru-RU"/>
        </w:rPr>
        <w:t>7 настоящего Соглашения:</w:t>
      </w:r>
    </w:p>
    <w:p w:rsidR="00B835F5" w:rsidRPr="00B835F5" w:rsidRDefault="00B835F5" w:rsidP="00B835F5">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4.3.8.1. устранять фак</w:t>
      </w:r>
      <w:proofErr w:type="gramStart"/>
      <w:r w:rsidRPr="00B835F5">
        <w:rPr>
          <w:rFonts w:ascii="Times New Roman" w:eastAsia="Times New Roman" w:hAnsi="Times New Roman" w:cs="Times New Roman"/>
          <w:sz w:val="28"/>
          <w:szCs w:val="28"/>
          <w:lang w:eastAsia="ru-RU"/>
        </w:rPr>
        <w:t>т(</w:t>
      </w:r>
      <w:proofErr w:type="gramEnd"/>
      <w:r w:rsidRPr="00B835F5">
        <w:rPr>
          <w:rFonts w:ascii="Times New Roman" w:eastAsia="Times New Roman" w:hAnsi="Times New Roman" w:cs="Times New Roman"/>
          <w:sz w:val="28"/>
          <w:szCs w:val="28"/>
          <w:lang w:eastAsia="ru-RU"/>
        </w:rPr>
        <w:t>ы) нарушения порядка, целей и условий предоставления Субсидии в сроки, определенные в указанном требовании;</w:t>
      </w:r>
    </w:p>
    <w:p w:rsidR="00B835F5" w:rsidRPr="00B835F5" w:rsidRDefault="00B835F5" w:rsidP="00B835F5">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4.3.8.2. возвращать в областной бюджет Субсидию в размере и в сроки, определенные в указанном требовании;</w:t>
      </w:r>
    </w:p>
    <w:p w:rsidR="00B835F5" w:rsidRPr="00B835F5" w:rsidRDefault="00B835F5" w:rsidP="00B835F5">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gramStart"/>
      <w:r w:rsidRPr="00B835F5">
        <w:rPr>
          <w:rFonts w:ascii="Times New Roman" w:eastAsia="Times New Roman" w:hAnsi="Times New Roman" w:cs="Times New Roman"/>
          <w:sz w:val="28"/>
          <w:szCs w:val="28"/>
          <w:lang w:eastAsia="ru-RU"/>
        </w:rPr>
        <w:t>4.3.9. возвращать в областной бюджет средства в размере, определенном по форме согласно приложению № 6 к настоящему Соглашению, являющемуся неотъемлемой частью настоящего Соглашения, в случае принятия Главным распорядителем решения о применении к Получателю штрафных санкций в соответствии с пунктом 4.1.8 настоящего Соглашения, в срок, установленный Главным распорядителем в уведомлении о применении штрафных санкций;</w:t>
      </w:r>
      <w:proofErr w:type="gramEnd"/>
    </w:p>
    <w:p w:rsidR="00B835F5" w:rsidRPr="00B835F5" w:rsidRDefault="00B835F5" w:rsidP="00B835F5">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 xml:space="preserve">4.3.10. возвращать неиспользованный остаток Субсидии в доход областного бюджета в случае отсутствия решения Главного распорядителя о наличии потребности в направлении неиспользованного в 20__году остатка Субсидии на </w:t>
      </w:r>
      <w:r w:rsidRPr="00B835F5">
        <w:rPr>
          <w:rFonts w:ascii="Times New Roman" w:eastAsia="Times New Roman" w:hAnsi="Times New Roman" w:cs="Times New Roman"/>
          <w:sz w:val="28"/>
          <w:szCs w:val="28"/>
          <w:lang w:eastAsia="ru-RU"/>
        </w:rPr>
        <w:lastRenderedPageBreak/>
        <w:t xml:space="preserve">цели, указанные в разделе </w:t>
      </w:r>
      <w:r w:rsidRPr="00B835F5">
        <w:rPr>
          <w:rFonts w:ascii="Times New Roman" w:eastAsia="Times New Roman" w:hAnsi="Times New Roman" w:cs="Times New Roman"/>
          <w:sz w:val="28"/>
          <w:szCs w:val="28"/>
          <w:lang w:val="en-US" w:eastAsia="ru-RU"/>
        </w:rPr>
        <w:t>I</w:t>
      </w:r>
      <w:r w:rsidRPr="00B835F5">
        <w:rPr>
          <w:rFonts w:ascii="Times New Roman" w:eastAsia="Times New Roman" w:hAnsi="Times New Roman" w:cs="Times New Roman"/>
          <w:sz w:val="28"/>
          <w:szCs w:val="28"/>
          <w:lang w:eastAsia="ru-RU"/>
        </w:rPr>
        <w:t xml:space="preserve"> настоящего Соглашения, в срок до 1 февраля 20__ года;</w:t>
      </w:r>
    </w:p>
    <w:p w:rsidR="00B835F5" w:rsidRPr="00B835F5" w:rsidRDefault="00B835F5" w:rsidP="00B835F5">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 xml:space="preserve">4.3.11. обеспечивать полноту и достоверность сведений, представляемых Главному распорядителю, в соответствии с настоящим Соглашением. </w:t>
      </w:r>
    </w:p>
    <w:p w:rsidR="00B835F5" w:rsidRPr="00B835F5" w:rsidRDefault="00B835F5" w:rsidP="00B835F5">
      <w:pPr>
        <w:widowControl w:val="0"/>
        <w:autoSpaceDE w:val="0"/>
        <w:autoSpaceDN w:val="0"/>
        <w:spacing w:after="0" w:line="240" w:lineRule="auto"/>
        <w:ind w:firstLine="709"/>
        <w:jc w:val="both"/>
        <w:rPr>
          <w:rFonts w:ascii="Times New Roman" w:eastAsia="Times New Roman" w:hAnsi="Times New Roman" w:cs="Times New Roman"/>
          <w:b/>
          <w:sz w:val="28"/>
          <w:szCs w:val="28"/>
          <w:lang w:eastAsia="ru-RU"/>
        </w:rPr>
      </w:pPr>
      <w:r w:rsidRPr="00B835F5">
        <w:rPr>
          <w:rFonts w:ascii="Times New Roman" w:eastAsia="Times New Roman" w:hAnsi="Times New Roman" w:cs="Times New Roman"/>
          <w:b/>
          <w:sz w:val="28"/>
          <w:szCs w:val="28"/>
          <w:lang w:eastAsia="ru-RU"/>
        </w:rPr>
        <w:t>4.4. Получатель вправе:</w:t>
      </w:r>
    </w:p>
    <w:p w:rsidR="00B835F5" w:rsidRPr="00B835F5" w:rsidRDefault="00B835F5" w:rsidP="00B835F5">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bookmarkStart w:id="17" w:name="P322"/>
      <w:bookmarkEnd w:id="17"/>
      <w:r w:rsidRPr="00B835F5">
        <w:rPr>
          <w:rFonts w:ascii="Times New Roman" w:eastAsia="Times New Roman" w:hAnsi="Times New Roman" w:cs="Times New Roman"/>
          <w:sz w:val="28"/>
          <w:szCs w:val="28"/>
          <w:lang w:eastAsia="ru-RU"/>
        </w:rPr>
        <w:t xml:space="preserve">4.4.1. направлять Главному распорядителю предложения о внесении изменений в настоящее Соглашение в соответствии с пунктом 6.3 настоящего Соглашения, в том числе в случае </w:t>
      </w:r>
      <w:proofErr w:type="gramStart"/>
      <w:r w:rsidRPr="00B835F5">
        <w:rPr>
          <w:rFonts w:ascii="Times New Roman" w:eastAsia="Times New Roman" w:hAnsi="Times New Roman" w:cs="Times New Roman"/>
          <w:sz w:val="28"/>
          <w:szCs w:val="28"/>
          <w:lang w:eastAsia="ru-RU"/>
        </w:rPr>
        <w:t>установления необходимости изменения размера Субсидии</w:t>
      </w:r>
      <w:proofErr w:type="gramEnd"/>
      <w:r w:rsidRPr="00B835F5">
        <w:rPr>
          <w:rFonts w:ascii="Times New Roman" w:eastAsia="Times New Roman" w:hAnsi="Times New Roman" w:cs="Times New Roman"/>
          <w:sz w:val="28"/>
          <w:szCs w:val="28"/>
          <w:lang w:eastAsia="ru-RU"/>
        </w:rPr>
        <w:t xml:space="preserve"> с приложением информации, содержащей финансово-экономическое обоснование данного изменения;</w:t>
      </w:r>
    </w:p>
    <w:p w:rsidR="00B835F5" w:rsidRPr="00B835F5" w:rsidRDefault="00B835F5" w:rsidP="00B835F5">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4.4.2. обращаться к Главному распорядителю в целях получения разъяснений в связи с исполнением настоящего Соглашения;</w:t>
      </w:r>
    </w:p>
    <w:p w:rsidR="00B835F5" w:rsidRPr="00B835F5" w:rsidRDefault="00B835F5" w:rsidP="00B835F5">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 xml:space="preserve">4.4.3. направить в 20__ году неиспользованный остаток Субсидии, полученной в соответствии с настоящим Соглашением (при наличии), на осуществление выплат в соответствии с целями, указанными в разделе </w:t>
      </w:r>
      <w:r w:rsidRPr="00B835F5">
        <w:rPr>
          <w:rFonts w:ascii="Times New Roman" w:eastAsia="Times New Roman" w:hAnsi="Times New Roman" w:cs="Times New Roman"/>
          <w:sz w:val="28"/>
          <w:szCs w:val="28"/>
          <w:lang w:val="en-US" w:eastAsia="ru-RU"/>
        </w:rPr>
        <w:t>I</w:t>
      </w:r>
      <w:r w:rsidRPr="00B835F5">
        <w:rPr>
          <w:rFonts w:ascii="Times New Roman" w:eastAsia="Times New Roman" w:hAnsi="Times New Roman" w:cs="Times New Roman"/>
          <w:sz w:val="28"/>
          <w:szCs w:val="28"/>
          <w:lang w:eastAsia="ru-RU"/>
        </w:rPr>
        <w:t xml:space="preserve"> настоящего Соглашения, в случае принятия Главным распорядителем соответствующего решения в соответствии с пунктом 4.2.2 настоящего Соглашения.</w:t>
      </w:r>
    </w:p>
    <w:p w:rsidR="00B835F5" w:rsidRPr="00B835F5" w:rsidRDefault="00B835F5" w:rsidP="00B835F5">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B835F5" w:rsidRPr="00B835F5" w:rsidRDefault="00B835F5" w:rsidP="00B835F5">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B835F5">
        <w:rPr>
          <w:rFonts w:ascii="Times New Roman" w:eastAsia="Times New Roman" w:hAnsi="Times New Roman" w:cs="Times New Roman"/>
          <w:b/>
          <w:sz w:val="28"/>
          <w:szCs w:val="28"/>
          <w:lang w:eastAsia="ru-RU"/>
        </w:rPr>
        <w:t>V. Ответственность Сторон</w:t>
      </w:r>
    </w:p>
    <w:p w:rsidR="00B835F5" w:rsidRPr="00B835F5" w:rsidRDefault="00B835F5" w:rsidP="00B835F5">
      <w:pPr>
        <w:widowControl w:val="0"/>
        <w:autoSpaceDE w:val="0"/>
        <w:autoSpaceDN w:val="0"/>
        <w:spacing w:after="0" w:line="240" w:lineRule="auto"/>
        <w:ind w:firstLine="709"/>
        <w:jc w:val="both"/>
        <w:rPr>
          <w:rFonts w:ascii="Times New Roman" w:eastAsia="Times New Roman" w:hAnsi="Times New Roman" w:cs="Times New Roman"/>
          <w:sz w:val="16"/>
          <w:szCs w:val="16"/>
          <w:lang w:eastAsia="ru-RU"/>
        </w:rPr>
      </w:pPr>
    </w:p>
    <w:p w:rsidR="00B835F5" w:rsidRPr="00B835F5" w:rsidRDefault="00B835F5" w:rsidP="00B835F5">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5.1.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w:t>
      </w:r>
    </w:p>
    <w:p w:rsidR="00B835F5" w:rsidRPr="00B835F5" w:rsidRDefault="00B835F5" w:rsidP="00B835F5">
      <w:pPr>
        <w:widowControl w:val="0"/>
        <w:autoSpaceDE w:val="0"/>
        <w:autoSpaceDN w:val="0"/>
        <w:spacing w:after="0" w:line="240" w:lineRule="auto"/>
        <w:jc w:val="center"/>
        <w:rPr>
          <w:rFonts w:ascii="Times New Roman" w:eastAsia="Times New Roman" w:hAnsi="Times New Roman" w:cs="Times New Roman"/>
          <w:b/>
          <w:sz w:val="28"/>
          <w:szCs w:val="28"/>
          <w:lang w:eastAsia="ru-RU"/>
        </w:rPr>
      </w:pPr>
    </w:p>
    <w:p w:rsidR="00B835F5" w:rsidRPr="00B835F5" w:rsidRDefault="00B835F5" w:rsidP="00B835F5">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B835F5">
        <w:rPr>
          <w:rFonts w:ascii="Times New Roman" w:eastAsia="Times New Roman" w:hAnsi="Times New Roman" w:cs="Times New Roman"/>
          <w:b/>
          <w:sz w:val="28"/>
          <w:szCs w:val="28"/>
          <w:lang w:val="en-US" w:eastAsia="ru-RU"/>
        </w:rPr>
        <w:t>VI</w:t>
      </w:r>
      <w:r w:rsidRPr="00B835F5">
        <w:rPr>
          <w:rFonts w:ascii="Times New Roman" w:eastAsia="Times New Roman" w:hAnsi="Times New Roman" w:cs="Times New Roman"/>
          <w:b/>
          <w:sz w:val="28"/>
          <w:szCs w:val="28"/>
          <w:lang w:eastAsia="ru-RU"/>
        </w:rPr>
        <w:t>. Заключительные положения</w:t>
      </w:r>
    </w:p>
    <w:p w:rsidR="00B835F5" w:rsidRPr="00B835F5" w:rsidRDefault="00B835F5" w:rsidP="00B835F5">
      <w:pPr>
        <w:widowControl w:val="0"/>
        <w:autoSpaceDE w:val="0"/>
        <w:autoSpaceDN w:val="0"/>
        <w:spacing w:after="0" w:line="240" w:lineRule="auto"/>
        <w:ind w:firstLine="709"/>
        <w:jc w:val="both"/>
        <w:rPr>
          <w:rFonts w:ascii="Times New Roman" w:eastAsia="Times New Roman" w:hAnsi="Times New Roman" w:cs="Times New Roman"/>
          <w:sz w:val="16"/>
          <w:szCs w:val="16"/>
          <w:lang w:eastAsia="ru-RU"/>
        </w:rPr>
      </w:pPr>
    </w:p>
    <w:p w:rsidR="00B835F5" w:rsidRPr="00B835F5" w:rsidRDefault="00B835F5" w:rsidP="00B835F5">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 xml:space="preserve">6.1. Споры, возникающие между Сторонами в связи с исполнением настоящего Соглашения, решаются ими, по возможности, путем проведения переговоров с оформлением соответствующих протоколов или иных документов. При </w:t>
      </w:r>
      <w:proofErr w:type="spellStart"/>
      <w:r w:rsidRPr="00B835F5">
        <w:rPr>
          <w:rFonts w:ascii="Times New Roman" w:eastAsia="Times New Roman" w:hAnsi="Times New Roman" w:cs="Times New Roman"/>
          <w:sz w:val="28"/>
          <w:szCs w:val="28"/>
          <w:lang w:eastAsia="ru-RU"/>
        </w:rPr>
        <w:t>недостижении</w:t>
      </w:r>
      <w:proofErr w:type="spellEnd"/>
      <w:r w:rsidRPr="00B835F5">
        <w:rPr>
          <w:rFonts w:ascii="Times New Roman" w:eastAsia="Times New Roman" w:hAnsi="Times New Roman" w:cs="Times New Roman"/>
          <w:sz w:val="28"/>
          <w:szCs w:val="28"/>
          <w:lang w:eastAsia="ru-RU"/>
        </w:rPr>
        <w:t xml:space="preserve"> согласия споры между Сторонами решаются в судебном порядке.</w:t>
      </w:r>
    </w:p>
    <w:p w:rsidR="00B835F5" w:rsidRPr="00B835F5" w:rsidRDefault="00B835F5" w:rsidP="00B835F5">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 xml:space="preserve">6.2. Настоящее Соглашение вступает в силу </w:t>
      </w:r>
      <w:proofErr w:type="gramStart"/>
      <w:r w:rsidRPr="00B835F5">
        <w:rPr>
          <w:rFonts w:ascii="Times New Roman" w:eastAsia="Times New Roman" w:hAnsi="Times New Roman" w:cs="Times New Roman"/>
          <w:sz w:val="28"/>
          <w:szCs w:val="28"/>
          <w:lang w:eastAsia="ru-RU"/>
        </w:rPr>
        <w:t>с даты</w:t>
      </w:r>
      <w:proofErr w:type="gramEnd"/>
      <w:r w:rsidRPr="00B835F5">
        <w:rPr>
          <w:rFonts w:ascii="Times New Roman" w:eastAsia="Times New Roman" w:hAnsi="Times New Roman" w:cs="Times New Roman"/>
          <w:sz w:val="28"/>
          <w:szCs w:val="28"/>
          <w:lang w:eastAsia="ru-RU"/>
        </w:rPr>
        <w:t xml:space="preserve"> его подписания лицами, имеющими право действовать от имени каждой из Сторон, но не ранее доведения лимитов бюджетных обязательств, указанных в пункте 2.1</w:t>
      </w:r>
      <w:r w:rsidRPr="00B835F5">
        <w:rPr>
          <w:rFonts w:ascii="Times New Roman" w:eastAsia="Calibri" w:hAnsi="Times New Roman" w:cs="Times New Roman"/>
          <w:sz w:val="28"/>
          <w:szCs w:val="28"/>
        </w:rPr>
        <w:t xml:space="preserve"> </w:t>
      </w:r>
      <w:r w:rsidRPr="00B835F5">
        <w:rPr>
          <w:rFonts w:ascii="Times New Roman" w:eastAsia="Times New Roman" w:hAnsi="Times New Roman" w:cs="Times New Roman"/>
          <w:sz w:val="28"/>
          <w:szCs w:val="28"/>
          <w:lang w:eastAsia="ru-RU"/>
        </w:rPr>
        <w:t>настоящего Соглашения, и действует до полного исполнения Сторонами своих обязательств по настоящему Соглашению.</w:t>
      </w:r>
    </w:p>
    <w:p w:rsidR="00B835F5" w:rsidRPr="00B835F5" w:rsidRDefault="00B835F5" w:rsidP="00B835F5">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6.3. Изменение настоящего Соглашения, в том числе в соответствии с положениями пункта 4.2.1 настоящего Соглашения, осуществляется по соглашению Сторон и оформляется в виде дополнительного соглашения к настоящему Соглашению согласно приложению № 7 к настоящему Соглашению, являющемуся неотъемлемой частью настоящего Соглашения.</w:t>
      </w:r>
    </w:p>
    <w:p w:rsidR="00B835F5" w:rsidRPr="00B835F5" w:rsidRDefault="00B835F5" w:rsidP="00B835F5">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6.3.1. Изменение настоящего Соглашения возможно в случае:</w:t>
      </w:r>
    </w:p>
    <w:p w:rsidR="00B835F5" w:rsidRPr="00B835F5" w:rsidRDefault="00B835F5" w:rsidP="00B835F5">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 xml:space="preserve">6.3.1.1. уменьшения/увеличения Главному распорядителю ранее доведенных лимитов бюджетных обязательств на предоставление Субсидии. </w:t>
      </w:r>
    </w:p>
    <w:p w:rsidR="00B835F5" w:rsidRPr="00B835F5" w:rsidRDefault="00B835F5" w:rsidP="00B835F5">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6.4. Расторжение настоящего Соглашения в одностороннем порядке осуществляется в случаях:</w:t>
      </w:r>
    </w:p>
    <w:p w:rsidR="00B835F5" w:rsidRPr="00B835F5" w:rsidRDefault="00B835F5" w:rsidP="00B835F5">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bookmarkStart w:id="18" w:name="P344"/>
      <w:bookmarkEnd w:id="18"/>
      <w:r w:rsidRPr="00B835F5">
        <w:rPr>
          <w:rFonts w:ascii="Times New Roman" w:eastAsia="Times New Roman" w:hAnsi="Times New Roman" w:cs="Times New Roman"/>
          <w:sz w:val="28"/>
          <w:szCs w:val="28"/>
          <w:lang w:eastAsia="ru-RU"/>
        </w:rPr>
        <w:lastRenderedPageBreak/>
        <w:t>6.4.1. реорганизации или прекращения деятельности Получателя;</w:t>
      </w:r>
    </w:p>
    <w:p w:rsidR="00B835F5" w:rsidRPr="00B835F5" w:rsidRDefault="00B835F5" w:rsidP="00B835F5">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bookmarkStart w:id="19" w:name="P345"/>
      <w:bookmarkEnd w:id="19"/>
      <w:r w:rsidRPr="00B835F5">
        <w:rPr>
          <w:rFonts w:ascii="Times New Roman" w:eastAsia="Times New Roman" w:hAnsi="Times New Roman" w:cs="Times New Roman"/>
          <w:sz w:val="28"/>
          <w:szCs w:val="28"/>
          <w:lang w:eastAsia="ru-RU"/>
        </w:rPr>
        <w:t>6.4.2. нарушения Получателем порядка, целей и условий предоставления Субсидии, установленных Порядком предоставления субсидии и настоящим Соглашением.</w:t>
      </w:r>
    </w:p>
    <w:p w:rsidR="00B835F5" w:rsidRPr="00B835F5" w:rsidRDefault="00B835F5" w:rsidP="00B835F5">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6.5. Расторжение настоящего Соглашения осуществляется по соглашению Сторон.</w:t>
      </w:r>
    </w:p>
    <w:p w:rsidR="00B835F5" w:rsidRPr="00B835F5" w:rsidRDefault="00B835F5" w:rsidP="00B835F5">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6.6. Документы и иная информация, предусмотренные настоящим Соглашением, могут направляться Сторонами заказным письмом с уведомлением о вручении либо вручением представителем одной Стороны подлинников документов, иной информации представителю другой Стороны.</w:t>
      </w:r>
    </w:p>
    <w:p w:rsidR="00B835F5" w:rsidRPr="00B835F5" w:rsidRDefault="00B835F5" w:rsidP="00B835F5">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6.7. Настоящее Соглашение заключено Сторонами в двух экземплярах, по одному экземпляру для каждой из Сторон.</w:t>
      </w:r>
    </w:p>
    <w:p w:rsidR="00B835F5" w:rsidRPr="00B835F5" w:rsidRDefault="00B835F5" w:rsidP="00B835F5">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B835F5" w:rsidRPr="00B835F5" w:rsidRDefault="00B835F5" w:rsidP="00B835F5">
      <w:pPr>
        <w:widowControl w:val="0"/>
        <w:autoSpaceDE w:val="0"/>
        <w:autoSpaceDN w:val="0"/>
        <w:spacing w:after="0" w:line="240" w:lineRule="auto"/>
        <w:jc w:val="center"/>
        <w:rPr>
          <w:rFonts w:ascii="Times New Roman" w:eastAsia="Times New Roman" w:hAnsi="Times New Roman" w:cs="Times New Roman"/>
          <w:b/>
          <w:sz w:val="28"/>
          <w:szCs w:val="28"/>
          <w:lang w:eastAsia="ru-RU"/>
        </w:rPr>
      </w:pPr>
      <w:bookmarkStart w:id="20" w:name="P356"/>
      <w:bookmarkEnd w:id="20"/>
      <w:r w:rsidRPr="00B835F5">
        <w:rPr>
          <w:rFonts w:ascii="Times New Roman" w:eastAsia="Times New Roman" w:hAnsi="Times New Roman" w:cs="Times New Roman"/>
          <w:b/>
          <w:sz w:val="28"/>
          <w:szCs w:val="28"/>
          <w:lang w:eastAsia="ru-RU"/>
        </w:rPr>
        <w:t>VII. Платежные реквизиты Сторон</w:t>
      </w:r>
    </w:p>
    <w:p w:rsidR="00B835F5" w:rsidRPr="00B835F5" w:rsidRDefault="00B835F5" w:rsidP="00B835F5">
      <w:pPr>
        <w:widowControl w:val="0"/>
        <w:autoSpaceDE w:val="0"/>
        <w:autoSpaceDN w:val="0"/>
        <w:spacing w:after="0" w:line="240" w:lineRule="auto"/>
        <w:jc w:val="center"/>
        <w:rPr>
          <w:rFonts w:ascii="Times New Roman" w:eastAsia="Times New Roman" w:hAnsi="Times New Roman" w:cs="Times New Roman"/>
          <w:b/>
          <w:sz w:val="16"/>
          <w:szCs w:val="16"/>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5195"/>
        <w:gridCol w:w="5134"/>
      </w:tblGrid>
      <w:tr w:rsidR="00B835F5" w:rsidRPr="00B835F5" w:rsidTr="001C1279">
        <w:tc>
          <w:tcPr>
            <w:tcW w:w="2515" w:type="pct"/>
          </w:tcPr>
          <w:p w:rsidR="00B835F5" w:rsidRPr="00B835F5" w:rsidRDefault="00B835F5" w:rsidP="00B835F5">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 xml:space="preserve">Сокращенное наименование </w:t>
            </w:r>
          </w:p>
          <w:p w:rsidR="00B835F5" w:rsidRPr="00B835F5" w:rsidRDefault="00B835F5" w:rsidP="00B835F5">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Главного распорядителя</w:t>
            </w:r>
          </w:p>
        </w:tc>
        <w:tc>
          <w:tcPr>
            <w:tcW w:w="2485" w:type="pct"/>
          </w:tcPr>
          <w:p w:rsidR="00B835F5" w:rsidRPr="00B835F5" w:rsidRDefault="00B835F5" w:rsidP="00B835F5">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Сокращенное наименование Получателя</w:t>
            </w:r>
          </w:p>
        </w:tc>
      </w:tr>
      <w:tr w:rsidR="00B835F5" w:rsidRPr="00B835F5" w:rsidTr="001C1279">
        <w:tc>
          <w:tcPr>
            <w:tcW w:w="2515" w:type="pct"/>
          </w:tcPr>
          <w:p w:rsidR="00B835F5" w:rsidRPr="00B835F5" w:rsidRDefault="00B835F5" w:rsidP="00B835F5">
            <w:pPr>
              <w:widowControl w:val="0"/>
              <w:autoSpaceDE w:val="0"/>
              <w:autoSpaceDN w:val="0"/>
              <w:spacing w:after="0" w:line="240" w:lineRule="auto"/>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 xml:space="preserve">Наименование Главного распорядителя </w:t>
            </w:r>
          </w:p>
          <w:p w:rsidR="00B835F5" w:rsidRPr="00B835F5" w:rsidRDefault="00B835F5" w:rsidP="00B835F5">
            <w:pPr>
              <w:widowControl w:val="0"/>
              <w:autoSpaceDE w:val="0"/>
              <w:autoSpaceDN w:val="0"/>
              <w:spacing w:after="0" w:line="240" w:lineRule="auto"/>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 xml:space="preserve">ОГРН, ОКТМО </w:t>
            </w:r>
          </w:p>
        </w:tc>
        <w:tc>
          <w:tcPr>
            <w:tcW w:w="2485" w:type="pct"/>
          </w:tcPr>
          <w:p w:rsidR="00B835F5" w:rsidRPr="00B835F5" w:rsidRDefault="00B835F5" w:rsidP="00B835F5">
            <w:pPr>
              <w:widowControl w:val="0"/>
              <w:autoSpaceDE w:val="0"/>
              <w:autoSpaceDN w:val="0"/>
              <w:spacing w:after="0" w:line="240" w:lineRule="auto"/>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Наименование Получателя</w:t>
            </w:r>
          </w:p>
          <w:p w:rsidR="00B835F5" w:rsidRPr="00B835F5" w:rsidRDefault="00B835F5" w:rsidP="00B835F5">
            <w:pPr>
              <w:widowControl w:val="0"/>
              <w:autoSpaceDE w:val="0"/>
              <w:autoSpaceDN w:val="0"/>
              <w:spacing w:after="0" w:line="240" w:lineRule="auto"/>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ОГРН, ОКТМО</w:t>
            </w:r>
          </w:p>
        </w:tc>
      </w:tr>
      <w:tr w:rsidR="00B835F5" w:rsidRPr="00B835F5" w:rsidTr="001C1279">
        <w:tc>
          <w:tcPr>
            <w:tcW w:w="2515" w:type="pct"/>
          </w:tcPr>
          <w:p w:rsidR="00B835F5" w:rsidRPr="00B835F5" w:rsidRDefault="00B835F5" w:rsidP="00B835F5">
            <w:pPr>
              <w:widowControl w:val="0"/>
              <w:autoSpaceDE w:val="0"/>
              <w:autoSpaceDN w:val="0"/>
              <w:spacing w:after="0" w:line="240" w:lineRule="auto"/>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Место нахождения</w:t>
            </w:r>
          </w:p>
          <w:p w:rsidR="00B835F5" w:rsidRPr="00B835F5" w:rsidRDefault="00B835F5" w:rsidP="00B835F5">
            <w:pPr>
              <w:widowControl w:val="0"/>
              <w:autoSpaceDE w:val="0"/>
              <w:autoSpaceDN w:val="0"/>
              <w:spacing w:after="0" w:line="240" w:lineRule="auto"/>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(юридический адрес)</w:t>
            </w:r>
          </w:p>
          <w:p w:rsidR="00B835F5" w:rsidRPr="00B835F5" w:rsidRDefault="00B835F5" w:rsidP="00B835F5">
            <w:pPr>
              <w:autoSpaceDE w:val="0"/>
              <w:autoSpaceDN w:val="0"/>
              <w:adjustRightInd w:val="0"/>
              <w:spacing w:after="0" w:line="240" w:lineRule="auto"/>
              <w:rPr>
                <w:rFonts w:ascii="Times New Roman" w:eastAsia="Calibri" w:hAnsi="Times New Roman" w:cs="Times New Roman"/>
                <w:bCs/>
                <w:sz w:val="28"/>
                <w:szCs w:val="28"/>
                <w:lang w:eastAsia="ru-RU"/>
              </w:rPr>
            </w:pPr>
            <w:r w:rsidRPr="00B835F5">
              <w:rPr>
                <w:rFonts w:ascii="Times New Roman" w:eastAsia="Times New Roman" w:hAnsi="Times New Roman" w:cs="Times New Roman"/>
                <w:sz w:val="28"/>
                <w:szCs w:val="28"/>
                <w:lang w:eastAsia="ru-RU"/>
              </w:rPr>
              <w:t>ИНН/КПП</w:t>
            </w:r>
          </w:p>
        </w:tc>
        <w:tc>
          <w:tcPr>
            <w:tcW w:w="2485" w:type="pct"/>
          </w:tcPr>
          <w:p w:rsidR="00B835F5" w:rsidRPr="00B835F5" w:rsidRDefault="00B835F5" w:rsidP="00B835F5">
            <w:pPr>
              <w:widowControl w:val="0"/>
              <w:autoSpaceDE w:val="0"/>
              <w:autoSpaceDN w:val="0"/>
              <w:spacing w:after="0" w:line="240" w:lineRule="auto"/>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Место нахождения:</w:t>
            </w:r>
          </w:p>
          <w:p w:rsidR="00B835F5" w:rsidRPr="00B835F5" w:rsidRDefault="00B835F5" w:rsidP="00B835F5">
            <w:pPr>
              <w:widowControl w:val="0"/>
              <w:autoSpaceDE w:val="0"/>
              <w:autoSpaceDN w:val="0"/>
              <w:spacing w:after="0" w:line="240" w:lineRule="auto"/>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(юридический адрес)</w:t>
            </w:r>
          </w:p>
          <w:p w:rsidR="00B835F5" w:rsidRPr="00B835F5" w:rsidRDefault="00B835F5" w:rsidP="00B835F5">
            <w:pPr>
              <w:widowControl w:val="0"/>
              <w:autoSpaceDE w:val="0"/>
              <w:autoSpaceDN w:val="0"/>
              <w:spacing w:after="0" w:line="240" w:lineRule="auto"/>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 xml:space="preserve">ИНН/КПП </w:t>
            </w:r>
          </w:p>
        </w:tc>
      </w:tr>
      <w:tr w:rsidR="00B835F5" w:rsidRPr="00B835F5" w:rsidTr="001C1279">
        <w:tc>
          <w:tcPr>
            <w:tcW w:w="2515" w:type="pct"/>
          </w:tcPr>
          <w:p w:rsidR="00B835F5" w:rsidRPr="00B835F5" w:rsidRDefault="00B835F5" w:rsidP="00B835F5">
            <w:pPr>
              <w:widowControl w:val="0"/>
              <w:autoSpaceDE w:val="0"/>
              <w:autoSpaceDN w:val="0"/>
              <w:spacing w:after="0" w:line="240" w:lineRule="auto"/>
              <w:rPr>
                <w:rFonts w:ascii="Times New Roman" w:eastAsia="Times New Roman" w:hAnsi="Times New Roman" w:cs="Times New Roman"/>
                <w:sz w:val="26"/>
                <w:szCs w:val="26"/>
                <w:lang w:eastAsia="ru-RU"/>
              </w:rPr>
            </w:pPr>
            <w:r w:rsidRPr="00B835F5">
              <w:rPr>
                <w:rFonts w:ascii="Times New Roman" w:eastAsia="Times New Roman" w:hAnsi="Times New Roman" w:cs="Times New Roman"/>
                <w:sz w:val="26"/>
                <w:szCs w:val="26"/>
                <w:lang w:eastAsia="ru-RU"/>
              </w:rPr>
              <w:t>Платежные реквизиты:</w:t>
            </w:r>
          </w:p>
          <w:p w:rsidR="00B835F5" w:rsidRPr="00B835F5" w:rsidRDefault="00B835F5" w:rsidP="00B835F5">
            <w:pPr>
              <w:autoSpaceDE w:val="0"/>
              <w:autoSpaceDN w:val="0"/>
              <w:adjustRightInd w:val="0"/>
              <w:spacing w:after="0" w:line="240" w:lineRule="auto"/>
              <w:rPr>
                <w:rFonts w:ascii="Times New Roman" w:eastAsia="Times New Roman" w:hAnsi="Times New Roman" w:cs="Times New Roman"/>
                <w:sz w:val="26"/>
                <w:szCs w:val="26"/>
                <w:lang w:eastAsia="ru-RU"/>
              </w:rPr>
            </w:pPr>
          </w:p>
          <w:p w:rsidR="00B835F5" w:rsidRPr="00B835F5" w:rsidRDefault="00B835F5" w:rsidP="00B835F5">
            <w:pPr>
              <w:autoSpaceDE w:val="0"/>
              <w:autoSpaceDN w:val="0"/>
              <w:adjustRightInd w:val="0"/>
              <w:spacing w:after="0" w:line="240" w:lineRule="auto"/>
              <w:rPr>
                <w:rFonts w:ascii="Times New Roman" w:eastAsia="Times New Roman" w:hAnsi="Times New Roman" w:cs="Times New Roman"/>
                <w:sz w:val="26"/>
                <w:szCs w:val="26"/>
                <w:lang w:eastAsia="ru-RU"/>
              </w:rPr>
            </w:pPr>
            <w:r w:rsidRPr="00B835F5">
              <w:rPr>
                <w:rFonts w:ascii="Times New Roman" w:eastAsia="Times New Roman" w:hAnsi="Times New Roman" w:cs="Times New Roman"/>
                <w:sz w:val="26"/>
                <w:szCs w:val="26"/>
                <w:lang w:eastAsia="ru-RU"/>
              </w:rPr>
              <w:t>Наименование учреждения Банка России,</w:t>
            </w:r>
          </w:p>
          <w:p w:rsidR="00B835F5" w:rsidRPr="00B835F5" w:rsidRDefault="00B835F5" w:rsidP="00B835F5">
            <w:pPr>
              <w:autoSpaceDE w:val="0"/>
              <w:autoSpaceDN w:val="0"/>
              <w:adjustRightInd w:val="0"/>
              <w:spacing w:after="0" w:line="240" w:lineRule="auto"/>
              <w:rPr>
                <w:rFonts w:ascii="Times New Roman" w:eastAsia="Times New Roman" w:hAnsi="Times New Roman" w:cs="Times New Roman"/>
                <w:sz w:val="26"/>
                <w:szCs w:val="26"/>
                <w:lang w:eastAsia="ru-RU"/>
              </w:rPr>
            </w:pPr>
            <w:r w:rsidRPr="00B835F5">
              <w:rPr>
                <w:rFonts w:ascii="Times New Roman" w:eastAsia="Times New Roman" w:hAnsi="Times New Roman" w:cs="Times New Roman"/>
                <w:sz w:val="26"/>
                <w:szCs w:val="26"/>
                <w:lang w:eastAsia="ru-RU"/>
              </w:rPr>
              <w:t>БИК</w:t>
            </w:r>
          </w:p>
          <w:p w:rsidR="00B835F5" w:rsidRPr="00B835F5" w:rsidRDefault="00B835F5" w:rsidP="00B835F5">
            <w:pPr>
              <w:autoSpaceDE w:val="0"/>
              <w:autoSpaceDN w:val="0"/>
              <w:adjustRightInd w:val="0"/>
              <w:spacing w:after="0" w:line="240" w:lineRule="auto"/>
              <w:rPr>
                <w:rFonts w:ascii="Times New Roman" w:eastAsia="Times New Roman" w:hAnsi="Times New Roman" w:cs="Times New Roman"/>
                <w:sz w:val="26"/>
                <w:szCs w:val="26"/>
                <w:lang w:eastAsia="ru-RU"/>
              </w:rPr>
            </w:pPr>
            <w:r w:rsidRPr="00B835F5">
              <w:rPr>
                <w:rFonts w:ascii="Times New Roman" w:eastAsia="Times New Roman" w:hAnsi="Times New Roman" w:cs="Times New Roman"/>
                <w:sz w:val="26"/>
                <w:szCs w:val="26"/>
                <w:lang w:eastAsia="ru-RU"/>
              </w:rPr>
              <w:t>Расчетный счет</w:t>
            </w:r>
          </w:p>
          <w:p w:rsidR="00B835F5" w:rsidRPr="00B835F5" w:rsidRDefault="00B835F5" w:rsidP="00B835F5">
            <w:pPr>
              <w:autoSpaceDE w:val="0"/>
              <w:autoSpaceDN w:val="0"/>
              <w:adjustRightInd w:val="0"/>
              <w:spacing w:after="0" w:line="240" w:lineRule="auto"/>
              <w:rPr>
                <w:rFonts w:ascii="Times New Roman" w:eastAsia="Times New Roman" w:hAnsi="Times New Roman" w:cs="Times New Roman"/>
                <w:sz w:val="26"/>
                <w:szCs w:val="26"/>
                <w:lang w:eastAsia="ru-RU"/>
              </w:rPr>
            </w:pPr>
            <w:r w:rsidRPr="00B835F5">
              <w:rPr>
                <w:rFonts w:ascii="Times New Roman" w:eastAsia="Times New Roman" w:hAnsi="Times New Roman" w:cs="Times New Roman"/>
                <w:sz w:val="26"/>
                <w:szCs w:val="26"/>
                <w:lang w:eastAsia="ru-RU"/>
              </w:rPr>
              <w:t>Наименование территориального органа Федерального казначейства, в котором открыт лицевой счет</w:t>
            </w:r>
          </w:p>
          <w:p w:rsidR="00B835F5" w:rsidRPr="00B835F5" w:rsidRDefault="00B835F5" w:rsidP="00B835F5">
            <w:pPr>
              <w:autoSpaceDE w:val="0"/>
              <w:autoSpaceDN w:val="0"/>
              <w:adjustRightInd w:val="0"/>
              <w:spacing w:after="0" w:line="240" w:lineRule="auto"/>
              <w:rPr>
                <w:rFonts w:ascii="Times New Roman" w:eastAsia="Calibri" w:hAnsi="Times New Roman" w:cs="Times New Roman"/>
                <w:bCs/>
                <w:sz w:val="26"/>
                <w:szCs w:val="26"/>
                <w:lang w:eastAsia="ru-RU"/>
              </w:rPr>
            </w:pPr>
            <w:r w:rsidRPr="00B835F5">
              <w:rPr>
                <w:rFonts w:ascii="Times New Roman" w:eastAsia="Times New Roman" w:hAnsi="Times New Roman" w:cs="Times New Roman"/>
                <w:sz w:val="26"/>
                <w:szCs w:val="26"/>
                <w:lang w:eastAsia="ru-RU"/>
              </w:rPr>
              <w:t>Лицевой счет</w:t>
            </w:r>
          </w:p>
        </w:tc>
        <w:tc>
          <w:tcPr>
            <w:tcW w:w="2485" w:type="pct"/>
          </w:tcPr>
          <w:p w:rsidR="00B835F5" w:rsidRPr="00B835F5" w:rsidRDefault="00B835F5" w:rsidP="00B835F5">
            <w:pPr>
              <w:widowControl w:val="0"/>
              <w:autoSpaceDE w:val="0"/>
              <w:autoSpaceDN w:val="0"/>
              <w:spacing w:after="0" w:line="240" w:lineRule="auto"/>
              <w:rPr>
                <w:rFonts w:ascii="Times New Roman" w:eastAsia="Times New Roman" w:hAnsi="Times New Roman" w:cs="Times New Roman"/>
                <w:sz w:val="26"/>
                <w:szCs w:val="26"/>
                <w:lang w:eastAsia="ru-RU"/>
              </w:rPr>
            </w:pPr>
            <w:r w:rsidRPr="00B835F5">
              <w:rPr>
                <w:rFonts w:ascii="Times New Roman" w:eastAsia="Times New Roman" w:hAnsi="Times New Roman" w:cs="Times New Roman"/>
                <w:sz w:val="26"/>
                <w:szCs w:val="26"/>
                <w:lang w:eastAsia="ru-RU"/>
              </w:rPr>
              <w:t>Платежные реквизиты:</w:t>
            </w:r>
          </w:p>
          <w:p w:rsidR="00B835F5" w:rsidRPr="00B835F5" w:rsidRDefault="00B835F5" w:rsidP="00B835F5">
            <w:pPr>
              <w:widowControl w:val="0"/>
              <w:autoSpaceDE w:val="0"/>
              <w:autoSpaceDN w:val="0"/>
              <w:spacing w:after="0" w:line="240" w:lineRule="auto"/>
              <w:rPr>
                <w:rFonts w:ascii="Times New Roman" w:eastAsia="Times New Roman" w:hAnsi="Times New Roman" w:cs="Times New Roman"/>
                <w:sz w:val="26"/>
                <w:szCs w:val="26"/>
                <w:lang w:eastAsia="ru-RU"/>
              </w:rPr>
            </w:pPr>
          </w:p>
          <w:p w:rsidR="00B835F5" w:rsidRPr="00B835F5" w:rsidRDefault="00B835F5" w:rsidP="00B835F5">
            <w:pPr>
              <w:autoSpaceDE w:val="0"/>
              <w:autoSpaceDN w:val="0"/>
              <w:adjustRightInd w:val="0"/>
              <w:spacing w:after="0" w:line="240" w:lineRule="auto"/>
              <w:rPr>
                <w:rFonts w:ascii="Times New Roman" w:eastAsia="Times New Roman" w:hAnsi="Times New Roman" w:cs="Times New Roman"/>
                <w:sz w:val="26"/>
                <w:szCs w:val="26"/>
                <w:lang w:eastAsia="ru-RU"/>
              </w:rPr>
            </w:pPr>
            <w:r w:rsidRPr="00B835F5">
              <w:rPr>
                <w:rFonts w:ascii="Times New Roman" w:eastAsia="Times New Roman" w:hAnsi="Times New Roman" w:cs="Times New Roman"/>
                <w:sz w:val="26"/>
                <w:szCs w:val="26"/>
                <w:lang w:eastAsia="ru-RU"/>
              </w:rPr>
              <w:t>Наименование учреждения Банка России,</w:t>
            </w:r>
          </w:p>
          <w:p w:rsidR="00B835F5" w:rsidRPr="00B835F5" w:rsidRDefault="00B835F5" w:rsidP="00B835F5">
            <w:pPr>
              <w:widowControl w:val="0"/>
              <w:autoSpaceDE w:val="0"/>
              <w:autoSpaceDN w:val="0"/>
              <w:spacing w:after="0" w:line="240" w:lineRule="auto"/>
              <w:rPr>
                <w:rFonts w:ascii="Times New Roman" w:eastAsia="Times New Roman" w:hAnsi="Times New Roman" w:cs="Times New Roman"/>
                <w:sz w:val="26"/>
                <w:szCs w:val="26"/>
                <w:lang w:eastAsia="ru-RU"/>
              </w:rPr>
            </w:pPr>
            <w:r w:rsidRPr="00B835F5">
              <w:rPr>
                <w:rFonts w:ascii="Times New Roman" w:eastAsia="Times New Roman" w:hAnsi="Times New Roman" w:cs="Times New Roman"/>
                <w:sz w:val="26"/>
                <w:szCs w:val="26"/>
                <w:lang w:eastAsia="ru-RU"/>
              </w:rPr>
              <w:t xml:space="preserve">БИК </w:t>
            </w:r>
          </w:p>
          <w:p w:rsidR="00B835F5" w:rsidRPr="00B835F5" w:rsidRDefault="00B835F5" w:rsidP="00B835F5">
            <w:pPr>
              <w:widowControl w:val="0"/>
              <w:autoSpaceDE w:val="0"/>
              <w:autoSpaceDN w:val="0"/>
              <w:spacing w:after="0" w:line="240" w:lineRule="auto"/>
              <w:rPr>
                <w:rFonts w:ascii="Times New Roman" w:eastAsia="Times New Roman" w:hAnsi="Times New Roman" w:cs="Times New Roman"/>
                <w:sz w:val="26"/>
                <w:szCs w:val="26"/>
                <w:lang w:eastAsia="ru-RU"/>
              </w:rPr>
            </w:pPr>
            <w:r w:rsidRPr="00B835F5">
              <w:rPr>
                <w:rFonts w:ascii="Times New Roman" w:eastAsia="Times New Roman" w:hAnsi="Times New Roman" w:cs="Times New Roman"/>
                <w:sz w:val="26"/>
                <w:szCs w:val="26"/>
                <w:lang w:eastAsia="ru-RU"/>
              </w:rPr>
              <w:t xml:space="preserve">Расчетный счет </w:t>
            </w:r>
          </w:p>
          <w:p w:rsidR="00B835F5" w:rsidRPr="00B835F5" w:rsidRDefault="00B835F5" w:rsidP="00B835F5">
            <w:pPr>
              <w:widowControl w:val="0"/>
              <w:autoSpaceDE w:val="0"/>
              <w:autoSpaceDN w:val="0"/>
              <w:spacing w:after="0" w:line="240" w:lineRule="auto"/>
              <w:rPr>
                <w:rFonts w:ascii="Times New Roman" w:eastAsia="Times New Roman" w:hAnsi="Times New Roman" w:cs="Times New Roman"/>
                <w:sz w:val="26"/>
                <w:szCs w:val="26"/>
                <w:lang w:eastAsia="ru-RU"/>
              </w:rPr>
            </w:pPr>
          </w:p>
        </w:tc>
      </w:tr>
    </w:tbl>
    <w:p w:rsidR="00B835F5" w:rsidRPr="00B835F5" w:rsidRDefault="00B835F5" w:rsidP="00B835F5">
      <w:pPr>
        <w:widowControl w:val="0"/>
        <w:autoSpaceDE w:val="0"/>
        <w:autoSpaceDN w:val="0"/>
        <w:spacing w:after="0" w:line="240" w:lineRule="auto"/>
        <w:jc w:val="center"/>
        <w:outlineLvl w:val="1"/>
        <w:rPr>
          <w:rFonts w:ascii="Times New Roman" w:eastAsia="Times New Roman" w:hAnsi="Times New Roman" w:cs="Times New Roman"/>
          <w:b/>
          <w:sz w:val="28"/>
          <w:szCs w:val="28"/>
          <w:lang w:eastAsia="ru-RU"/>
        </w:rPr>
      </w:pPr>
    </w:p>
    <w:p w:rsidR="00B835F5" w:rsidRPr="00B835F5" w:rsidRDefault="00B835F5" w:rsidP="00B835F5">
      <w:pPr>
        <w:widowControl w:val="0"/>
        <w:autoSpaceDE w:val="0"/>
        <w:autoSpaceDN w:val="0"/>
        <w:spacing w:after="0" w:line="240" w:lineRule="auto"/>
        <w:jc w:val="center"/>
        <w:outlineLvl w:val="1"/>
        <w:rPr>
          <w:rFonts w:ascii="Times New Roman" w:eastAsia="Times New Roman" w:hAnsi="Times New Roman" w:cs="Times New Roman"/>
          <w:b/>
          <w:sz w:val="28"/>
          <w:szCs w:val="28"/>
          <w:lang w:eastAsia="ru-RU"/>
        </w:rPr>
      </w:pPr>
      <w:r w:rsidRPr="00B835F5">
        <w:rPr>
          <w:rFonts w:ascii="Times New Roman" w:eastAsia="Times New Roman" w:hAnsi="Times New Roman" w:cs="Times New Roman"/>
          <w:b/>
          <w:sz w:val="28"/>
          <w:szCs w:val="28"/>
          <w:lang w:eastAsia="ru-RU"/>
        </w:rPr>
        <w:t>VI</w:t>
      </w:r>
      <w:r w:rsidRPr="00B835F5">
        <w:rPr>
          <w:rFonts w:ascii="Times New Roman" w:eastAsia="Times New Roman" w:hAnsi="Times New Roman" w:cs="Times New Roman"/>
          <w:b/>
          <w:sz w:val="28"/>
          <w:szCs w:val="28"/>
          <w:lang w:val="en-US" w:eastAsia="ru-RU"/>
        </w:rPr>
        <w:t>II</w:t>
      </w:r>
      <w:r w:rsidRPr="00B835F5">
        <w:rPr>
          <w:rFonts w:ascii="Times New Roman" w:eastAsia="Times New Roman" w:hAnsi="Times New Roman" w:cs="Times New Roman"/>
          <w:b/>
          <w:sz w:val="28"/>
          <w:szCs w:val="28"/>
          <w:lang w:eastAsia="ru-RU"/>
        </w:rPr>
        <w:t>. Подписи Сторон</w:t>
      </w:r>
    </w:p>
    <w:p w:rsidR="00B835F5" w:rsidRPr="00B835F5" w:rsidRDefault="00B835F5" w:rsidP="00B835F5">
      <w:pPr>
        <w:widowControl w:val="0"/>
        <w:autoSpaceDE w:val="0"/>
        <w:autoSpaceDN w:val="0"/>
        <w:spacing w:after="0" w:line="240" w:lineRule="auto"/>
        <w:rPr>
          <w:rFonts w:ascii="Times New Roman" w:eastAsia="Times New Roman" w:hAnsi="Times New Roman" w:cs="Times New Roman"/>
          <w:b/>
          <w:sz w:val="16"/>
          <w:szCs w:val="16"/>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5268"/>
        <w:gridCol w:w="5061"/>
      </w:tblGrid>
      <w:tr w:rsidR="00B835F5" w:rsidRPr="00B835F5" w:rsidTr="001C1279">
        <w:tc>
          <w:tcPr>
            <w:tcW w:w="2550" w:type="pct"/>
          </w:tcPr>
          <w:p w:rsidR="00B835F5" w:rsidRPr="00B835F5" w:rsidRDefault="00B835F5" w:rsidP="00B835F5">
            <w:pPr>
              <w:widowControl w:val="0"/>
              <w:autoSpaceDE w:val="0"/>
              <w:autoSpaceDN w:val="0"/>
              <w:spacing w:after="0" w:line="240" w:lineRule="auto"/>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 xml:space="preserve">Сокращенное наименование </w:t>
            </w:r>
          </w:p>
          <w:p w:rsidR="00B835F5" w:rsidRPr="00B835F5" w:rsidRDefault="00B835F5" w:rsidP="00B835F5">
            <w:pPr>
              <w:widowControl w:val="0"/>
              <w:autoSpaceDE w:val="0"/>
              <w:autoSpaceDN w:val="0"/>
              <w:spacing w:after="0" w:line="240" w:lineRule="auto"/>
              <w:rPr>
                <w:rFonts w:ascii="Times New Roman" w:eastAsia="Times New Roman" w:hAnsi="Times New Roman" w:cs="Times New Roman"/>
                <w:sz w:val="26"/>
                <w:szCs w:val="26"/>
                <w:lang w:eastAsia="ru-RU"/>
              </w:rPr>
            </w:pPr>
            <w:r w:rsidRPr="00B835F5">
              <w:rPr>
                <w:rFonts w:ascii="Times New Roman" w:eastAsia="Times New Roman" w:hAnsi="Times New Roman" w:cs="Times New Roman"/>
                <w:sz w:val="28"/>
                <w:szCs w:val="28"/>
                <w:lang w:eastAsia="ru-RU"/>
              </w:rPr>
              <w:t>Главного распорядителя</w:t>
            </w:r>
          </w:p>
        </w:tc>
        <w:tc>
          <w:tcPr>
            <w:tcW w:w="2450" w:type="pct"/>
          </w:tcPr>
          <w:p w:rsidR="00B835F5" w:rsidRPr="00B835F5" w:rsidRDefault="00B835F5" w:rsidP="00B835F5">
            <w:pPr>
              <w:widowControl w:val="0"/>
              <w:autoSpaceDE w:val="0"/>
              <w:autoSpaceDN w:val="0"/>
              <w:spacing w:after="0" w:line="240" w:lineRule="auto"/>
              <w:rPr>
                <w:rFonts w:ascii="Times New Roman" w:eastAsia="Times New Roman" w:hAnsi="Times New Roman" w:cs="Times New Roman"/>
                <w:b/>
                <w:sz w:val="26"/>
                <w:szCs w:val="26"/>
                <w:lang w:eastAsia="ru-RU"/>
              </w:rPr>
            </w:pPr>
            <w:r w:rsidRPr="00B835F5">
              <w:rPr>
                <w:rFonts w:ascii="Times New Roman" w:eastAsia="Times New Roman" w:hAnsi="Times New Roman" w:cs="Times New Roman"/>
                <w:sz w:val="28"/>
                <w:szCs w:val="28"/>
                <w:lang w:eastAsia="ru-RU"/>
              </w:rPr>
              <w:t>Сокращенное наименование Получателя</w:t>
            </w:r>
            <w:r w:rsidRPr="00B835F5">
              <w:rPr>
                <w:rFonts w:ascii="Times New Roman" w:eastAsia="Times New Roman" w:hAnsi="Times New Roman" w:cs="Times New Roman"/>
                <w:b/>
                <w:sz w:val="28"/>
                <w:szCs w:val="28"/>
                <w:lang w:eastAsia="ru-RU"/>
              </w:rPr>
              <w:t xml:space="preserve"> </w:t>
            </w:r>
          </w:p>
        </w:tc>
      </w:tr>
      <w:tr w:rsidR="00B835F5" w:rsidRPr="00B835F5" w:rsidTr="001C1279">
        <w:tc>
          <w:tcPr>
            <w:tcW w:w="2550" w:type="pct"/>
          </w:tcPr>
          <w:p w:rsidR="00B835F5" w:rsidRPr="00B835F5" w:rsidRDefault="00B835F5" w:rsidP="00B835F5">
            <w:pPr>
              <w:widowControl w:val="0"/>
              <w:autoSpaceDE w:val="0"/>
              <w:autoSpaceDN w:val="0"/>
              <w:spacing w:after="0" w:line="240" w:lineRule="auto"/>
              <w:jc w:val="both"/>
              <w:rPr>
                <w:rFonts w:ascii="Times New Roman" w:eastAsia="Times New Roman" w:hAnsi="Times New Roman" w:cs="Times New Roman"/>
                <w:b/>
                <w:sz w:val="28"/>
                <w:szCs w:val="28"/>
                <w:lang w:eastAsia="ru-RU"/>
              </w:rPr>
            </w:pPr>
            <w:r w:rsidRPr="00B835F5">
              <w:rPr>
                <w:rFonts w:ascii="Times New Roman" w:eastAsia="Times New Roman" w:hAnsi="Times New Roman" w:cs="Times New Roman"/>
                <w:sz w:val="28"/>
                <w:szCs w:val="28"/>
                <w:lang w:eastAsia="ru-RU"/>
              </w:rPr>
              <w:t xml:space="preserve">___________/ </w:t>
            </w:r>
            <w:r w:rsidRPr="00B835F5">
              <w:rPr>
                <w:rFonts w:ascii="Times New Roman" w:eastAsia="Times New Roman" w:hAnsi="Times New Roman" w:cs="Times New Roman"/>
                <w:b/>
                <w:sz w:val="28"/>
                <w:szCs w:val="28"/>
                <w:lang w:eastAsia="ru-RU"/>
              </w:rPr>
              <w:t>__________________</w:t>
            </w:r>
          </w:p>
          <w:p w:rsidR="00B835F5" w:rsidRPr="00B835F5" w:rsidRDefault="00B835F5" w:rsidP="00B835F5">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 xml:space="preserve">        (подпись)                      (И.О. Фамилия)</w:t>
            </w:r>
          </w:p>
        </w:tc>
        <w:tc>
          <w:tcPr>
            <w:tcW w:w="2450" w:type="pct"/>
          </w:tcPr>
          <w:p w:rsidR="00B835F5" w:rsidRPr="00B835F5" w:rsidRDefault="00B835F5" w:rsidP="00B835F5">
            <w:pPr>
              <w:widowControl w:val="0"/>
              <w:autoSpaceDE w:val="0"/>
              <w:autoSpaceDN w:val="0"/>
              <w:spacing w:after="0" w:line="240" w:lineRule="auto"/>
              <w:jc w:val="both"/>
              <w:rPr>
                <w:rFonts w:ascii="Times New Roman" w:eastAsia="Times New Roman" w:hAnsi="Times New Roman" w:cs="Times New Roman"/>
                <w:b/>
                <w:sz w:val="28"/>
                <w:szCs w:val="28"/>
                <w:lang w:eastAsia="ru-RU"/>
              </w:rPr>
            </w:pPr>
            <w:r w:rsidRPr="00B835F5">
              <w:rPr>
                <w:rFonts w:ascii="Times New Roman" w:eastAsia="Times New Roman" w:hAnsi="Times New Roman" w:cs="Times New Roman"/>
                <w:sz w:val="28"/>
                <w:szCs w:val="28"/>
                <w:lang w:eastAsia="ru-RU"/>
              </w:rPr>
              <w:t>___________/ ________________</w:t>
            </w:r>
          </w:p>
          <w:p w:rsidR="00B835F5" w:rsidRPr="00B835F5" w:rsidRDefault="00B835F5" w:rsidP="00B835F5">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 xml:space="preserve">        (подпись)</w:t>
            </w:r>
            <w:r w:rsidRPr="00B835F5">
              <w:rPr>
                <w:rFonts w:ascii="Times New Roman" w:eastAsia="Times New Roman" w:hAnsi="Times New Roman" w:cs="Times New Roman"/>
                <w:sz w:val="24"/>
                <w:szCs w:val="24"/>
                <w:lang w:eastAsia="ru-RU"/>
              </w:rPr>
              <w:t xml:space="preserve">                  </w:t>
            </w:r>
            <w:r w:rsidRPr="00B835F5">
              <w:rPr>
                <w:rFonts w:ascii="Times New Roman" w:eastAsia="Times New Roman" w:hAnsi="Times New Roman" w:cs="Times New Roman"/>
                <w:sz w:val="20"/>
                <w:szCs w:val="20"/>
                <w:lang w:eastAsia="ru-RU"/>
              </w:rPr>
              <w:t>(И.О. Фамилия)</w:t>
            </w:r>
          </w:p>
        </w:tc>
      </w:tr>
    </w:tbl>
    <w:p w:rsidR="00B835F5" w:rsidRPr="00B835F5" w:rsidRDefault="00B835F5" w:rsidP="00B835F5">
      <w:pPr>
        <w:widowControl w:val="0"/>
        <w:autoSpaceDE w:val="0"/>
        <w:autoSpaceDN w:val="0"/>
        <w:adjustRightInd w:val="0"/>
        <w:spacing w:after="0" w:line="240" w:lineRule="auto"/>
        <w:rPr>
          <w:rFonts w:ascii="Times New Roman" w:eastAsia="Times New Roman" w:hAnsi="Times New Roman" w:cs="Times New Roman"/>
          <w:sz w:val="27"/>
          <w:szCs w:val="27"/>
          <w:lang w:eastAsia="ru-RU"/>
        </w:rPr>
        <w:sectPr w:rsidR="00B835F5" w:rsidRPr="00B835F5" w:rsidSect="007E2828">
          <w:headerReference w:type="even" r:id="rId10"/>
          <w:headerReference w:type="default" r:id="rId11"/>
          <w:pgSz w:w="11906" w:h="16838"/>
          <w:pgMar w:top="851" w:right="567" w:bottom="1077" w:left="1134" w:header="709" w:footer="709" w:gutter="0"/>
          <w:cols w:space="708"/>
          <w:titlePg/>
          <w:docGrid w:linePitch="360"/>
        </w:sectPr>
      </w:pPr>
    </w:p>
    <w:p w:rsidR="00B835F5" w:rsidRPr="00B835F5" w:rsidRDefault="00B835F5" w:rsidP="00B835F5">
      <w:pPr>
        <w:widowControl w:val="0"/>
        <w:autoSpaceDE w:val="0"/>
        <w:autoSpaceDN w:val="0"/>
        <w:adjustRightInd w:val="0"/>
        <w:spacing w:after="0" w:line="240" w:lineRule="auto"/>
        <w:ind w:left="5670"/>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lastRenderedPageBreak/>
        <w:t xml:space="preserve">Приложение № 1 </w:t>
      </w:r>
    </w:p>
    <w:p w:rsidR="00B835F5" w:rsidRPr="00B835F5" w:rsidRDefault="00B835F5" w:rsidP="00B835F5">
      <w:pPr>
        <w:widowControl w:val="0"/>
        <w:autoSpaceDE w:val="0"/>
        <w:autoSpaceDN w:val="0"/>
        <w:adjustRightInd w:val="0"/>
        <w:spacing w:after="0" w:line="240" w:lineRule="auto"/>
        <w:ind w:left="5670"/>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 xml:space="preserve">к Соглашению </w:t>
      </w:r>
    </w:p>
    <w:p w:rsidR="00B835F5" w:rsidRPr="00B835F5" w:rsidRDefault="00B835F5" w:rsidP="00B835F5">
      <w:pPr>
        <w:widowControl w:val="0"/>
        <w:autoSpaceDE w:val="0"/>
        <w:autoSpaceDN w:val="0"/>
        <w:adjustRightInd w:val="0"/>
        <w:spacing w:after="0" w:line="240" w:lineRule="auto"/>
        <w:ind w:left="5670"/>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от «__» _______ 20__ года № _____</w:t>
      </w:r>
    </w:p>
    <w:p w:rsidR="00B835F5" w:rsidRPr="00B835F5" w:rsidRDefault="00B835F5" w:rsidP="00B835F5">
      <w:pPr>
        <w:spacing w:after="0" w:line="240" w:lineRule="auto"/>
        <w:jc w:val="center"/>
        <w:rPr>
          <w:rFonts w:ascii="Times New Roman" w:eastAsia="Times New Roman" w:hAnsi="Times New Roman" w:cs="Times New Roman"/>
          <w:b/>
          <w:bCs/>
          <w:sz w:val="28"/>
          <w:szCs w:val="28"/>
          <w:lang w:eastAsia="ru-RU"/>
        </w:rPr>
      </w:pPr>
    </w:p>
    <w:p w:rsidR="00B835F5" w:rsidRPr="00B835F5" w:rsidRDefault="00B835F5" w:rsidP="00B835F5">
      <w:pPr>
        <w:widowControl w:val="0"/>
        <w:autoSpaceDE w:val="0"/>
        <w:autoSpaceDN w:val="0"/>
        <w:spacing w:after="0" w:line="240" w:lineRule="auto"/>
        <w:ind w:left="5103"/>
        <w:jc w:val="right"/>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Форма</w:t>
      </w:r>
    </w:p>
    <w:p w:rsidR="00B835F5" w:rsidRPr="00B835F5" w:rsidRDefault="00B835F5" w:rsidP="00B835F5">
      <w:pPr>
        <w:widowControl w:val="0"/>
        <w:autoSpaceDE w:val="0"/>
        <w:autoSpaceDN w:val="0"/>
        <w:spacing w:after="0" w:line="240" w:lineRule="auto"/>
        <w:rPr>
          <w:rFonts w:ascii="Times New Roman" w:eastAsia="Times New Roman" w:hAnsi="Times New Roman" w:cs="Times New Roman"/>
          <w:sz w:val="28"/>
          <w:szCs w:val="28"/>
          <w:lang w:eastAsia="ru-RU"/>
        </w:rPr>
      </w:pPr>
    </w:p>
    <w:p w:rsidR="00B835F5" w:rsidRPr="00B835F5" w:rsidRDefault="00B835F5" w:rsidP="00B835F5">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B835F5">
        <w:rPr>
          <w:rFonts w:ascii="Times New Roman" w:eastAsia="Times New Roman" w:hAnsi="Times New Roman" w:cs="Times New Roman"/>
          <w:b/>
          <w:sz w:val="28"/>
          <w:szCs w:val="28"/>
          <w:lang w:eastAsia="ru-RU"/>
        </w:rPr>
        <w:t>НАПРАВЛЕНИЯ</w:t>
      </w:r>
    </w:p>
    <w:p w:rsidR="00B835F5" w:rsidRPr="00B835F5" w:rsidRDefault="00B835F5" w:rsidP="00B835F5">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B835F5">
        <w:rPr>
          <w:rFonts w:ascii="Times New Roman" w:eastAsia="Times New Roman" w:hAnsi="Times New Roman" w:cs="Times New Roman"/>
          <w:b/>
          <w:sz w:val="28"/>
          <w:szCs w:val="28"/>
          <w:lang w:eastAsia="ru-RU"/>
        </w:rPr>
        <w:t xml:space="preserve">расходования субсидии федерального и областного бюджетов на финансирование центра «Мой бизнес» </w:t>
      </w:r>
    </w:p>
    <w:p w:rsidR="00B835F5" w:rsidRPr="00B835F5" w:rsidRDefault="00B835F5" w:rsidP="00B835F5">
      <w:pPr>
        <w:widowControl w:val="0"/>
        <w:autoSpaceDE w:val="0"/>
        <w:autoSpaceDN w:val="0"/>
        <w:spacing w:after="0" w:line="240" w:lineRule="auto"/>
        <w:rPr>
          <w:rFonts w:ascii="Times New Roman" w:eastAsia="Times New Roman" w:hAnsi="Times New Roman" w:cs="Times New Roman"/>
          <w:b/>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6309"/>
        <w:gridCol w:w="1265"/>
        <w:gridCol w:w="1167"/>
        <w:gridCol w:w="1297"/>
      </w:tblGrid>
      <w:tr w:rsidR="00B835F5" w:rsidRPr="00B835F5" w:rsidTr="001C1279">
        <w:trPr>
          <w:trHeight w:val="20"/>
        </w:trPr>
        <w:tc>
          <w:tcPr>
            <w:tcW w:w="311" w:type="pct"/>
            <w:vMerge w:val="restart"/>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w:t>
            </w:r>
            <w:r w:rsidRPr="00B835F5">
              <w:rPr>
                <w:rFonts w:ascii="Times New Roman" w:eastAsia="Times New Roman" w:hAnsi="Times New Roman" w:cs="Times New Roman"/>
                <w:sz w:val="20"/>
                <w:szCs w:val="20"/>
                <w:lang w:eastAsia="ru-RU"/>
              </w:rPr>
              <w:br/>
            </w:r>
            <w:proofErr w:type="gramStart"/>
            <w:r w:rsidRPr="00B835F5">
              <w:rPr>
                <w:rFonts w:ascii="Times New Roman" w:eastAsia="Times New Roman" w:hAnsi="Times New Roman" w:cs="Times New Roman"/>
                <w:sz w:val="20"/>
                <w:szCs w:val="20"/>
                <w:lang w:eastAsia="ru-RU"/>
              </w:rPr>
              <w:t>п</w:t>
            </w:r>
            <w:proofErr w:type="gramEnd"/>
            <w:r w:rsidRPr="00B835F5">
              <w:rPr>
                <w:rFonts w:ascii="Times New Roman" w:eastAsia="Times New Roman" w:hAnsi="Times New Roman" w:cs="Times New Roman"/>
                <w:sz w:val="20"/>
                <w:szCs w:val="20"/>
                <w:lang w:eastAsia="ru-RU"/>
              </w:rPr>
              <w:t>/п</w:t>
            </w:r>
          </w:p>
        </w:tc>
        <w:tc>
          <w:tcPr>
            <w:tcW w:w="2947" w:type="pct"/>
            <w:vMerge w:val="restart"/>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Направления расходования субсидии</w:t>
            </w:r>
          </w:p>
        </w:tc>
        <w:tc>
          <w:tcPr>
            <w:tcW w:w="1742" w:type="pct"/>
            <w:gridSpan w:val="3"/>
            <w:hideMark/>
          </w:tcPr>
          <w:p w:rsidR="00B835F5" w:rsidRPr="00B835F5" w:rsidRDefault="00B835F5" w:rsidP="00B835F5">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20__ год</w:t>
            </w:r>
          </w:p>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(год предоставления субсидии)</w:t>
            </w:r>
          </w:p>
        </w:tc>
      </w:tr>
      <w:tr w:rsidR="00B835F5" w:rsidRPr="00B835F5" w:rsidTr="001C1279">
        <w:trPr>
          <w:trHeight w:val="20"/>
        </w:trPr>
        <w:tc>
          <w:tcPr>
            <w:tcW w:w="311" w:type="pct"/>
            <w:vMerge/>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2947" w:type="pct"/>
            <w:vMerge/>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1742" w:type="pct"/>
            <w:gridSpan w:val="3"/>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сумма (тыс. рублей)</w:t>
            </w:r>
          </w:p>
        </w:tc>
      </w:tr>
      <w:tr w:rsidR="00B835F5" w:rsidRPr="00B835F5" w:rsidTr="001C1279">
        <w:trPr>
          <w:trHeight w:val="20"/>
        </w:trPr>
        <w:tc>
          <w:tcPr>
            <w:tcW w:w="311" w:type="pct"/>
            <w:vMerge/>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2947" w:type="pct"/>
            <w:vMerge/>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591" w:type="pct"/>
          </w:tcPr>
          <w:p w:rsidR="00B835F5" w:rsidRPr="00B835F5" w:rsidRDefault="00B835F5" w:rsidP="00B835F5">
            <w:pPr>
              <w:spacing w:after="0" w:line="240" w:lineRule="auto"/>
              <w:ind w:left="-104" w:right="-109"/>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всего</w:t>
            </w:r>
          </w:p>
        </w:tc>
        <w:tc>
          <w:tcPr>
            <w:tcW w:w="545" w:type="pct"/>
          </w:tcPr>
          <w:p w:rsidR="00B835F5" w:rsidRPr="00B835F5" w:rsidRDefault="00B835F5" w:rsidP="00B835F5">
            <w:pPr>
              <w:spacing w:after="0" w:line="240" w:lineRule="auto"/>
              <w:ind w:left="-104" w:right="-109"/>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областной бюджет</w:t>
            </w:r>
          </w:p>
        </w:tc>
        <w:tc>
          <w:tcPr>
            <w:tcW w:w="606" w:type="pct"/>
          </w:tcPr>
          <w:p w:rsidR="00B835F5" w:rsidRPr="00B835F5" w:rsidRDefault="00B835F5" w:rsidP="00B835F5">
            <w:pPr>
              <w:spacing w:after="0" w:line="240" w:lineRule="auto"/>
              <w:ind w:left="-104" w:right="-109"/>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федеральный бюджет</w:t>
            </w:r>
          </w:p>
        </w:tc>
      </w:tr>
      <w:tr w:rsidR="00B835F5" w:rsidRPr="00B835F5" w:rsidTr="001C1279">
        <w:trPr>
          <w:trHeight w:val="20"/>
        </w:trPr>
        <w:tc>
          <w:tcPr>
            <w:tcW w:w="311" w:type="pct"/>
            <w:vMerge/>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2947" w:type="pct"/>
            <w:vMerge/>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591" w:type="pct"/>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план</w:t>
            </w:r>
          </w:p>
        </w:tc>
        <w:tc>
          <w:tcPr>
            <w:tcW w:w="545" w:type="pct"/>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план</w:t>
            </w:r>
          </w:p>
        </w:tc>
        <w:tc>
          <w:tcPr>
            <w:tcW w:w="606" w:type="pct"/>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план</w:t>
            </w:r>
          </w:p>
        </w:tc>
      </w:tr>
      <w:tr w:rsidR="00B835F5" w:rsidRPr="00B835F5" w:rsidTr="001C1279">
        <w:trPr>
          <w:trHeight w:val="20"/>
        </w:trPr>
        <w:tc>
          <w:tcPr>
            <w:tcW w:w="311" w:type="pct"/>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1</w:t>
            </w:r>
          </w:p>
        </w:tc>
        <w:tc>
          <w:tcPr>
            <w:tcW w:w="2947" w:type="pct"/>
          </w:tcPr>
          <w:p w:rsidR="00B835F5" w:rsidRPr="00B835F5" w:rsidRDefault="00B835F5" w:rsidP="00B835F5">
            <w:pPr>
              <w:spacing w:after="0" w:line="240" w:lineRule="auto"/>
              <w:jc w:val="center"/>
              <w:rPr>
                <w:rFonts w:ascii="Times New Roman" w:eastAsia="Times New Roman" w:hAnsi="Times New Roman" w:cs="Times New Roman"/>
                <w:bCs/>
                <w:sz w:val="20"/>
                <w:szCs w:val="20"/>
                <w:lang w:eastAsia="ru-RU"/>
              </w:rPr>
            </w:pPr>
            <w:r w:rsidRPr="00B835F5">
              <w:rPr>
                <w:rFonts w:ascii="Times New Roman" w:eastAsia="Times New Roman" w:hAnsi="Times New Roman" w:cs="Times New Roman"/>
                <w:bCs/>
                <w:sz w:val="20"/>
                <w:szCs w:val="20"/>
                <w:lang w:eastAsia="ru-RU"/>
              </w:rPr>
              <w:t>2</w:t>
            </w:r>
          </w:p>
        </w:tc>
        <w:tc>
          <w:tcPr>
            <w:tcW w:w="591" w:type="pct"/>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3</w:t>
            </w:r>
          </w:p>
        </w:tc>
        <w:tc>
          <w:tcPr>
            <w:tcW w:w="545" w:type="pct"/>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4</w:t>
            </w:r>
          </w:p>
        </w:tc>
        <w:tc>
          <w:tcPr>
            <w:tcW w:w="606" w:type="pct"/>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5</w:t>
            </w:r>
          </w:p>
        </w:tc>
      </w:tr>
      <w:tr w:rsidR="00B835F5" w:rsidRPr="00B835F5" w:rsidTr="001C1279">
        <w:trPr>
          <w:trHeight w:val="20"/>
        </w:trPr>
        <w:tc>
          <w:tcPr>
            <w:tcW w:w="5000" w:type="pct"/>
            <w:gridSpan w:val="5"/>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b/>
                <w:bCs/>
                <w:sz w:val="20"/>
                <w:szCs w:val="20"/>
                <w:lang w:val="en-US" w:eastAsia="ru-RU"/>
              </w:rPr>
              <w:t>I</w:t>
            </w:r>
            <w:r w:rsidRPr="00B835F5">
              <w:rPr>
                <w:rFonts w:ascii="Times New Roman" w:eastAsia="Times New Roman" w:hAnsi="Times New Roman" w:cs="Times New Roman"/>
                <w:b/>
                <w:bCs/>
                <w:sz w:val="20"/>
                <w:szCs w:val="20"/>
                <w:lang w:eastAsia="ru-RU"/>
              </w:rPr>
              <w:t>. Общие расходы центра «Мой бизнес»</w:t>
            </w:r>
          </w:p>
        </w:tc>
      </w:tr>
      <w:tr w:rsidR="00B835F5" w:rsidRPr="00B835F5" w:rsidTr="001C1279">
        <w:trPr>
          <w:trHeight w:val="20"/>
        </w:trPr>
        <w:tc>
          <w:tcPr>
            <w:tcW w:w="311"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1.</w:t>
            </w:r>
          </w:p>
        </w:tc>
        <w:tc>
          <w:tcPr>
            <w:tcW w:w="2947" w:type="pct"/>
            <w:vAlign w:val="center"/>
          </w:tcPr>
          <w:p w:rsidR="00B835F5" w:rsidRPr="00B835F5" w:rsidRDefault="00B835F5" w:rsidP="00B835F5">
            <w:pPr>
              <w:spacing w:after="0" w:line="240" w:lineRule="auto"/>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Фонд оплаты труда:</w:t>
            </w:r>
          </w:p>
        </w:tc>
        <w:tc>
          <w:tcPr>
            <w:tcW w:w="591"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r>
      <w:tr w:rsidR="00B835F5" w:rsidRPr="00B835F5" w:rsidTr="001C1279">
        <w:trPr>
          <w:trHeight w:val="20"/>
        </w:trPr>
        <w:tc>
          <w:tcPr>
            <w:tcW w:w="311"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1.1.</w:t>
            </w:r>
          </w:p>
        </w:tc>
        <w:tc>
          <w:tcPr>
            <w:tcW w:w="2947" w:type="pct"/>
            <w:vAlign w:val="center"/>
          </w:tcPr>
          <w:p w:rsidR="00B835F5" w:rsidRPr="00B835F5" w:rsidRDefault="00B835F5" w:rsidP="00B835F5">
            <w:pPr>
              <w:spacing w:after="0" w:line="240" w:lineRule="auto"/>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Премиальный фонд</w:t>
            </w:r>
          </w:p>
        </w:tc>
        <w:tc>
          <w:tcPr>
            <w:tcW w:w="591"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r>
      <w:tr w:rsidR="00B835F5" w:rsidRPr="00B835F5" w:rsidTr="001C1279">
        <w:trPr>
          <w:trHeight w:val="20"/>
        </w:trPr>
        <w:tc>
          <w:tcPr>
            <w:tcW w:w="311" w:type="pct"/>
            <w:vAlign w:val="center"/>
            <w:hideMark/>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1.2.</w:t>
            </w:r>
          </w:p>
        </w:tc>
        <w:tc>
          <w:tcPr>
            <w:tcW w:w="2947" w:type="pct"/>
            <w:vAlign w:val="center"/>
            <w:hideMark/>
          </w:tcPr>
          <w:p w:rsidR="00B835F5" w:rsidRPr="00B835F5" w:rsidRDefault="00B835F5" w:rsidP="00B835F5">
            <w:pPr>
              <w:spacing w:after="0" w:line="240" w:lineRule="auto"/>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Начисления на оплату труда</w:t>
            </w:r>
          </w:p>
        </w:tc>
        <w:tc>
          <w:tcPr>
            <w:tcW w:w="591"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r>
      <w:tr w:rsidR="00B835F5" w:rsidRPr="00B835F5" w:rsidTr="001C1279">
        <w:trPr>
          <w:trHeight w:val="20"/>
        </w:trPr>
        <w:tc>
          <w:tcPr>
            <w:tcW w:w="311" w:type="pct"/>
            <w:vAlign w:val="center"/>
            <w:hideMark/>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2.</w:t>
            </w:r>
          </w:p>
        </w:tc>
        <w:tc>
          <w:tcPr>
            <w:tcW w:w="2947" w:type="pct"/>
            <w:vAlign w:val="center"/>
            <w:hideMark/>
          </w:tcPr>
          <w:p w:rsidR="00B835F5" w:rsidRPr="00B835F5" w:rsidRDefault="00B835F5" w:rsidP="00B835F5">
            <w:pPr>
              <w:spacing w:after="0" w:line="240" w:lineRule="auto"/>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Приобретение основных сре</w:t>
            </w:r>
            <w:proofErr w:type="gramStart"/>
            <w:r w:rsidRPr="00B835F5">
              <w:rPr>
                <w:rFonts w:ascii="Times New Roman" w:eastAsia="Times New Roman" w:hAnsi="Times New Roman" w:cs="Times New Roman"/>
                <w:sz w:val="20"/>
                <w:szCs w:val="20"/>
                <w:lang w:eastAsia="ru-RU"/>
              </w:rPr>
              <w:t>дств дл</w:t>
            </w:r>
            <w:proofErr w:type="gramEnd"/>
            <w:r w:rsidRPr="00B835F5">
              <w:rPr>
                <w:rFonts w:ascii="Times New Roman" w:eastAsia="Times New Roman" w:hAnsi="Times New Roman" w:cs="Times New Roman"/>
                <w:sz w:val="20"/>
                <w:szCs w:val="20"/>
                <w:lang w:eastAsia="ru-RU"/>
              </w:rPr>
              <w:t>я обеспечения деятельности центра «Мой бизнес» (расшифровать)</w:t>
            </w:r>
          </w:p>
        </w:tc>
        <w:tc>
          <w:tcPr>
            <w:tcW w:w="591"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r>
      <w:tr w:rsidR="00B835F5" w:rsidRPr="00B835F5" w:rsidTr="001C1279">
        <w:trPr>
          <w:trHeight w:val="20"/>
        </w:trPr>
        <w:tc>
          <w:tcPr>
            <w:tcW w:w="311" w:type="pct"/>
            <w:vAlign w:val="center"/>
            <w:hideMark/>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3.</w:t>
            </w:r>
          </w:p>
        </w:tc>
        <w:tc>
          <w:tcPr>
            <w:tcW w:w="2947" w:type="pct"/>
            <w:vAlign w:val="center"/>
            <w:hideMark/>
          </w:tcPr>
          <w:p w:rsidR="00B835F5" w:rsidRPr="00B835F5" w:rsidRDefault="00B835F5" w:rsidP="00B835F5">
            <w:pPr>
              <w:spacing w:after="0" w:line="240" w:lineRule="auto"/>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 xml:space="preserve">Доработка и (или) настройка автоматизированной информационной системы, центра телефонного обслуживания для организации предоставления услуг субъектам малого и среднего предпринимательства и лицам, планирующим начать предпринимательскую деятельность </w:t>
            </w:r>
          </w:p>
        </w:tc>
        <w:tc>
          <w:tcPr>
            <w:tcW w:w="591"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r>
      <w:tr w:rsidR="00B835F5" w:rsidRPr="00B835F5" w:rsidTr="001C1279">
        <w:trPr>
          <w:trHeight w:val="20"/>
        </w:trPr>
        <w:tc>
          <w:tcPr>
            <w:tcW w:w="311" w:type="pct"/>
            <w:vAlign w:val="center"/>
            <w:hideMark/>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4.</w:t>
            </w:r>
          </w:p>
        </w:tc>
        <w:tc>
          <w:tcPr>
            <w:tcW w:w="2947" w:type="pct"/>
            <w:vAlign w:val="center"/>
            <w:hideMark/>
          </w:tcPr>
          <w:p w:rsidR="00B835F5" w:rsidRPr="00B835F5" w:rsidRDefault="00B835F5" w:rsidP="00B835F5">
            <w:pPr>
              <w:spacing w:after="0" w:line="240" w:lineRule="auto"/>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 xml:space="preserve">Создание, доработка и (или) настройка сайта  центра «Мой бизнес»  в информационно-телекоммуникационной сети «Интернет» </w:t>
            </w:r>
          </w:p>
        </w:tc>
        <w:tc>
          <w:tcPr>
            <w:tcW w:w="591"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r>
      <w:tr w:rsidR="00B835F5" w:rsidRPr="00B835F5" w:rsidTr="001C1279">
        <w:trPr>
          <w:trHeight w:val="20"/>
        </w:trPr>
        <w:tc>
          <w:tcPr>
            <w:tcW w:w="311" w:type="pct"/>
            <w:vAlign w:val="center"/>
            <w:hideMark/>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5.</w:t>
            </w:r>
          </w:p>
        </w:tc>
        <w:tc>
          <w:tcPr>
            <w:tcW w:w="2947" w:type="pct"/>
            <w:vAlign w:val="center"/>
            <w:hideMark/>
          </w:tcPr>
          <w:p w:rsidR="00B835F5" w:rsidRPr="00B835F5" w:rsidRDefault="00B835F5" w:rsidP="00B835F5">
            <w:pPr>
              <w:spacing w:after="0" w:line="240" w:lineRule="auto"/>
              <w:rPr>
                <w:rFonts w:ascii="Times New Roman" w:eastAsia="Times New Roman" w:hAnsi="Times New Roman" w:cs="Times New Roman"/>
                <w:sz w:val="20"/>
                <w:szCs w:val="20"/>
                <w:lang w:eastAsia="ru-RU"/>
              </w:rPr>
            </w:pPr>
            <w:proofErr w:type="gramStart"/>
            <w:r w:rsidRPr="00B835F5">
              <w:rPr>
                <w:rFonts w:ascii="Times New Roman" w:eastAsia="Times New Roman" w:hAnsi="Times New Roman" w:cs="Times New Roman"/>
                <w:sz w:val="20"/>
                <w:szCs w:val="20"/>
                <w:lang w:eastAsia="ru-RU"/>
              </w:rPr>
              <w:t>Внедрение фирменного стиля «Мой бизнес», в том числе изготовление полиграфической продукции, предназначенной для информирования субъектов малого и среднего предпринимательства и граждан, планирующих начать предпринимательскую деятельность, об услугах и мерах поддержки, предоставляемых в центре «Мой бизнес», в средствах массовой информации; изготовление и установка средств навигации, табличек и вывесок, обеспечение сотрудников форменной одеждой и другое</w:t>
            </w:r>
            <w:proofErr w:type="gramEnd"/>
          </w:p>
        </w:tc>
        <w:tc>
          <w:tcPr>
            <w:tcW w:w="591"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r>
      <w:tr w:rsidR="00B835F5" w:rsidRPr="00B835F5" w:rsidTr="001C1279">
        <w:trPr>
          <w:trHeight w:val="20"/>
        </w:trPr>
        <w:tc>
          <w:tcPr>
            <w:tcW w:w="311" w:type="pct"/>
            <w:vAlign w:val="center"/>
            <w:hideMark/>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6.</w:t>
            </w:r>
          </w:p>
        </w:tc>
        <w:tc>
          <w:tcPr>
            <w:tcW w:w="2947" w:type="pct"/>
            <w:vAlign w:val="center"/>
            <w:hideMark/>
          </w:tcPr>
          <w:p w:rsidR="00B835F5" w:rsidRPr="00B835F5" w:rsidRDefault="00B835F5" w:rsidP="00B835F5">
            <w:pPr>
              <w:spacing w:after="0" w:line="240" w:lineRule="auto"/>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Приобретение расходных материалов</w:t>
            </w:r>
          </w:p>
        </w:tc>
        <w:tc>
          <w:tcPr>
            <w:tcW w:w="591"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r>
      <w:tr w:rsidR="00B835F5" w:rsidRPr="00B835F5" w:rsidTr="001C1279">
        <w:trPr>
          <w:trHeight w:val="20"/>
        </w:trPr>
        <w:tc>
          <w:tcPr>
            <w:tcW w:w="311" w:type="pct"/>
            <w:vAlign w:val="center"/>
            <w:hideMark/>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7.</w:t>
            </w:r>
          </w:p>
        </w:tc>
        <w:tc>
          <w:tcPr>
            <w:tcW w:w="2947" w:type="pct"/>
            <w:vAlign w:val="center"/>
            <w:hideMark/>
          </w:tcPr>
          <w:p w:rsidR="00B835F5" w:rsidRPr="00B835F5" w:rsidRDefault="00B835F5" w:rsidP="00B835F5">
            <w:pPr>
              <w:spacing w:after="0" w:line="240" w:lineRule="auto"/>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Командировки</w:t>
            </w:r>
          </w:p>
        </w:tc>
        <w:tc>
          <w:tcPr>
            <w:tcW w:w="591"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r>
      <w:tr w:rsidR="00B835F5" w:rsidRPr="00B835F5" w:rsidTr="001C1279">
        <w:trPr>
          <w:trHeight w:val="20"/>
        </w:trPr>
        <w:tc>
          <w:tcPr>
            <w:tcW w:w="311" w:type="pct"/>
            <w:vAlign w:val="center"/>
            <w:hideMark/>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8.</w:t>
            </w:r>
          </w:p>
        </w:tc>
        <w:tc>
          <w:tcPr>
            <w:tcW w:w="2947" w:type="pct"/>
            <w:vAlign w:val="center"/>
            <w:hideMark/>
          </w:tcPr>
          <w:p w:rsidR="00B835F5" w:rsidRPr="00B835F5" w:rsidRDefault="00B835F5" w:rsidP="00B835F5">
            <w:pPr>
              <w:spacing w:after="0" w:line="240" w:lineRule="auto"/>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Услуги связи (за исключением мобильной  связи)</w:t>
            </w:r>
          </w:p>
        </w:tc>
        <w:tc>
          <w:tcPr>
            <w:tcW w:w="591"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r>
      <w:tr w:rsidR="00B835F5" w:rsidRPr="00B835F5" w:rsidTr="001C1279">
        <w:trPr>
          <w:trHeight w:val="20"/>
        </w:trPr>
        <w:tc>
          <w:tcPr>
            <w:tcW w:w="311" w:type="pct"/>
            <w:vAlign w:val="center"/>
            <w:hideMark/>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9.</w:t>
            </w:r>
          </w:p>
        </w:tc>
        <w:tc>
          <w:tcPr>
            <w:tcW w:w="2947" w:type="pct"/>
            <w:vAlign w:val="center"/>
            <w:hideMark/>
          </w:tcPr>
          <w:p w:rsidR="00B835F5" w:rsidRPr="00B835F5" w:rsidRDefault="00B835F5" w:rsidP="00B835F5">
            <w:pPr>
              <w:spacing w:after="0" w:line="240" w:lineRule="auto"/>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Коммунальные услуги, включая аренду помещений</w:t>
            </w:r>
          </w:p>
        </w:tc>
        <w:tc>
          <w:tcPr>
            <w:tcW w:w="591"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r>
      <w:tr w:rsidR="00B835F5" w:rsidRPr="00B835F5" w:rsidTr="001C1279">
        <w:trPr>
          <w:trHeight w:val="20"/>
        </w:trPr>
        <w:tc>
          <w:tcPr>
            <w:tcW w:w="311" w:type="pct"/>
            <w:vAlign w:val="center"/>
            <w:hideMark/>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10.</w:t>
            </w:r>
          </w:p>
        </w:tc>
        <w:tc>
          <w:tcPr>
            <w:tcW w:w="2947" w:type="pct"/>
            <w:vAlign w:val="center"/>
            <w:hideMark/>
          </w:tcPr>
          <w:p w:rsidR="00B835F5" w:rsidRPr="00B835F5" w:rsidRDefault="00B835F5" w:rsidP="00B835F5">
            <w:pPr>
              <w:spacing w:after="0" w:line="240" w:lineRule="auto"/>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Прочие текущие расходы</w:t>
            </w:r>
          </w:p>
        </w:tc>
        <w:tc>
          <w:tcPr>
            <w:tcW w:w="591"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r>
      <w:tr w:rsidR="00B835F5" w:rsidRPr="00B835F5" w:rsidTr="001C1279">
        <w:trPr>
          <w:trHeight w:val="1457"/>
        </w:trPr>
        <w:tc>
          <w:tcPr>
            <w:tcW w:w="311" w:type="pct"/>
            <w:vAlign w:val="center"/>
            <w:hideMark/>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11.</w:t>
            </w:r>
          </w:p>
        </w:tc>
        <w:tc>
          <w:tcPr>
            <w:tcW w:w="2947" w:type="pct"/>
            <w:vAlign w:val="center"/>
            <w:hideMark/>
          </w:tcPr>
          <w:p w:rsidR="00B835F5" w:rsidRPr="00B835F5" w:rsidRDefault="00B835F5" w:rsidP="00B835F5">
            <w:pPr>
              <w:spacing w:after="0" w:line="240" w:lineRule="auto"/>
              <w:rPr>
                <w:rFonts w:ascii="Times New Roman" w:eastAsia="Times New Roman" w:hAnsi="Times New Roman" w:cs="Times New Roman"/>
                <w:sz w:val="20"/>
                <w:szCs w:val="20"/>
                <w:lang w:eastAsia="ru-RU"/>
              </w:rPr>
            </w:pPr>
            <w:proofErr w:type="gramStart"/>
            <w:r w:rsidRPr="00B835F5">
              <w:rPr>
                <w:rFonts w:ascii="Times New Roman" w:eastAsia="Times New Roman" w:hAnsi="Times New Roman" w:cs="Times New Roman"/>
                <w:sz w:val="20"/>
                <w:szCs w:val="20"/>
                <w:lang w:eastAsia="ru-RU"/>
              </w:rPr>
              <w:t>Продвижение информации о деятельности центра «Мой бизнес» в средствах массовой информации, включая телевидение, радио, печать, наружную рекламу, информационно-телекоммуникационную сеть «Интернет»,  за счет распространения сувенирной продукции центра «Мой бизнес», включая канцтовары (ручки, карандаши, блокноты и другое), а также внешние носители информации с символикой центра «Мой бизнес»</w:t>
            </w:r>
            <w:proofErr w:type="gramEnd"/>
          </w:p>
        </w:tc>
        <w:tc>
          <w:tcPr>
            <w:tcW w:w="591"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r>
      <w:tr w:rsidR="00B835F5" w:rsidRPr="00B835F5" w:rsidTr="001C1279">
        <w:trPr>
          <w:trHeight w:val="137"/>
        </w:trPr>
        <w:tc>
          <w:tcPr>
            <w:tcW w:w="5000" w:type="pct"/>
            <w:gridSpan w:val="5"/>
            <w:vAlign w:val="center"/>
          </w:tcPr>
          <w:p w:rsidR="00B835F5" w:rsidRPr="00B835F5" w:rsidRDefault="00B835F5" w:rsidP="00B835F5">
            <w:pPr>
              <w:spacing w:after="0" w:line="240" w:lineRule="auto"/>
              <w:jc w:val="center"/>
              <w:rPr>
                <w:rFonts w:ascii="Times New Roman" w:eastAsia="Times New Roman" w:hAnsi="Times New Roman" w:cs="Times New Roman"/>
                <w:b/>
                <w:bCs/>
                <w:sz w:val="20"/>
                <w:szCs w:val="20"/>
                <w:lang w:eastAsia="ru-RU"/>
              </w:rPr>
            </w:pPr>
            <w:r w:rsidRPr="00B835F5">
              <w:rPr>
                <w:rFonts w:ascii="Times New Roman" w:eastAsia="Times New Roman" w:hAnsi="Times New Roman" w:cs="Times New Roman"/>
                <w:b/>
                <w:bCs/>
                <w:sz w:val="20"/>
                <w:szCs w:val="20"/>
                <w:lang w:val="en-US" w:eastAsia="ru-RU"/>
              </w:rPr>
              <w:t>II</w:t>
            </w:r>
            <w:r w:rsidRPr="00B835F5">
              <w:rPr>
                <w:rFonts w:ascii="Times New Roman" w:eastAsia="Times New Roman" w:hAnsi="Times New Roman" w:cs="Times New Roman"/>
                <w:b/>
                <w:bCs/>
                <w:sz w:val="20"/>
                <w:szCs w:val="20"/>
                <w:lang w:eastAsia="ru-RU"/>
              </w:rPr>
              <w:t>. Поддержка предпринимательства</w:t>
            </w:r>
          </w:p>
        </w:tc>
      </w:tr>
      <w:tr w:rsidR="00B835F5" w:rsidRPr="00B835F5" w:rsidTr="001C1279">
        <w:trPr>
          <w:trHeight w:val="20"/>
        </w:trPr>
        <w:tc>
          <w:tcPr>
            <w:tcW w:w="311"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1.</w:t>
            </w:r>
          </w:p>
        </w:tc>
        <w:tc>
          <w:tcPr>
            <w:tcW w:w="2947" w:type="pct"/>
            <w:vAlign w:val="center"/>
          </w:tcPr>
          <w:p w:rsidR="00B835F5" w:rsidRPr="00B835F5" w:rsidRDefault="00B835F5" w:rsidP="00B835F5">
            <w:pPr>
              <w:spacing w:after="0" w:line="240" w:lineRule="auto"/>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Оплата услуг сторонних организаций и физических лиц:</w:t>
            </w:r>
          </w:p>
        </w:tc>
        <w:tc>
          <w:tcPr>
            <w:tcW w:w="591"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r>
      <w:tr w:rsidR="00B835F5" w:rsidRPr="00B835F5" w:rsidTr="001C1279">
        <w:trPr>
          <w:trHeight w:val="20"/>
        </w:trPr>
        <w:tc>
          <w:tcPr>
            <w:tcW w:w="311" w:type="pct"/>
            <w:vAlign w:val="center"/>
            <w:hideMark/>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1.1.</w:t>
            </w:r>
          </w:p>
        </w:tc>
        <w:tc>
          <w:tcPr>
            <w:tcW w:w="2947" w:type="pct"/>
            <w:vAlign w:val="center"/>
            <w:hideMark/>
          </w:tcPr>
          <w:p w:rsidR="00B835F5" w:rsidRPr="00B835F5" w:rsidRDefault="00B835F5" w:rsidP="00B835F5">
            <w:pPr>
              <w:spacing w:after="0" w:line="240" w:lineRule="auto"/>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 xml:space="preserve">Консультационные услуги с привлечением сторонних профильных экспертов </w:t>
            </w:r>
          </w:p>
        </w:tc>
        <w:tc>
          <w:tcPr>
            <w:tcW w:w="591"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r>
      <w:tr w:rsidR="00B835F5" w:rsidRPr="00B835F5" w:rsidTr="001C1279">
        <w:trPr>
          <w:trHeight w:val="20"/>
        </w:trPr>
        <w:tc>
          <w:tcPr>
            <w:tcW w:w="311" w:type="pct"/>
            <w:vAlign w:val="center"/>
            <w:hideMark/>
          </w:tcPr>
          <w:p w:rsidR="00B835F5" w:rsidRPr="00B835F5" w:rsidRDefault="00B835F5" w:rsidP="00B835F5">
            <w:pPr>
              <w:spacing w:after="0" w:line="240" w:lineRule="auto"/>
              <w:jc w:val="center"/>
              <w:rPr>
                <w:rFonts w:ascii="Times New Roman" w:eastAsia="Times New Roman" w:hAnsi="Times New Roman" w:cs="Times New Roman"/>
                <w:sz w:val="20"/>
                <w:szCs w:val="20"/>
                <w:lang w:val="en-US" w:eastAsia="ru-RU"/>
              </w:rPr>
            </w:pPr>
            <w:r w:rsidRPr="00B835F5">
              <w:rPr>
                <w:rFonts w:ascii="Times New Roman" w:eastAsia="Times New Roman" w:hAnsi="Times New Roman" w:cs="Times New Roman"/>
                <w:sz w:val="20"/>
                <w:szCs w:val="20"/>
                <w:lang w:eastAsia="ru-RU"/>
              </w:rPr>
              <w:t>1.2</w:t>
            </w:r>
            <w:r w:rsidRPr="00B835F5">
              <w:rPr>
                <w:rFonts w:ascii="Times New Roman" w:eastAsia="Times New Roman" w:hAnsi="Times New Roman" w:cs="Times New Roman"/>
                <w:sz w:val="20"/>
                <w:szCs w:val="20"/>
                <w:lang w:val="en-US" w:eastAsia="ru-RU"/>
              </w:rPr>
              <w:t>.</w:t>
            </w:r>
          </w:p>
        </w:tc>
        <w:tc>
          <w:tcPr>
            <w:tcW w:w="2947" w:type="pct"/>
            <w:vAlign w:val="center"/>
            <w:hideMark/>
          </w:tcPr>
          <w:p w:rsidR="00B835F5" w:rsidRPr="00B835F5" w:rsidRDefault="00B835F5" w:rsidP="00B835F5">
            <w:pPr>
              <w:spacing w:after="0" w:line="240" w:lineRule="auto"/>
              <w:rPr>
                <w:rFonts w:ascii="Times New Roman" w:eastAsia="Times New Roman" w:hAnsi="Times New Roman" w:cs="Times New Roman"/>
                <w:i/>
                <w:sz w:val="20"/>
                <w:szCs w:val="20"/>
                <w:lang w:eastAsia="ru-RU"/>
              </w:rPr>
            </w:pPr>
            <w:r w:rsidRPr="00B835F5">
              <w:rPr>
                <w:rFonts w:ascii="Times New Roman" w:eastAsia="Times New Roman" w:hAnsi="Times New Roman" w:cs="Times New Roman"/>
                <w:sz w:val="20"/>
                <w:szCs w:val="20"/>
                <w:lang w:eastAsia="ru-RU"/>
              </w:rPr>
              <w:t xml:space="preserve">Содействие в популяризации продукции субъектов малого и среднего предпринимательства </w:t>
            </w:r>
          </w:p>
        </w:tc>
        <w:tc>
          <w:tcPr>
            <w:tcW w:w="591"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r>
      <w:tr w:rsidR="00B835F5" w:rsidRPr="00B835F5" w:rsidTr="001C1279">
        <w:trPr>
          <w:trHeight w:val="20"/>
        </w:trPr>
        <w:tc>
          <w:tcPr>
            <w:tcW w:w="311" w:type="pct"/>
            <w:vAlign w:val="center"/>
            <w:hideMark/>
          </w:tcPr>
          <w:p w:rsidR="00B835F5" w:rsidRPr="00B835F5" w:rsidRDefault="00B835F5" w:rsidP="00B835F5">
            <w:pPr>
              <w:spacing w:after="0" w:line="240" w:lineRule="auto"/>
              <w:jc w:val="center"/>
              <w:rPr>
                <w:rFonts w:ascii="Times New Roman" w:eastAsia="Times New Roman" w:hAnsi="Times New Roman" w:cs="Times New Roman"/>
                <w:sz w:val="20"/>
                <w:szCs w:val="20"/>
                <w:lang w:val="en-US" w:eastAsia="ru-RU"/>
              </w:rPr>
            </w:pPr>
            <w:r w:rsidRPr="00B835F5">
              <w:rPr>
                <w:rFonts w:ascii="Times New Roman" w:eastAsia="Times New Roman" w:hAnsi="Times New Roman" w:cs="Times New Roman"/>
                <w:sz w:val="20"/>
                <w:szCs w:val="20"/>
                <w:lang w:eastAsia="ru-RU"/>
              </w:rPr>
              <w:t>1.3</w:t>
            </w:r>
            <w:r w:rsidRPr="00B835F5">
              <w:rPr>
                <w:rFonts w:ascii="Times New Roman" w:eastAsia="Times New Roman" w:hAnsi="Times New Roman" w:cs="Times New Roman"/>
                <w:sz w:val="20"/>
                <w:szCs w:val="20"/>
                <w:lang w:val="en-US" w:eastAsia="ru-RU"/>
              </w:rPr>
              <w:t>.</w:t>
            </w:r>
          </w:p>
        </w:tc>
        <w:tc>
          <w:tcPr>
            <w:tcW w:w="2947" w:type="pct"/>
            <w:vAlign w:val="center"/>
            <w:hideMark/>
          </w:tcPr>
          <w:p w:rsidR="00B835F5" w:rsidRPr="00B835F5" w:rsidRDefault="00B835F5" w:rsidP="00B835F5">
            <w:pPr>
              <w:spacing w:after="0" w:line="240" w:lineRule="auto"/>
              <w:rPr>
                <w:rFonts w:ascii="Times New Roman" w:eastAsia="Times New Roman" w:hAnsi="Times New Roman" w:cs="Times New Roman"/>
                <w:i/>
                <w:sz w:val="20"/>
                <w:szCs w:val="20"/>
                <w:lang w:eastAsia="ru-RU"/>
              </w:rPr>
            </w:pPr>
            <w:r w:rsidRPr="00B835F5">
              <w:rPr>
                <w:rFonts w:ascii="Times New Roman" w:eastAsia="Times New Roman" w:hAnsi="Times New Roman" w:cs="Times New Roman"/>
                <w:sz w:val="20"/>
                <w:szCs w:val="20"/>
                <w:lang w:eastAsia="ru-RU"/>
              </w:rPr>
              <w:t>Содействие в приведении продукции в соответствие с необходимыми требованиями (стандартизация, сертификация, необходимые разрешения, патентование)</w:t>
            </w:r>
          </w:p>
        </w:tc>
        <w:tc>
          <w:tcPr>
            <w:tcW w:w="591"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r>
      <w:tr w:rsidR="00B835F5" w:rsidRPr="00B835F5" w:rsidTr="001C1279">
        <w:trPr>
          <w:trHeight w:val="20"/>
        </w:trPr>
        <w:tc>
          <w:tcPr>
            <w:tcW w:w="311" w:type="pct"/>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lastRenderedPageBreak/>
              <w:t>1</w:t>
            </w:r>
          </w:p>
        </w:tc>
        <w:tc>
          <w:tcPr>
            <w:tcW w:w="2947" w:type="pct"/>
          </w:tcPr>
          <w:p w:rsidR="00B835F5" w:rsidRPr="00B835F5" w:rsidRDefault="00B835F5" w:rsidP="00B835F5">
            <w:pPr>
              <w:spacing w:after="0" w:line="240" w:lineRule="auto"/>
              <w:jc w:val="center"/>
              <w:rPr>
                <w:rFonts w:ascii="Times New Roman" w:eastAsia="Times New Roman" w:hAnsi="Times New Roman" w:cs="Times New Roman"/>
                <w:bCs/>
                <w:sz w:val="20"/>
                <w:szCs w:val="20"/>
                <w:lang w:eastAsia="ru-RU"/>
              </w:rPr>
            </w:pPr>
            <w:r w:rsidRPr="00B835F5">
              <w:rPr>
                <w:rFonts w:ascii="Times New Roman" w:eastAsia="Times New Roman" w:hAnsi="Times New Roman" w:cs="Times New Roman"/>
                <w:bCs/>
                <w:sz w:val="20"/>
                <w:szCs w:val="20"/>
                <w:lang w:eastAsia="ru-RU"/>
              </w:rPr>
              <w:t>2</w:t>
            </w:r>
          </w:p>
        </w:tc>
        <w:tc>
          <w:tcPr>
            <w:tcW w:w="591" w:type="pct"/>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3</w:t>
            </w:r>
          </w:p>
        </w:tc>
        <w:tc>
          <w:tcPr>
            <w:tcW w:w="545" w:type="pct"/>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4</w:t>
            </w:r>
          </w:p>
        </w:tc>
        <w:tc>
          <w:tcPr>
            <w:tcW w:w="606" w:type="pct"/>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5</w:t>
            </w:r>
          </w:p>
        </w:tc>
      </w:tr>
      <w:tr w:rsidR="00B835F5" w:rsidRPr="00B835F5" w:rsidTr="001C1279">
        <w:trPr>
          <w:trHeight w:val="20"/>
        </w:trPr>
        <w:tc>
          <w:tcPr>
            <w:tcW w:w="311" w:type="pct"/>
            <w:vAlign w:val="center"/>
            <w:hideMark/>
          </w:tcPr>
          <w:p w:rsidR="00B835F5" w:rsidRPr="00B835F5" w:rsidRDefault="00B835F5" w:rsidP="00B835F5">
            <w:pPr>
              <w:spacing w:after="0" w:line="240" w:lineRule="auto"/>
              <w:jc w:val="center"/>
              <w:rPr>
                <w:rFonts w:ascii="Times New Roman" w:eastAsia="Times New Roman" w:hAnsi="Times New Roman" w:cs="Times New Roman"/>
                <w:sz w:val="20"/>
                <w:szCs w:val="20"/>
                <w:lang w:val="en-US" w:eastAsia="ru-RU"/>
              </w:rPr>
            </w:pPr>
            <w:r w:rsidRPr="00B835F5">
              <w:rPr>
                <w:rFonts w:ascii="Times New Roman" w:eastAsia="Times New Roman" w:hAnsi="Times New Roman" w:cs="Times New Roman"/>
                <w:sz w:val="20"/>
                <w:szCs w:val="20"/>
                <w:lang w:eastAsia="ru-RU"/>
              </w:rPr>
              <w:t>1.4</w:t>
            </w:r>
            <w:r w:rsidRPr="00B835F5">
              <w:rPr>
                <w:rFonts w:ascii="Times New Roman" w:eastAsia="Times New Roman" w:hAnsi="Times New Roman" w:cs="Times New Roman"/>
                <w:sz w:val="20"/>
                <w:szCs w:val="20"/>
                <w:lang w:val="en-US" w:eastAsia="ru-RU"/>
              </w:rPr>
              <w:t>.</w:t>
            </w:r>
          </w:p>
        </w:tc>
        <w:tc>
          <w:tcPr>
            <w:tcW w:w="2947" w:type="pct"/>
            <w:vAlign w:val="center"/>
            <w:hideMark/>
          </w:tcPr>
          <w:p w:rsidR="00B835F5" w:rsidRPr="00B835F5" w:rsidRDefault="00B835F5" w:rsidP="00B835F5">
            <w:pPr>
              <w:spacing w:after="0" w:line="240" w:lineRule="auto"/>
              <w:rPr>
                <w:rFonts w:ascii="Times New Roman" w:eastAsia="Times New Roman" w:hAnsi="Times New Roman" w:cs="Times New Roman"/>
                <w:i/>
                <w:sz w:val="20"/>
                <w:szCs w:val="20"/>
                <w:lang w:eastAsia="ru-RU"/>
              </w:rPr>
            </w:pPr>
            <w:r w:rsidRPr="00B835F5">
              <w:rPr>
                <w:rFonts w:ascii="Times New Roman" w:eastAsia="Times New Roman" w:hAnsi="Times New Roman" w:cs="Times New Roman"/>
                <w:sz w:val="20"/>
                <w:szCs w:val="20"/>
                <w:lang w:eastAsia="ru-RU"/>
              </w:rPr>
              <w:t xml:space="preserve">Проведение патентных исследований для субъектов малого и среднего предпринимательства </w:t>
            </w:r>
          </w:p>
        </w:tc>
        <w:tc>
          <w:tcPr>
            <w:tcW w:w="591"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r>
      <w:tr w:rsidR="00B835F5" w:rsidRPr="00B835F5" w:rsidTr="001C1279">
        <w:trPr>
          <w:trHeight w:val="20"/>
        </w:trPr>
        <w:tc>
          <w:tcPr>
            <w:tcW w:w="311"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val="en-US" w:eastAsia="ru-RU"/>
              </w:rPr>
            </w:pPr>
            <w:r w:rsidRPr="00B835F5">
              <w:rPr>
                <w:rFonts w:ascii="Times New Roman" w:eastAsia="Times New Roman" w:hAnsi="Times New Roman" w:cs="Times New Roman"/>
                <w:sz w:val="20"/>
                <w:szCs w:val="20"/>
                <w:lang w:eastAsia="ru-RU"/>
              </w:rPr>
              <w:t>1.5</w:t>
            </w:r>
            <w:r w:rsidRPr="00B835F5">
              <w:rPr>
                <w:rFonts w:ascii="Times New Roman" w:eastAsia="Times New Roman" w:hAnsi="Times New Roman" w:cs="Times New Roman"/>
                <w:sz w:val="20"/>
                <w:szCs w:val="20"/>
                <w:lang w:val="en-US" w:eastAsia="ru-RU"/>
              </w:rPr>
              <w:t>.</w:t>
            </w:r>
          </w:p>
        </w:tc>
        <w:tc>
          <w:tcPr>
            <w:tcW w:w="2947" w:type="pct"/>
            <w:vAlign w:val="center"/>
          </w:tcPr>
          <w:p w:rsidR="00B835F5" w:rsidRPr="00B835F5" w:rsidRDefault="00B835F5" w:rsidP="00B835F5">
            <w:pPr>
              <w:spacing w:after="0" w:line="240" w:lineRule="auto"/>
              <w:rPr>
                <w:rFonts w:ascii="Times New Roman" w:eastAsia="Times New Roman" w:hAnsi="Times New Roman" w:cs="Times New Roman"/>
                <w:i/>
                <w:sz w:val="20"/>
                <w:szCs w:val="20"/>
                <w:lang w:eastAsia="ru-RU"/>
              </w:rPr>
            </w:pPr>
            <w:r w:rsidRPr="00B835F5">
              <w:rPr>
                <w:rFonts w:ascii="Times New Roman" w:eastAsia="Times New Roman" w:hAnsi="Times New Roman" w:cs="Times New Roman"/>
                <w:sz w:val="20"/>
                <w:szCs w:val="20"/>
                <w:lang w:eastAsia="ru-RU"/>
              </w:rPr>
              <w:t xml:space="preserve">Содействие в размещении субъекта малого и среднего предпринимательства на электронных торговых площадках </w:t>
            </w:r>
          </w:p>
        </w:tc>
        <w:tc>
          <w:tcPr>
            <w:tcW w:w="591"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r>
      <w:tr w:rsidR="00B835F5" w:rsidRPr="00B835F5" w:rsidTr="001C1279">
        <w:trPr>
          <w:trHeight w:val="20"/>
        </w:trPr>
        <w:tc>
          <w:tcPr>
            <w:tcW w:w="311"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val="en-US" w:eastAsia="ru-RU"/>
              </w:rPr>
            </w:pPr>
            <w:r w:rsidRPr="00B835F5">
              <w:rPr>
                <w:rFonts w:ascii="Times New Roman" w:eastAsia="Times New Roman" w:hAnsi="Times New Roman" w:cs="Times New Roman"/>
                <w:sz w:val="20"/>
                <w:szCs w:val="20"/>
                <w:lang w:eastAsia="ru-RU"/>
              </w:rPr>
              <w:t>1.6</w:t>
            </w:r>
            <w:r w:rsidRPr="00B835F5">
              <w:rPr>
                <w:rFonts w:ascii="Times New Roman" w:eastAsia="Times New Roman" w:hAnsi="Times New Roman" w:cs="Times New Roman"/>
                <w:sz w:val="20"/>
                <w:szCs w:val="20"/>
                <w:lang w:val="en-US" w:eastAsia="ru-RU"/>
              </w:rPr>
              <w:t>.</w:t>
            </w:r>
          </w:p>
        </w:tc>
        <w:tc>
          <w:tcPr>
            <w:tcW w:w="2947" w:type="pct"/>
            <w:vAlign w:val="center"/>
          </w:tcPr>
          <w:p w:rsidR="00B835F5" w:rsidRPr="00B835F5" w:rsidRDefault="00B835F5" w:rsidP="00B835F5">
            <w:pPr>
              <w:spacing w:after="0" w:line="240" w:lineRule="auto"/>
              <w:rPr>
                <w:rFonts w:ascii="Times New Roman" w:eastAsia="Times New Roman" w:hAnsi="Times New Roman" w:cs="Times New Roman"/>
                <w:i/>
                <w:sz w:val="20"/>
                <w:szCs w:val="20"/>
                <w:lang w:eastAsia="ru-RU"/>
              </w:rPr>
            </w:pPr>
            <w:r w:rsidRPr="00B835F5">
              <w:rPr>
                <w:rFonts w:ascii="Times New Roman" w:eastAsia="Times New Roman" w:hAnsi="Times New Roman" w:cs="Times New Roman"/>
                <w:sz w:val="20"/>
                <w:szCs w:val="20"/>
                <w:lang w:eastAsia="ru-RU"/>
              </w:rPr>
              <w:t xml:space="preserve">Предоставление субъектам малого и среднего предпринимательства на льготных условиях рабочих мест в частных </w:t>
            </w:r>
            <w:proofErr w:type="spellStart"/>
            <w:r w:rsidRPr="00B835F5">
              <w:rPr>
                <w:rFonts w:ascii="Times New Roman" w:eastAsia="Times New Roman" w:hAnsi="Times New Roman" w:cs="Times New Roman"/>
                <w:sz w:val="20"/>
                <w:szCs w:val="20"/>
                <w:lang w:eastAsia="ru-RU"/>
              </w:rPr>
              <w:t>коворкингах</w:t>
            </w:r>
            <w:proofErr w:type="spellEnd"/>
            <w:r w:rsidRPr="00B835F5">
              <w:rPr>
                <w:rFonts w:ascii="Times New Roman" w:eastAsia="Times New Roman" w:hAnsi="Times New Roman" w:cs="Times New Roman"/>
                <w:sz w:val="20"/>
                <w:szCs w:val="20"/>
                <w:lang w:eastAsia="ru-RU"/>
              </w:rPr>
              <w:t xml:space="preserve"> </w:t>
            </w:r>
          </w:p>
        </w:tc>
        <w:tc>
          <w:tcPr>
            <w:tcW w:w="591"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r>
      <w:tr w:rsidR="00B835F5" w:rsidRPr="00B835F5" w:rsidTr="001C1279">
        <w:trPr>
          <w:trHeight w:val="20"/>
        </w:trPr>
        <w:tc>
          <w:tcPr>
            <w:tcW w:w="311"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val="en-US" w:eastAsia="ru-RU"/>
              </w:rPr>
            </w:pPr>
            <w:r w:rsidRPr="00B835F5">
              <w:rPr>
                <w:rFonts w:ascii="Times New Roman" w:eastAsia="Times New Roman" w:hAnsi="Times New Roman" w:cs="Times New Roman"/>
                <w:sz w:val="20"/>
                <w:szCs w:val="20"/>
                <w:lang w:eastAsia="ru-RU"/>
              </w:rPr>
              <w:t>1.7</w:t>
            </w:r>
            <w:r w:rsidRPr="00B835F5">
              <w:rPr>
                <w:rFonts w:ascii="Times New Roman" w:eastAsia="Times New Roman" w:hAnsi="Times New Roman" w:cs="Times New Roman"/>
                <w:sz w:val="20"/>
                <w:szCs w:val="20"/>
                <w:lang w:val="en-US" w:eastAsia="ru-RU"/>
              </w:rPr>
              <w:t>.</w:t>
            </w:r>
          </w:p>
        </w:tc>
        <w:tc>
          <w:tcPr>
            <w:tcW w:w="2947" w:type="pct"/>
            <w:vAlign w:val="center"/>
          </w:tcPr>
          <w:p w:rsidR="00B835F5" w:rsidRPr="00B835F5" w:rsidRDefault="00B835F5" w:rsidP="00B835F5">
            <w:pPr>
              <w:spacing w:after="0" w:line="240" w:lineRule="auto"/>
              <w:rPr>
                <w:rFonts w:ascii="Times New Roman" w:eastAsia="Times New Roman" w:hAnsi="Times New Roman" w:cs="Times New Roman"/>
                <w:i/>
                <w:sz w:val="20"/>
                <w:szCs w:val="20"/>
                <w:lang w:eastAsia="ru-RU"/>
              </w:rPr>
            </w:pPr>
            <w:r w:rsidRPr="00B835F5">
              <w:rPr>
                <w:rFonts w:ascii="Times New Roman" w:eastAsia="Times New Roman" w:hAnsi="Times New Roman" w:cs="Times New Roman"/>
                <w:sz w:val="20"/>
                <w:szCs w:val="20"/>
                <w:lang w:eastAsia="ru-RU"/>
              </w:rPr>
              <w:t>Иные услуги (расшифровать):</w:t>
            </w:r>
          </w:p>
        </w:tc>
        <w:tc>
          <w:tcPr>
            <w:tcW w:w="591"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r>
      <w:tr w:rsidR="00B835F5" w:rsidRPr="00B835F5" w:rsidTr="001C1279">
        <w:trPr>
          <w:trHeight w:val="20"/>
        </w:trPr>
        <w:tc>
          <w:tcPr>
            <w:tcW w:w="311" w:type="pct"/>
            <w:vAlign w:val="center"/>
            <w:hideMark/>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2.</w:t>
            </w:r>
          </w:p>
        </w:tc>
        <w:tc>
          <w:tcPr>
            <w:tcW w:w="2947" w:type="pct"/>
            <w:vAlign w:val="center"/>
            <w:hideMark/>
          </w:tcPr>
          <w:p w:rsidR="00B835F5" w:rsidRPr="00B835F5" w:rsidRDefault="00B835F5" w:rsidP="00B835F5">
            <w:pPr>
              <w:spacing w:after="0" w:line="240" w:lineRule="auto"/>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 xml:space="preserve">Расходы на семинары, конференции, круглые столы, обучающие мероприятия, межрегиональные </w:t>
            </w:r>
            <w:proofErr w:type="gramStart"/>
            <w:r w:rsidRPr="00B835F5">
              <w:rPr>
                <w:rFonts w:ascii="Times New Roman" w:eastAsia="Times New Roman" w:hAnsi="Times New Roman" w:cs="Times New Roman"/>
                <w:sz w:val="20"/>
                <w:szCs w:val="20"/>
                <w:lang w:eastAsia="ru-RU"/>
              </w:rPr>
              <w:t>бизнес-миссии</w:t>
            </w:r>
            <w:proofErr w:type="gramEnd"/>
            <w:r w:rsidRPr="00B835F5">
              <w:rPr>
                <w:rFonts w:ascii="Times New Roman" w:eastAsia="Times New Roman" w:hAnsi="Times New Roman" w:cs="Times New Roman"/>
                <w:sz w:val="20"/>
                <w:szCs w:val="20"/>
                <w:lang w:eastAsia="ru-RU"/>
              </w:rPr>
              <w:t xml:space="preserve">, </w:t>
            </w:r>
            <w:proofErr w:type="spellStart"/>
            <w:r w:rsidRPr="00B835F5">
              <w:rPr>
                <w:rFonts w:ascii="Times New Roman" w:eastAsia="Times New Roman" w:hAnsi="Times New Roman" w:cs="Times New Roman"/>
                <w:sz w:val="20"/>
                <w:szCs w:val="20"/>
                <w:lang w:eastAsia="ru-RU"/>
              </w:rPr>
              <w:t>выставочно</w:t>
            </w:r>
            <w:proofErr w:type="spellEnd"/>
            <w:r w:rsidRPr="00B835F5">
              <w:rPr>
                <w:rFonts w:ascii="Times New Roman" w:eastAsia="Times New Roman" w:hAnsi="Times New Roman" w:cs="Times New Roman"/>
                <w:sz w:val="20"/>
                <w:szCs w:val="20"/>
                <w:lang w:eastAsia="ru-RU"/>
              </w:rPr>
              <w:t>-ярмарочные мероприятия в Российской Федерации, стратегические сессии, тренинги, деловые игры или иные мероприятия:</w:t>
            </w:r>
          </w:p>
        </w:tc>
        <w:tc>
          <w:tcPr>
            <w:tcW w:w="591"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r>
      <w:tr w:rsidR="00B835F5" w:rsidRPr="00B835F5" w:rsidTr="001C1279">
        <w:trPr>
          <w:trHeight w:val="20"/>
        </w:trPr>
        <w:tc>
          <w:tcPr>
            <w:tcW w:w="311" w:type="pct"/>
            <w:vAlign w:val="center"/>
            <w:hideMark/>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2.1.</w:t>
            </w:r>
          </w:p>
        </w:tc>
        <w:tc>
          <w:tcPr>
            <w:tcW w:w="2947" w:type="pct"/>
            <w:vAlign w:val="center"/>
            <w:hideMark/>
          </w:tcPr>
          <w:p w:rsidR="00B835F5" w:rsidRPr="00B835F5" w:rsidRDefault="00B835F5" w:rsidP="00B835F5">
            <w:pPr>
              <w:spacing w:after="0" w:line="240" w:lineRule="auto"/>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Проведение обучающих программ для субъектов малого и среднего предпринимательства и лиц, планирующих начать предпринимательскую деятельность</w:t>
            </w:r>
          </w:p>
        </w:tc>
        <w:tc>
          <w:tcPr>
            <w:tcW w:w="591"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r>
      <w:tr w:rsidR="00B835F5" w:rsidRPr="00B835F5" w:rsidTr="001C1279">
        <w:trPr>
          <w:trHeight w:val="20"/>
        </w:trPr>
        <w:tc>
          <w:tcPr>
            <w:tcW w:w="311" w:type="pct"/>
            <w:vAlign w:val="center"/>
            <w:hideMark/>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2.2.</w:t>
            </w:r>
          </w:p>
        </w:tc>
        <w:tc>
          <w:tcPr>
            <w:tcW w:w="2947" w:type="pct"/>
            <w:vAlign w:val="center"/>
            <w:hideMark/>
          </w:tcPr>
          <w:p w:rsidR="00B835F5" w:rsidRPr="00B835F5" w:rsidRDefault="00B835F5" w:rsidP="00B835F5">
            <w:pPr>
              <w:spacing w:after="0" w:line="240" w:lineRule="auto"/>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Проведение обучающих мероприятий, направленных на повышение квалификации сотрудников субъектов малого и среднего предпринимательства</w:t>
            </w:r>
          </w:p>
        </w:tc>
        <w:tc>
          <w:tcPr>
            <w:tcW w:w="591"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r>
      <w:tr w:rsidR="00B835F5" w:rsidRPr="00B835F5" w:rsidTr="001C1279">
        <w:trPr>
          <w:trHeight w:val="20"/>
        </w:trPr>
        <w:tc>
          <w:tcPr>
            <w:tcW w:w="311" w:type="pct"/>
            <w:vAlign w:val="center"/>
            <w:hideMark/>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2.3.</w:t>
            </w:r>
          </w:p>
        </w:tc>
        <w:tc>
          <w:tcPr>
            <w:tcW w:w="2947" w:type="pct"/>
            <w:vAlign w:val="center"/>
          </w:tcPr>
          <w:p w:rsidR="00B835F5" w:rsidRPr="00B835F5" w:rsidRDefault="00B835F5" w:rsidP="00B835F5">
            <w:pPr>
              <w:spacing w:after="0" w:line="240" w:lineRule="auto"/>
              <w:rPr>
                <w:rFonts w:ascii="Times New Roman" w:eastAsia="Times New Roman" w:hAnsi="Times New Roman" w:cs="Times New Roman"/>
                <w:i/>
                <w:sz w:val="20"/>
                <w:szCs w:val="20"/>
                <w:lang w:eastAsia="ru-RU"/>
              </w:rPr>
            </w:pPr>
            <w:r w:rsidRPr="00B835F5">
              <w:rPr>
                <w:rFonts w:ascii="Times New Roman" w:eastAsia="Times New Roman" w:hAnsi="Times New Roman" w:cs="Times New Roman"/>
                <w:sz w:val="20"/>
                <w:szCs w:val="20"/>
                <w:lang w:eastAsia="ru-RU"/>
              </w:rPr>
              <w:t xml:space="preserve">Проведение семинаров, круглых столов, </w:t>
            </w:r>
            <w:proofErr w:type="spellStart"/>
            <w:r w:rsidRPr="00B835F5">
              <w:rPr>
                <w:rFonts w:ascii="Times New Roman" w:eastAsia="Times New Roman" w:hAnsi="Times New Roman" w:cs="Times New Roman"/>
                <w:sz w:val="20"/>
                <w:szCs w:val="20"/>
                <w:lang w:eastAsia="ru-RU"/>
              </w:rPr>
              <w:t>вебинаров</w:t>
            </w:r>
            <w:proofErr w:type="spellEnd"/>
          </w:p>
        </w:tc>
        <w:tc>
          <w:tcPr>
            <w:tcW w:w="591"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r>
      <w:tr w:rsidR="00B835F5" w:rsidRPr="00B835F5" w:rsidTr="001C1279">
        <w:trPr>
          <w:trHeight w:val="20"/>
        </w:trPr>
        <w:tc>
          <w:tcPr>
            <w:tcW w:w="311"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2.4.</w:t>
            </w:r>
          </w:p>
        </w:tc>
        <w:tc>
          <w:tcPr>
            <w:tcW w:w="2947" w:type="pct"/>
            <w:vAlign w:val="center"/>
          </w:tcPr>
          <w:p w:rsidR="00B835F5" w:rsidRPr="00B835F5" w:rsidRDefault="00B835F5" w:rsidP="00B835F5">
            <w:pPr>
              <w:spacing w:after="0" w:line="240" w:lineRule="auto"/>
              <w:rPr>
                <w:rFonts w:ascii="Times New Roman" w:eastAsia="Times New Roman" w:hAnsi="Times New Roman" w:cs="Times New Roman"/>
                <w:i/>
                <w:sz w:val="20"/>
                <w:szCs w:val="20"/>
                <w:lang w:eastAsia="ru-RU"/>
              </w:rPr>
            </w:pPr>
            <w:r w:rsidRPr="00B835F5">
              <w:rPr>
                <w:rFonts w:ascii="Times New Roman" w:eastAsia="Times New Roman" w:hAnsi="Times New Roman" w:cs="Times New Roman"/>
                <w:sz w:val="20"/>
                <w:szCs w:val="20"/>
                <w:lang w:eastAsia="ru-RU"/>
              </w:rPr>
              <w:t>Проведение мастер-классов, тренингов</w:t>
            </w:r>
          </w:p>
        </w:tc>
        <w:tc>
          <w:tcPr>
            <w:tcW w:w="591"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r>
      <w:tr w:rsidR="00B835F5" w:rsidRPr="00B835F5" w:rsidTr="001C1279">
        <w:trPr>
          <w:trHeight w:val="20"/>
        </w:trPr>
        <w:tc>
          <w:tcPr>
            <w:tcW w:w="311" w:type="pct"/>
            <w:vAlign w:val="center"/>
            <w:hideMark/>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2.5.</w:t>
            </w:r>
          </w:p>
        </w:tc>
        <w:tc>
          <w:tcPr>
            <w:tcW w:w="2947" w:type="pct"/>
            <w:vAlign w:val="center"/>
            <w:hideMark/>
          </w:tcPr>
          <w:p w:rsidR="00B835F5" w:rsidRPr="00B835F5" w:rsidRDefault="00B835F5" w:rsidP="00B835F5">
            <w:pPr>
              <w:spacing w:after="0" w:line="240" w:lineRule="auto"/>
              <w:rPr>
                <w:rFonts w:ascii="Times New Roman" w:eastAsia="Times New Roman" w:hAnsi="Times New Roman" w:cs="Times New Roman"/>
                <w:i/>
                <w:sz w:val="20"/>
                <w:szCs w:val="20"/>
                <w:lang w:eastAsia="ru-RU"/>
              </w:rPr>
            </w:pPr>
            <w:r w:rsidRPr="00B835F5">
              <w:rPr>
                <w:rFonts w:ascii="Times New Roman" w:eastAsia="Times New Roman" w:hAnsi="Times New Roman" w:cs="Times New Roman"/>
                <w:sz w:val="20"/>
                <w:szCs w:val="20"/>
                <w:lang w:eastAsia="ru-RU"/>
              </w:rPr>
              <w:t xml:space="preserve">Организация и проведение конференций, форумов </w:t>
            </w:r>
          </w:p>
        </w:tc>
        <w:tc>
          <w:tcPr>
            <w:tcW w:w="591"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r>
      <w:tr w:rsidR="00B835F5" w:rsidRPr="00B835F5" w:rsidTr="001C1279">
        <w:trPr>
          <w:trHeight w:val="20"/>
        </w:trPr>
        <w:tc>
          <w:tcPr>
            <w:tcW w:w="311" w:type="pct"/>
            <w:vAlign w:val="center"/>
            <w:hideMark/>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2.6.</w:t>
            </w:r>
          </w:p>
        </w:tc>
        <w:tc>
          <w:tcPr>
            <w:tcW w:w="2947" w:type="pct"/>
            <w:vAlign w:val="center"/>
            <w:hideMark/>
          </w:tcPr>
          <w:p w:rsidR="00B835F5" w:rsidRPr="00B835F5" w:rsidRDefault="00B835F5" w:rsidP="00B835F5">
            <w:pPr>
              <w:spacing w:after="0" w:line="240" w:lineRule="auto"/>
              <w:rPr>
                <w:rFonts w:ascii="Times New Roman" w:eastAsia="Times New Roman" w:hAnsi="Times New Roman" w:cs="Times New Roman"/>
                <w:i/>
                <w:sz w:val="20"/>
                <w:szCs w:val="20"/>
                <w:lang w:eastAsia="ru-RU"/>
              </w:rPr>
            </w:pPr>
            <w:r w:rsidRPr="00B835F5">
              <w:rPr>
                <w:rFonts w:ascii="Times New Roman" w:eastAsia="Times New Roman" w:hAnsi="Times New Roman" w:cs="Times New Roman"/>
                <w:sz w:val="20"/>
                <w:szCs w:val="20"/>
                <w:lang w:eastAsia="ru-RU"/>
              </w:rPr>
              <w:t xml:space="preserve">Организация и проведение </w:t>
            </w:r>
            <w:proofErr w:type="gramStart"/>
            <w:r w:rsidRPr="00B835F5">
              <w:rPr>
                <w:rFonts w:ascii="Times New Roman" w:eastAsia="Times New Roman" w:hAnsi="Times New Roman" w:cs="Times New Roman"/>
                <w:sz w:val="20"/>
                <w:szCs w:val="20"/>
                <w:lang w:eastAsia="ru-RU"/>
              </w:rPr>
              <w:t>межрегиональной</w:t>
            </w:r>
            <w:proofErr w:type="gramEnd"/>
            <w:r w:rsidRPr="00B835F5">
              <w:rPr>
                <w:rFonts w:ascii="Times New Roman" w:eastAsia="Times New Roman" w:hAnsi="Times New Roman" w:cs="Times New Roman"/>
                <w:sz w:val="20"/>
                <w:szCs w:val="20"/>
                <w:lang w:eastAsia="ru-RU"/>
              </w:rPr>
              <w:t xml:space="preserve"> (-ых) бизнес-миссии (бизнес-миссий)</w:t>
            </w:r>
          </w:p>
        </w:tc>
        <w:tc>
          <w:tcPr>
            <w:tcW w:w="591"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r>
      <w:tr w:rsidR="00B835F5" w:rsidRPr="00B835F5" w:rsidTr="001C1279">
        <w:trPr>
          <w:trHeight w:val="20"/>
        </w:trPr>
        <w:tc>
          <w:tcPr>
            <w:tcW w:w="311" w:type="pct"/>
            <w:vAlign w:val="center"/>
            <w:hideMark/>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2.7.</w:t>
            </w:r>
          </w:p>
        </w:tc>
        <w:tc>
          <w:tcPr>
            <w:tcW w:w="2947" w:type="pct"/>
            <w:vAlign w:val="center"/>
            <w:hideMark/>
          </w:tcPr>
          <w:p w:rsidR="00B835F5" w:rsidRPr="00B835F5" w:rsidRDefault="00B835F5" w:rsidP="00B835F5">
            <w:pPr>
              <w:spacing w:after="0" w:line="240" w:lineRule="auto"/>
              <w:rPr>
                <w:rFonts w:ascii="Times New Roman" w:eastAsia="Times New Roman" w:hAnsi="Times New Roman" w:cs="Times New Roman"/>
                <w:i/>
                <w:sz w:val="20"/>
                <w:szCs w:val="20"/>
                <w:lang w:eastAsia="ru-RU"/>
              </w:rPr>
            </w:pPr>
            <w:r w:rsidRPr="00B835F5">
              <w:rPr>
                <w:rFonts w:ascii="Times New Roman" w:eastAsia="Times New Roman" w:hAnsi="Times New Roman" w:cs="Times New Roman"/>
                <w:sz w:val="20"/>
                <w:szCs w:val="20"/>
                <w:lang w:eastAsia="ru-RU"/>
              </w:rPr>
              <w:t xml:space="preserve">Организация участия субъектов малого и среднего предпринимательства в </w:t>
            </w:r>
            <w:proofErr w:type="spellStart"/>
            <w:r w:rsidRPr="00B835F5">
              <w:rPr>
                <w:rFonts w:ascii="Times New Roman" w:eastAsia="Times New Roman" w:hAnsi="Times New Roman" w:cs="Times New Roman"/>
                <w:sz w:val="20"/>
                <w:szCs w:val="20"/>
                <w:lang w:eastAsia="ru-RU"/>
              </w:rPr>
              <w:t>выставочно</w:t>
            </w:r>
            <w:proofErr w:type="spellEnd"/>
            <w:r w:rsidRPr="00B835F5">
              <w:rPr>
                <w:rFonts w:ascii="Times New Roman" w:eastAsia="Times New Roman" w:hAnsi="Times New Roman" w:cs="Times New Roman"/>
                <w:sz w:val="20"/>
                <w:szCs w:val="20"/>
                <w:lang w:eastAsia="ru-RU"/>
              </w:rPr>
              <w:t xml:space="preserve">-ярмарочном мероприятии на территории Российской Федерации </w:t>
            </w:r>
          </w:p>
        </w:tc>
        <w:tc>
          <w:tcPr>
            <w:tcW w:w="591"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r>
      <w:tr w:rsidR="00B835F5" w:rsidRPr="00B835F5" w:rsidTr="001C1279">
        <w:trPr>
          <w:trHeight w:val="20"/>
        </w:trPr>
        <w:tc>
          <w:tcPr>
            <w:tcW w:w="311" w:type="pct"/>
            <w:vAlign w:val="center"/>
            <w:hideMark/>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2.8.</w:t>
            </w:r>
          </w:p>
        </w:tc>
        <w:tc>
          <w:tcPr>
            <w:tcW w:w="2947" w:type="pct"/>
            <w:vAlign w:val="center"/>
            <w:hideMark/>
          </w:tcPr>
          <w:p w:rsidR="00B835F5" w:rsidRPr="00B835F5" w:rsidRDefault="00B835F5" w:rsidP="00B835F5">
            <w:pPr>
              <w:spacing w:after="0" w:line="240" w:lineRule="auto"/>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Иные мероприятия (расшифровать)</w:t>
            </w:r>
          </w:p>
        </w:tc>
        <w:tc>
          <w:tcPr>
            <w:tcW w:w="591"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r>
      <w:tr w:rsidR="00B835F5" w:rsidRPr="00B835F5" w:rsidTr="001C1279">
        <w:trPr>
          <w:trHeight w:val="20"/>
        </w:trPr>
        <w:tc>
          <w:tcPr>
            <w:tcW w:w="311" w:type="pct"/>
            <w:vAlign w:val="center"/>
            <w:hideMark/>
          </w:tcPr>
          <w:p w:rsidR="00B835F5" w:rsidRPr="00B835F5" w:rsidRDefault="00B835F5" w:rsidP="00B835F5">
            <w:pPr>
              <w:spacing w:after="0" w:line="240" w:lineRule="auto"/>
              <w:jc w:val="center"/>
              <w:rPr>
                <w:rFonts w:ascii="Times New Roman" w:eastAsia="Times New Roman" w:hAnsi="Times New Roman" w:cs="Times New Roman"/>
                <w:sz w:val="20"/>
                <w:szCs w:val="20"/>
                <w:lang w:val="en-US" w:eastAsia="ru-RU"/>
              </w:rPr>
            </w:pPr>
            <w:r w:rsidRPr="00B835F5">
              <w:rPr>
                <w:rFonts w:ascii="Times New Roman" w:eastAsia="Times New Roman" w:hAnsi="Times New Roman" w:cs="Times New Roman"/>
                <w:sz w:val="20"/>
                <w:szCs w:val="20"/>
                <w:lang w:eastAsia="ru-RU"/>
              </w:rPr>
              <w:t>3</w:t>
            </w:r>
            <w:r w:rsidRPr="00B835F5">
              <w:rPr>
                <w:rFonts w:ascii="Times New Roman" w:eastAsia="Times New Roman" w:hAnsi="Times New Roman" w:cs="Times New Roman"/>
                <w:sz w:val="20"/>
                <w:szCs w:val="20"/>
                <w:lang w:val="en-US" w:eastAsia="ru-RU"/>
              </w:rPr>
              <w:t>.</w:t>
            </w:r>
          </w:p>
        </w:tc>
        <w:tc>
          <w:tcPr>
            <w:tcW w:w="2947" w:type="pct"/>
            <w:vAlign w:val="center"/>
            <w:hideMark/>
          </w:tcPr>
          <w:p w:rsidR="00B835F5" w:rsidRPr="00B835F5" w:rsidRDefault="00B835F5" w:rsidP="00B835F5">
            <w:pPr>
              <w:spacing w:after="0" w:line="240" w:lineRule="auto"/>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Сертификация или инспекция центра «Мой бизнес»</w:t>
            </w:r>
          </w:p>
        </w:tc>
        <w:tc>
          <w:tcPr>
            <w:tcW w:w="591"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r>
      <w:tr w:rsidR="00B835F5" w:rsidRPr="00B835F5" w:rsidTr="001C1279">
        <w:trPr>
          <w:trHeight w:val="20"/>
        </w:trPr>
        <w:tc>
          <w:tcPr>
            <w:tcW w:w="311"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val="en-US" w:eastAsia="ru-RU"/>
              </w:rPr>
            </w:pPr>
            <w:r w:rsidRPr="00B835F5">
              <w:rPr>
                <w:rFonts w:ascii="Times New Roman" w:eastAsia="Times New Roman" w:hAnsi="Times New Roman" w:cs="Times New Roman"/>
                <w:sz w:val="20"/>
                <w:szCs w:val="20"/>
                <w:lang w:eastAsia="ru-RU"/>
              </w:rPr>
              <w:t>4</w:t>
            </w:r>
            <w:r w:rsidRPr="00B835F5">
              <w:rPr>
                <w:rFonts w:ascii="Times New Roman" w:eastAsia="Times New Roman" w:hAnsi="Times New Roman" w:cs="Times New Roman"/>
                <w:sz w:val="20"/>
                <w:szCs w:val="20"/>
                <w:lang w:val="en-US" w:eastAsia="ru-RU"/>
              </w:rPr>
              <w:t>.</w:t>
            </w:r>
          </w:p>
        </w:tc>
        <w:tc>
          <w:tcPr>
            <w:tcW w:w="2947" w:type="pct"/>
            <w:vAlign w:val="center"/>
          </w:tcPr>
          <w:p w:rsidR="00B835F5" w:rsidRPr="00B835F5" w:rsidRDefault="00B835F5" w:rsidP="00B835F5">
            <w:pPr>
              <w:spacing w:after="0" w:line="240" w:lineRule="auto"/>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Иные расходы (указать)</w:t>
            </w:r>
          </w:p>
        </w:tc>
        <w:tc>
          <w:tcPr>
            <w:tcW w:w="591"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r>
      <w:tr w:rsidR="00B835F5" w:rsidRPr="00B835F5" w:rsidTr="001C1279">
        <w:trPr>
          <w:trHeight w:val="20"/>
        </w:trPr>
        <w:tc>
          <w:tcPr>
            <w:tcW w:w="5000" w:type="pct"/>
            <w:gridSpan w:val="5"/>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b/>
                <w:bCs/>
                <w:sz w:val="20"/>
                <w:szCs w:val="20"/>
                <w:lang w:val="en-US" w:eastAsia="ru-RU"/>
              </w:rPr>
              <w:t>III</w:t>
            </w:r>
            <w:r w:rsidRPr="00B835F5">
              <w:rPr>
                <w:rFonts w:ascii="Times New Roman" w:eastAsia="Times New Roman" w:hAnsi="Times New Roman" w:cs="Times New Roman"/>
                <w:b/>
                <w:bCs/>
                <w:sz w:val="20"/>
                <w:szCs w:val="20"/>
                <w:lang w:eastAsia="ru-RU"/>
              </w:rPr>
              <w:t>. Кластерное развитие</w:t>
            </w:r>
          </w:p>
        </w:tc>
      </w:tr>
      <w:tr w:rsidR="00B835F5" w:rsidRPr="00B835F5" w:rsidTr="001C1279">
        <w:trPr>
          <w:trHeight w:val="20"/>
        </w:trPr>
        <w:tc>
          <w:tcPr>
            <w:tcW w:w="311"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val="en-US" w:eastAsia="ru-RU"/>
              </w:rPr>
            </w:pPr>
            <w:r w:rsidRPr="00B835F5">
              <w:rPr>
                <w:rFonts w:ascii="Times New Roman" w:eastAsia="Times New Roman" w:hAnsi="Times New Roman" w:cs="Times New Roman"/>
                <w:sz w:val="20"/>
                <w:szCs w:val="20"/>
                <w:lang w:eastAsia="ru-RU"/>
              </w:rPr>
              <w:t>1</w:t>
            </w:r>
            <w:r w:rsidRPr="00B835F5">
              <w:rPr>
                <w:rFonts w:ascii="Times New Roman" w:eastAsia="Times New Roman" w:hAnsi="Times New Roman" w:cs="Times New Roman"/>
                <w:sz w:val="20"/>
                <w:szCs w:val="20"/>
                <w:lang w:val="en-US" w:eastAsia="ru-RU"/>
              </w:rPr>
              <w:t>.</w:t>
            </w:r>
          </w:p>
        </w:tc>
        <w:tc>
          <w:tcPr>
            <w:tcW w:w="2947" w:type="pct"/>
            <w:vAlign w:val="center"/>
          </w:tcPr>
          <w:p w:rsidR="00B835F5" w:rsidRPr="00B835F5" w:rsidRDefault="00B835F5" w:rsidP="00B835F5">
            <w:pPr>
              <w:spacing w:after="0" w:line="240" w:lineRule="auto"/>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Приобретение основных сре</w:t>
            </w:r>
            <w:proofErr w:type="gramStart"/>
            <w:r w:rsidRPr="00B835F5">
              <w:rPr>
                <w:rFonts w:ascii="Times New Roman" w:eastAsia="Times New Roman" w:hAnsi="Times New Roman" w:cs="Times New Roman"/>
                <w:sz w:val="20"/>
                <w:szCs w:val="20"/>
                <w:lang w:eastAsia="ru-RU"/>
              </w:rPr>
              <w:t>дств дл</w:t>
            </w:r>
            <w:proofErr w:type="gramEnd"/>
            <w:r w:rsidRPr="00B835F5">
              <w:rPr>
                <w:rFonts w:ascii="Times New Roman" w:eastAsia="Times New Roman" w:hAnsi="Times New Roman" w:cs="Times New Roman"/>
                <w:sz w:val="20"/>
                <w:szCs w:val="20"/>
                <w:lang w:eastAsia="ru-RU"/>
              </w:rPr>
              <w:t>я осуществления основной деятельности центра кластерного развития (расшифровать)</w:t>
            </w:r>
          </w:p>
        </w:tc>
        <w:tc>
          <w:tcPr>
            <w:tcW w:w="591"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r>
      <w:tr w:rsidR="00B835F5" w:rsidRPr="00B835F5" w:rsidTr="001C1279">
        <w:trPr>
          <w:trHeight w:val="20"/>
        </w:trPr>
        <w:tc>
          <w:tcPr>
            <w:tcW w:w="311"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val="en-US" w:eastAsia="ru-RU"/>
              </w:rPr>
            </w:pPr>
            <w:r w:rsidRPr="00B835F5">
              <w:rPr>
                <w:rFonts w:ascii="Times New Roman" w:eastAsia="Times New Roman" w:hAnsi="Times New Roman" w:cs="Times New Roman"/>
                <w:sz w:val="20"/>
                <w:szCs w:val="20"/>
                <w:lang w:eastAsia="ru-RU"/>
              </w:rPr>
              <w:t>2</w:t>
            </w:r>
            <w:r w:rsidRPr="00B835F5">
              <w:rPr>
                <w:rFonts w:ascii="Times New Roman" w:eastAsia="Times New Roman" w:hAnsi="Times New Roman" w:cs="Times New Roman"/>
                <w:sz w:val="20"/>
                <w:szCs w:val="20"/>
                <w:lang w:val="en-US" w:eastAsia="ru-RU"/>
              </w:rPr>
              <w:t>.</w:t>
            </w:r>
          </w:p>
        </w:tc>
        <w:tc>
          <w:tcPr>
            <w:tcW w:w="2947" w:type="pct"/>
            <w:vAlign w:val="center"/>
          </w:tcPr>
          <w:p w:rsidR="00B835F5" w:rsidRPr="00B835F5" w:rsidRDefault="00B835F5" w:rsidP="00B835F5">
            <w:pPr>
              <w:spacing w:after="0" w:line="240" w:lineRule="auto"/>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Приобретение нематериальных активов (программы для электронных вычислительных машин, оборудования)</w:t>
            </w:r>
          </w:p>
        </w:tc>
        <w:tc>
          <w:tcPr>
            <w:tcW w:w="591"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r>
      <w:tr w:rsidR="00B835F5" w:rsidRPr="00B835F5" w:rsidTr="001C1279">
        <w:trPr>
          <w:trHeight w:val="20"/>
        </w:trPr>
        <w:tc>
          <w:tcPr>
            <w:tcW w:w="311" w:type="pct"/>
            <w:vAlign w:val="center"/>
            <w:hideMark/>
          </w:tcPr>
          <w:p w:rsidR="00B835F5" w:rsidRPr="00B835F5" w:rsidRDefault="00B835F5" w:rsidP="00B835F5">
            <w:pPr>
              <w:spacing w:after="0" w:line="240" w:lineRule="auto"/>
              <w:jc w:val="center"/>
              <w:rPr>
                <w:rFonts w:ascii="Times New Roman" w:eastAsia="Times New Roman" w:hAnsi="Times New Roman" w:cs="Times New Roman"/>
                <w:sz w:val="20"/>
                <w:szCs w:val="20"/>
                <w:lang w:val="en-US" w:eastAsia="ru-RU"/>
              </w:rPr>
            </w:pPr>
            <w:r w:rsidRPr="00B835F5">
              <w:rPr>
                <w:rFonts w:ascii="Times New Roman" w:eastAsia="Times New Roman" w:hAnsi="Times New Roman" w:cs="Times New Roman"/>
                <w:sz w:val="20"/>
                <w:szCs w:val="20"/>
                <w:lang w:eastAsia="ru-RU"/>
              </w:rPr>
              <w:t>3</w:t>
            </w:r>
            <w:r w:rsidRPr="00B835F5">
              <w:rPr>
                <w:rFonts w:ascii="Times New Roman" w:eastAsia="Times New Roman" w:hAnsi="Times New Roman" w:cs="Times New Roman"/>
                <w:sz w:val="20"/>
                <w:szCs w:val="20"/>
                <w:lang w:val="en-US" w:eastAsia="ru-RU"/>
              </w:rPr>
              <w:t>.</w:t>
            </w:r>
          </w:p>
        </w:tc>
        <w:tc>
          <w:tcPr>
            <w:tcW w:w="2947" w:type="pct"/>
            <w:vAlign w:val="center"/>
            <w:hideMark/>
          </w:tcPr>
          <w:p w:rsidR="00B835F5" w:rsidRPr="00B835F5" w:rsidRDefault="00B835F5" w:rsidP="00B835F5">
            <w:pPr>
              <w:spacing w:after="0" w:line="240" w:lineRule="auto"/>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 xml:space="preserve">Оплата услуг сторонних организаций и физических лиц </w:t>
            </w:r>
          </w:p>
        </w:tc>
        <w:tc>
          <w:tcPr>
            <w:tcW w:w="591"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r>
      <w:tr w:rsidR="00B835F5" w:rsidRPr="00B835F5" w:rsidTr="001C1279">
        <w:trPr>
          <w:trHeight w:val="20"/>
        </w:trPr>
        <w:tc>
          <w:tcPr>
            <w:tcW w:w="311" w:type="pct"/>
            <w:vAlign w:val="center"/>
            <w:hideMark/>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4.</w:t>
            </w:r>
          </w:p>
        </w:tc>
        <w:tc>
          <w:tcPr>
            <w:tcW w:w="2947" w:type="pct"/>
            <w:vAlign w:val="center"/>
            <w:hideMark/>
          </w:tcPr>
          <w:p w:rsidR="00B835F5" w:rsidRPr="00B835F5" w:rsidRDefault="00B835F5" w:rsidP="00B835F5">
            <w:pPr>
              <w:spacing w:after="0" w:line="240" w:lineRule="auto"/>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Иные расходы (указать):</w:t>
            </w:r>
          </w:p>
        </w:tc>
        <w:tc>
          <w:tcPr>
            <w:tcW w:w="591"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r>
      <w:tr w:rsidR="00B835F5" w:rsidRPr="00B835F5" w:rsidTr="001C1279">
        <w:trPr>
          <w:trHeight w:val="116"/>
        </w:trPr>
        <w:tc>
          <w:tcPr>
            <w:tcW w:w="5000" w:type="pct"/>
            <w:gridSpan w:val="5"/>
            <w:vAlign w:val="center"/>
          </w:tcPr>
          <w:p w:rsidR="00B835F5" w:rsidRPr="00B835F5" w:rsidRDefault="00B835F5" w:rsidP="00B835F5">
            <w:pPr>
              <w:spacing w:after="0" w:line="240" w:lineRule="auto"/>
              <w:jc w:val="center"/>
              <w:rPr>
                <w:rFonts w:ascii="Times New Roman" w:eastAsia="Times New Roman" w:hAnsi="Times New Roman" w:cs="Times New Roman"/>
                <w:b/>
                <w:bCs/>
                <w:sz w:val="20"/>
                <w:szCs w:val="20"/>
                <w:lang w:eastAsia="ru-RU"/>
              </w:rPr>
            </w:pPr>
            <w:r w:rsidRPr="00B835F5">
              <w:rPr>
                <w:rFonts w:ascii="Times New Roman" w:eastAsia="Times New Roman" w:hAnsi="Times New Roman" w:cs="Times New Roman"/>
                <w:b/>
                <w:bCs/>
                <w:sz w:val="20"/>
                <w:szCs w:val="20"/>
                <w:lang w:val="en-US" w:eastAsia="ru-RU"/>
              </w:rPr>
              <w:t>IV</w:t>
            </w:r>
            <w:r w:rsidRPr="00B835F5">
              <w:rPr>
                <w:rFonts w:ascii="Times New Roman" w:eastAsia="Times New Roman" w:hAnsi="Times New Roman" w:cs="Times New Roman"/>
                <w:b/>
                <w:bCs/>
                <w:sz w:val="20"/>
                <w:szCs w:val="20"/>
                <w:lang w:eastAsia="ru-RU"/>
              </w:rPr>
              <w:t>. Молодежное инновационное творчество</w:t>
            </w:r>
          </w:p>
        </w:tc>
      </w:tr>
      <w:tr w:rsidR="00B835F5" w:rsidRPr="00B835F5" w:rsidTr="001C1279">
        <w:trPr>
          <w:trHeight w:val="20"/>
        </w:trPr>
        <w:tc>
          <w:tcPr>
            <w:tcW w:w="311"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1.</w:t>
            </w:r>
          </w:p>
        </w:tc>
        <w:tc>
          <w:tcPr>
            <w:tcW w:w="2947" w:type="pct"/>
            <w:vAlign w:val="center"/>
          </w:tcPr>
          <w:p w:rsidR="00B835F5" w:rsidRPr="00B835F5" w:rsidRDefault="00B835F5" w:rsidP="00B835F5">
            <w:pPr>
              <w:spacing w:after="0" w:line="240" w:lineRule="auto"/>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Амортизация оборудования, закупка дополнительных материалов</w:t>
            </w:r>
          </w:p>
        </w:tc>
        <w:tc>
          <w:tcPr>
            <w:tcW w:w="591"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r>
      <w:tr w:rsidR="00B835F5" w:rsidRPr="00B835F5" w:rsidTr="001C1279">
        <w:trPr>
          <w:trHeight w:val="20"/>
        </w:trPr>
        <w:tc>
          <w:tcPr>
            <w:tcW w:w="311" w:type="pct"/>
            <w:vAlign w:val="center"/>
            <w:hideMark/>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2.</w:t>
            </w:r>
          </w:p>
        </w:tc>
        <w:tc>
          <w:tcPr>
            <w:tcW w:w="2947" w:type="pct"/>
            <w:vAlign w:val="center"/>
            <w:hideMark/>
          </w:tcPr>
          <w:p w:rsidR="00B835F5" w:rsidRPr="00B835F5" w:rsidRDefault="00B835F5" w:rsidP="00B835F5">
            <w:pPr>
              <w:spacing w:after="0" w:line="240" w:lineRule="auto"/>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Приобретение основного (обязательного) комплекта оборудования:</w:t>
            </w:r>
          </w:p>
        </w:tc>
        <w:tc>
          <w:tcPr>
            <w:tcW w:w="591"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r>
      <w:tr w:rsidR="00B835F5" w:rsidRPr="00B835F5" w:rsidTr="001C1279">
        <w:trPr>
          <w:trHeight w:val="20"/>
        </w:trPr>
        <w:tc>
          <w:tcPr>
            <w:tcW w:w="311" w:type="pct"/>
            <w:vAlign w:val="center"/>
            <w:hideMark/>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2.1.</w:t>
            </w:r>
          </w:p>
        </w:tc>
        <w:tc>
          <w:tcPr>
            <w:tcW w:w="2947" w:type="pct"/>
            <w:vAlign w:val="center"/>
            <w:hideMark/>
          </w:tcPr>
          <w:p w:rsidR="00B835F5" w:rsidRPr="00B835F5" w:rsidRDefault="00B835F5" w:rsidP="00B835F5">
            <w:pPr>
              <w:spacing w:after="0" w:line="240" w:lineRule="auto"/>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3D</w:t>
            </w:r>
            <w:r w:rsidRPr="00B835F5">
              <w:rPr>
                <w:rFonts w:ascii="Times New Roman" w:eastAsia="Times New Roman" w:hAnsi="Times New Roman" w:cs="Times New Roman"/>
                <w:sz w:val="20"/>
                <w:szCs w:val="20"/>
                <w:lang w:val="en-US" w:eastAsia="ru-RU"/>
              </w:rPr>
              <w:t>-</w:t>
            </w:r>
            <w:r w:rsidRPr="00B835F5">
              <w:rPr>
                <w:rFonts w:ascii="Times New Roman" w:eastAsia="Times New Roman" w:hAnsi="Times New Roman" w:cs="Times New Roman"/>
                <w:sz w:val="20"/>
                <w:szCs w:val="20"/>
                <w:lang w:eastAsia="ru-RU"/>
              </w:rPr>
              <w:t>принтер</w:t>
            </w:r>
          </w:p>
        </w:tc>
        <w:tc>
          <w:tcPr>
            <w:tcW w:w="591"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r>
      <w:tr w:rsidR="00B835F5" w:rsidRPr="00B835F5" w:rsidTr="001C1279">
        <w:trPr>
          <w:trHeight w:val="20"/>
        </w:trPr>
        <w:tc>
          <w:tcPr>
            <w:tcW w:w="311" w:type="pct"/>
            <w:vAlign w:val="center"/>
            <w:hideMark/>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2.2.</w:t>
            </w:r>
          </w:p>
        </w:tc>
        <w:tc>
          <w:tcPr>
            <w:tcW w:w="2947" w:type="pct"/>
            <w:vAlign w:val="center"/>
            <w:hideMark/>
          </w:tcPr>
          <w:p w:rsidR="00B835F5" w:rsidRPr="00B835F5" w:rsidRDefault="00B835F5" w:rsidP="00B835F5">
            <w:pPr>
              <w:spacing w:after="0" w:line="240" w:lineRule="auto"/>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Прецизионный фрезерный станок с числовым программным управлением</w:t>
            </w:r>
          </w:p>
        </w:tc>
        <w:tc>
          <w:tcPr>
            <w:tcW w:w="591"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r>
      <w:tr w:rsidR="00B835F5" w:rsidRPr="00B835F5" w:rsidTr="001C1279">
        <w:trPr>
          <w:trHeight w:val="20"/>
        </w:trPr>
        <w:tc>
          <w:tcPr>
            <w:tcW w:w="311" w:type="pct"/>
            <w:vAlign w:val="center"/>
            <w:hideMark/>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2.3.</w:t>
            </w:r>
          </w:p>
        </w:tc>
        <w:tc>
          <w:tcPr>
            <w:tcW w:w="2947" w:type="pct"/>
            <w:vAlign w:val="center"/>
            <w:hideMark/>
          </w:tcPr>
          <w:p w:rsidR="00B835F5" w:rsidRPr="00B835F5" w:rsidRDefault="00B835F5" w:rsidP="00B835F5">
            <w:pPr>
              <w:spacing w:after="0" w:line="240" w:lineRule="auto"/>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Станок лазерной резки</w:t>
            </w:r>
          </w:p>
        </w:tc>
        <w:tc>
          <w:tcPr>
            <w:tcW w:w="591"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r>
      <w:tr w:rsidR="00B835F5" w:rsidRPr="00B835F5" w:rsidTr="001C1279">
        <w:trPr>
          <w:trHeight w:val="20"/>
        </w:trPr>
        <w:tc>
          <w:tcPr>
            <w:tcW w:w="311" w:type="pct"/>
            <w:vAlign w:val="center"/>
            <w:hideMark/>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2.4.</w:t>
            </w:r>
          </w:p>
        </w:tc>
        <w:tc>
          <w:tcPr>
            <w:tcW w:w="2947" w:type="pct"/>
            <w:vAlign w:val="center"/>
            <w:hideMark/>
          </w:tcPr>
          <w:p w:rsidR="00B835F5" w:rsidRPr="00B835F5" w:rsidRDefault="00B835F5" w:rsidP="00B835F5">
            <w:pPr>
              <w:spacing w:after="0" w:line="240" w:lineRule="auto"/>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Режущий плоттер</w:t>
            </w:r>
          </w:p>
        </w:tc>
        <w:tc>
          <w:tcPr>
            <w:tcW w:w="591"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r>
      <w:tr w:rsidR="00B835F5" w:rsidRPr="00B835F5" w:rsidTr="001C1279">
        <w:trPr>
          <w:trHeight w:val="20"/>
        </w:trPr>
        <w:tc>
          <w:tcPr>
            <w:tcW w:w="311" w:type="pct"/>
            <w:vAlign w:val="center"/>
            <w:hideMark/>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2.5.</w:t>
            </w:r>
          </w:p>
        </w:tc>
        <w:tc>
          <w:tcPr>
            <w:tcW w:w="2947" w:type="pct"/>
            <w:vAlign w:val="center"/>
            <w:hideMark/>
          </w:tcPr>
          <w:p w:rsidR="00B835F5" w:rsidRPr="00B835F5" w:rsidRDefault="00B835F5" w:rsidP="00B835F5">
            <w:pPr>
              <w:spacing w:after="0" w:line="240" w:lineRule="auto"/>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3D-сканер</w:t>
            </w:r>
          </w:p>
        </w:tc>
        <w:tc>
          <w:tcPr>
            <w:tcW w:w="591"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r>
      <w:tr w:rsidR="00B835F5" w:rsidRPr="00B835F5" w:rsidTr="001C1279">
        <w:trPr>
          <w:trHeight w:val="20"/>
        </w:trPr>
        <w:tc>
          <w:tcPr>
            <w:tcW w:w="311" w:type="pct"/>
            <w:vAlign w:val="center"/>
            <w:hideMark/>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2.6.</w:t>
            </w:r>
          </w:p>
        </w:tc>
        <w:tc>
          <w:tcPr>
            <w:tcW w:w="2947" w:type="pct"/>
            <w:vAlign w:val="center"/>
            <w:hideMark/>
          </w:tcPr>
          <w:p w:rsidR="00B835F5" w:rsidRPr="00B835F5" w:rsidRDefault="00B835F5" w:rsidP="00B835F5">
            <w:pPr>
              <w:spacing w:after="0" w:line="240" w:lineRule="auto"/>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Токарный станок  с числовым программным управлением</w:t>
            </w:r>
          </w:p>
        </w:tc>
        <w:tc>
          <w:tcPr>
            <w:tcW w:w="591"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r>
      <w:tr w:rsidR="00B835F5" w:rsidRPr="00B835F5" w:rsidTr="001C1279">
        <w:trPr>
          <w:trHeight w:val="244"/>
        </w:trPr>
        <w:tc>
          <w:tcPr>
            <w:tcW w:w="311" w:type="pct"/>
            <w:vAlign w:val="center"/>
            <w:hideMark/>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2.7.</w:t>
            </w:r>
          </w:p>
        </w:tc>
        <w:tc>
          <w:tcPr>
            <w:tcW w:w="2947" w:type="pct"/>
            <w:vAlign w:val="center"/>
            <w:hideMark/>
          </w:tcPr>
          <w:p w:rsidR="00B835F5" w:rsidRPr="00B835F5" w:rsidRDefault="00B835F5" w:rsidP="00B835F5">
            <w:pPr>
              <w:spacing w:after="0" w:line="240" w:lineRule="auto"/>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Оргтехника</w:t>
            </w:r>
          </w:p>
        </w:tc>
        <w:tc>
          <w:tcPr>
            <w:tcW w:w="591"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r>
      <w:tr w:rsidR="00B835F5" w:rsidRPr="00B835F5" w:rsidTr="001C1279">
        <w:trPr>
          <w:trHeight w:val="262"/>
        </w:trPr>
        <w:tc>
          <w:tcPr>
            <w:tcW w:w="311" w:type="pct"/>
            <w:vAlign w:val="center"/>
            <w:hideMark/>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2.8.</w:t>
            </w:r>
          </w:p>
        </w:tc>
        <w:tc>
          <w:tcPr>
            <w:tcW w:w="2947" w:type="pct"/>
            <w:vAlign w:val="center"/>
            <w:hideMark/>
          </w:tcPr>
          <w:p w:rsidR="00B835F5" w:rsidRPr="00B835F5" w:rsidRDefault="00B835F5" w:rsidP="00B835F5">
            <w:pPr>
              <w:spacing w:after="0" w:line="240" w:lineRule="auto"/>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Ручной инструмент</w:t>
            </w:r>
          </w:p>
        </w:tc>
        <w:tc>
          <w:tcPr>
            <w:tcW w:w="591"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r>
      <w:tr w:rsidR="00B835F5" w:rsidRPr="00B835F5" w:rsidTr="001C1279">
        <w:trPr>
          <w:trHeight w:val="20"/>
        </w:trPr>
        <w:tc>
          <w:tcPr>
            <w:tcW w:w="311"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2.9.</w:t>
            </w:r>
          </w:p>
        </w:tc>
        <w:tc>
          <w:tcPr>
            <w:tcW w:w="2947" w:type="pct"/>
            <w:vAlign w:val="center"/>
          </w:tcPr>
          <w:p w:rsidR="00B835F5" w:rsidRPr="00B835F5" w:rsidRDefault="00B835F5" w:rsidP="00B835F5">
            <w:pPr>
              <w:spacing w:after="0" w:line="240" w:lineRule="auto"/>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Комплект оборудования для работы с электронными компонентами</w:t>
            </w:r>
          </w:p>
        </w:tc>
        <w:tc>
          <w:tcPr>
            <w:tcW w:w="591"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r>
      <w:tr w:rsidR="00B835F5" w:rsidRPr="00B835F5" w:rsidTr="001C1279">
        <w:trPr>
          <w:trHeight w:val="20"/>
        </w:trPr>
        <w:tc>
          <w:tcPr>
            <w:tcW w:w="311" w:type="pct"/>
            <w:vAlign w:val="center"/>
            <w:hideMark/>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2.10.</w:t>
            </w:r>
          </w:p>
        </w:tc>
        <w:tc>
          <w:tcPr>
            <w:tcW w:w="2947" w:type="pct"/>
            <w:vAlign w:val="center"/>
            <w:hideMark/>
          </w:tcPr>
          <w:p w:rsidR="00B835F5" w:rsidRPr="00B835F5" w:rsidRDefault="00B835F5" w:rsidP="00B835F5">
            <w:pPr>
              <w:spacing w:after="0" w:line="240" w:lineRule="auto"/>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Паяльная станция</w:t>
            </w:r>
          </w:p>
        </w:tc>
        <w:tc>
          <w:tcPr>
            <w:tcW w:w="591"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r>
      <w:tr w:rsidR="00B835F5" w:rsidRPr="00B835F5" w:rsidTr="001C1279">
        <w:trPr>
          <w:trHeight w:val="20"/>
        </w:trPr>
        <w:tc>
          <w:tcPr>
            <w:tcW w:w="311" w:type="pct"/>
            <w:vAlign w:val="center"/>
            <w:hideMark/>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3.</w:t>
            </w:r>
          </w:p>
        </w:tc>
        <w:tc>
          <w:tcPr>
            <w:tcW w:w="2947" w:type="pct"/>
            <w:vAlign w:val="center"/>
            <w:hideMark/>
          </w:tcPr>
          <w:p w:rsidR="00B835F5" w:rsidRPr="00B835F5" w:rsidRDefault="00B835F5" w:rsidP="00B835F5">
            <w:pPr>
              <w:spacing w:after="0" w:line="240" w:lineRule="auto"/>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Приобретение дополнительного оборудования (подробно расшифровать)</w:t>
            </w:r>
          </w:p>
        </w:tc>
        <w:tc>
          <w:tcPr>
            <w:tcW w:w="591"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r>
      <w:tr w:rsidR="00B835F5" w:rsidRPr="00B835F5" w:rsidTr="001C1279">
        <w:trPr>
          <w:trHeight w:val="20"/>
        </w:trPr>
        <w:tc>
          <w:tcPr>
            <w:tcW w:w="311" w:type="pct"/>
            <w:vAlign w:val="center"/>
            <w:hideMark/>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4.</w:t>
            </w:r>
          </w:p>
        </w:tc>
        <w:tc>
          <w:tcPr>
            <w:tcW w:w="2947" w:type="pct"/>
            <w:vAlign w:val="center"/>
            <w:hideMark/>
          </w:tcPr>
          <w:p w:rsidR="00B835F5" w:rsidRPr="00B835F5" w:rsidRDefault="00B835F5" w:rsidP="00B835F5">
            <w:pPr>
              <w:spacing w:after="0" w:line="240" w:lineRule="auto"/>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Приобретение расходных материалов</w:t>
            </w:r>
          </w:p>
        </w:tc>
        <w:tc>
          <w:tcPr>
            <w:tcW w:w="591"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r>
      <w:tr w:rsidR="00B835F5" w:rsidRPr="00B835F5" w:rsidTr="001C1279">
        <w:trPr>
          <w:trHeight w:val="20"/>
        </w:trPr>
        <w:tc>
          <w:tcPr>
            <w:tcW w:w="5000" w:type="pct"/>
            <w:gridSpan w:val="5"/>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b/>
                <w:bCs/>
                <w:sz w:val="20"/>
                <w:szCs w:val="20"/>
                <w:lang w:val="en-US" w:eastAsia="ru-RU"/>
              </w:rPr>
              <w:t>V</w:t>
            </w:r>
            <w:r w:rsidRPr="00B835F5">
              <w:rPr>
                <w:rFonts w:ascii="Times New Roman" w:eastAsia="Times New Roman" w:hAnsi="Times New Roman" w:cs="Times New Roman"/>
                <w:b/>
                <w:bCs/>
                <w:sz w:val="20"/>
                <w:szCs w:val="20"/>
                <w:lang w:eastAsia="ru-RU"/>
              </w:rPr>
              <w:t>. Специальные программы поддержки субъектов малого и среднего предпринимательства (реализация специальных программ на базе организаций инфраструктуры поддержки субъектов малого и среднего предпринимательства)</w:t>
            </w:r>
          </w:p>
        </w:tc>
      </w:tr>
      <w:tr w:rsidR="00B835F5" w:rsidRPr="00B835F5" w:rsidTr="001C1279">
        <w:trPr>
          <w:trHeight w:val="20"/>
        </w:trPr>
        <w:tc>
          <w:tcPr>
            <w:tcW w:w="311"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1.</w:t>
            </w:r>
          </w:p>
        </w:tc>
        <w:tc>
          <w:tcPr>
            <w:tcW w:w="2947" w:type="pct"/>
            <w:vAlign w:val="center"/>
          </w:tcPr>
          <w:p w:rsidR="00B835F5" w:rsidRPr="00B835F5" w:rsidRDefault="00B835F5" w:rsidP="00B835F5">
            <w:pPr>
              <w:spacing w:after="0" w:line="240" w:lineRule="auto"/>
              <w:jc w:val="both"/>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 xml:space="preserve">Программа «Бизнес для города»: проведение исследований с привлечением экспертных организаций; разработка «коробочных решений» (конкретных предложений для бизнеса); изготовление буклетов, брошюр, размещение информации на сайтах в сети интернет и другое; проведение информационно-консультационной поддержки с привлечением сторонних экспертов; организация и проведение </w:t>
            </w:r>
          </w:p>
        </w:tc>
        <w:tc>
          <w:tcPr>
            <w:tcW w:w="591"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r>
      <w:tr w:rsidR="00B835F5" w:rsidRPr="00B835F5" w:rsidTr="001C1279">
        <w:trPr>
          <w:trHeight w:val="20"/>
        </w:trPr>
        <w:tc>
          <w:tcPr>
            <w:tcW w:w="311" w:type="pct"/>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lastRenderedPageBreak/>
              <w:t>1</w:t>
            </w:r>
          </w:p>
        </w:tc>
        <w:tc>
          <w:tcPr>
            <w:tcW w:w="2947" w:type="pct"/>
          </w:tcPr>
          <w:p w:rsidR="00B835F5" w:rsidRPr="00B835F5" w:rsidRDefault="00B835F5" w:rsidP="00B835F5">
            <w:pPr>
              <w:spacing w:after="0" w:line="240" w:lineRule="auto"/>
              <w:jc w:val="center"/>
              <w:rPr>
                <w:rFonts w:ascii="Times New Roman" w:eastAsia="Times New Roman" w:hAnsi="Times New Roman" w:cs="Times New Roman"/>
                <w:bCs/>
                <w:sz w:val="20"/>
                <w:szCs w:val="20"/>
                <w:lang w:eastAsia="ru-RU"/>
              </w:rPr>
            </w:pPr>
            <w:r w:rsidRPr="00B835F5">
              <w:rPr>
                <w:rFonts w:ascii="Times New Roman" w:eastAsia="Times New Roman" w:hAnsi="Times New Roman" w:cs="Times New Roman"/>
                <w:bCs/>
                <w:sz w:val="20"/>
                <w:szCs w:val="20"/>
                <w:lang w:eastAsia="ru-RU"/>
              </w:rPr>
              <w:t>2</w:t>
            </w:r>
          </w:p>
        </w:tc>
        <w:tc>
          <w:tcPr>
            <w:tcW w:w="591" w:type="pct"/>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3</w:t>
            </w:r>
          </w:p>
        </w:tc>
        <w:tc>
          <w:tcPr>
            <w:tcW w:w="545" w:type="pct"/>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4</w:t>
            </w:r>
          </w:p>
        </w:tc>
        <w:tc>
          <w:tcPr>
            <w:tcW w:w="606" w:type="pct"/>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5</w:t>
            </w:r>
          </w:p>
        </w:tc>
      </w:tr>
      <w:tr w:rsidR="00B835F5" w:rsidRPr="00B835F5" w:rsidTr="001C1279">
        <w:trPr>
          <w:trHeight w:val="20"/>
        </w:trPr>
        <w:tc>
          <w:tcPr>
            <w:tcW w:w="311"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2947" w:type="pct"/>
            <w:vAlign w:val="center"/>
          </w:tcPr>
          <w:p w:rsidR="00B835F5" w:rsidRPr="00B835F5" w:rsidRDefault="00B835F5" w:rsidP="00B835F5">
            <w:pPr>
              <w:spacing w:after="0" w:line="240" w:lineRule="auto"/>
              <w:jc w:val="both"/>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семинаров, круглых столов, тренингов; организация и проведение региональных конкурсов</w:t>
            </w:r>
          </w:p>
        </w:tc>
        <w:tc>
          <w:tcPr>
            <w:tcW w:w="591"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r>
      <w:tr w:rsidR="00B835F5" w:rsidRPr="00B835F5" w:rsidTr="001C1279">
        <w:trPr>
          <w:trHeight w:val="20"/>
        </w:trPr>
        <w:tc>
          <w:tcPr>
            <w:tcW w:w="311" w:type="pct"/>
            <w:vAlign w:val="center"/>
            <w:hideMark/>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2.</w:t>
            </w:r>
          </w:p>
        </w:tc>
        <w:tc>
          <w:tcPr>
            <w:tcW w:w="2947" w:type="pct"/>
            <w:vAlign w:val="center"/>
          </w:tcPr>
          <w:p w:rsidR="00B835F5" w:rsidRPr="00B835F5" w:rsidRDefault="00B835F5" w:rsidP="00B835F5">
            <w:pPr>
              <w:spacing w:after="0" w:line="240" w:lineRule="auto"/>
              <w:jc w:val="both"/>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Программа «Бизнес для села»: проведение исследования сельских территорий с привлечением экспертных организаций; разработка «коробочных решений» (конкретных предложений для бизнеса); изготовление буклетов, брошюр, размещение информации на сайтах в сети интернет и другое; проведение информационно-консультационной поддержки с привлечением сторонних экспертов; организация и проведение семинаров, круглых столов, тренингов; организация и проведение региональных конкурсов</w:t>
            </w:r>
          </w:p>
        </w:tc>
        <w:tc>
          <w:tcPr>
            <w:tcW w:w="591"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r>
      <w:tr w:rsidR="00B835F5" w:rsidRPr="00B835F5" w:rsidTr="001C1279">
        <w:trPr>
          <w:trHeight w:val="20"/>
        </w:trPr>
        <w:tc>
          <w:tcPr>
            <w:tcW w:w="311" w:type="pct"/>
            <w:vAlign w:val="center"/>
            <w:hideMark/>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3.</w:t>
            </w:r>
          </w:p>
        </w:tc>
        <w:tc>
          <w:tcPr>
            <w:tcW w:w="2947" w:type="pct"/>
            <w:vAlign w:val="center"/>
          </w:tcPr>
          <w:p w:rsidR="00B835F5" w:rsidRPr="00B835F5" w:rsidRDefault="00B835F5" w:rsidP="00B835F5">
            <w:pPr>
              <w:spacing w:after="0" w:line="240" w:lineRule="auto"/>
              <w:jc w:val="both"/>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Программа «Развитие малого и среднего предпринимательства в сфере экологии»: проведение исследований с привлечением экспертных организаций; изготовление буклетов, брошюр, размещение информации на сайтах в сети интернет и другое; проведение информационно-консультационной поддержки с привлечением сторонних экспертов; организация и проведение семинаров, круглых столов, тренингов и другое</w:t>
            </w:r>
          </w:p>
        </w:tc>
        <w:tc>
          <w:tcPr>
            <w:tcW w:w="591"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r>
      <w:tr w:rsidR="00B835F5" w:rsidRPr="00B835F5" w:rsidTr="001C1279">
        <w:trPr>
          <w:trHeight w:val="20"/>
        </w:trPr>
        <w:tc>
          <w:tcPr>
            <w:tcW w:w="311" w:type="pct"/>
            <w:vAlign w:val="center"/>
            <w:hideMark/>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4.</w:t>
            </w:r>
          </w:p>
        </w:tc>
        <w:tc>
          <w:tcPr>
            <w:tcW w:w="2947" w:type="pct"/>
            <w:vAlign w:val="center"/>
          </w:tcPr>
          <w:p w:rsidR="00B835F5" w:rsidRPr="00B835F5" w:rsidRDefault="00B835F5" w:rsidP="00B835F5">
            <w:pPr>
              <w:spacing w:after="0" w:line="240" w:lineRule="auto"/>
              <w:jc w:val="both"/>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 xml:space="preserve">Программа «Расширение использования франшиз в секторе малого и среднего предпринимательства»: организация и проведение консультаций; разработка материалов по продвижению региональных франшиз, осуществление мониторинга региональных брендов-поиск потенциальных </w:t>
            </w:r>
            <w:proofErr w:type="spellStart"/>
            <w:r w:rsidRPr="00B835F5">
              <w:rPr>
                <w:rFonts w:ascii="Times New Roman" w:eastAsia="Times New Roman" w:hAnsi="Times New Roman" w:cs="Times New Roman"/>
                <w:sz w:val="20"/>
                <w:szCs w:val="20"/>
                <w:lang w:eastAsia="ru-RU"/>
              </w:rPr>
              <w:t>франчайзеров</w:t>
            </w:r>
            <w:proofErr w:type="spellEnd"/>
            <w:r w:rsidRPr="00B835F5">
              <w:rPr>
                <w:rFonts w:ascii="Times New Roman" w:eastAsia="Times New Roman" w:hAnsi="Times New Roman" w:cs="Times New Roman"/>
                <w:sz w:val="20"/>
                <w:szCs w:val="20"/>
                <w:lang w:eastAsia="ru-RU"/>
              </w:rPr>
              <w:t xml:space="preserve">; создание </w:t>
            </w:r>
            <w:proofErr w:type="spellStart"/>
            <w:r w:rsidRPr="00B835F5">
              <w:rPr>
                <w:rFonts w:ascii="Times New Roman" w:eastAsia="Times New Roman" w:hAnsi="Times New Roman" w:cs="Times New Roman"/>
                <w:sz w:val="20"/>
                <w:szCs w:val="20"/>
                <w:lang w:eastAsia="ru-RU"/>
              </w:rPr>
              <w:t>франчайзинговых</w:t>
            </w:r>
            <w:proofErr w:type="spellEnd"/>
            <w:r w:rsidRPr="00B835F5">
              <w:rPr>
                <w:rFonts w:ascii="Times New Roman" w:eastAsia="Times New Roman" w:hAnsi="Times New Roman" w:cs="Times New Roman"/>
                <w:sz w:val="20"/>
                <w:szCs w:val="20"/>
                <w:lang w:eastAsia="ru-RU"/>
              </w:rPr>
              <w:t xml:space="preserve"> пакетов для регион</w:t>
            </w:r>
            <w:proofErr w:type="gramStart"/>
            <w:r w:rsidRPr="00B835F5">
              <w:rPr>
                <w:rFonts w:ascii="Times New Roman" w:eastAsia="Times New Roman" w:hAnsi="Times New Roman" w:cs="Times New Roman"/>
                <w:sz w:val="20"/>
                <w:szCs w:val="20"/>
                <w:lang w:eastAsia="ru-RU"/>
              </w:rPr>
              <w:t>.</w:t>
            </w:r>
            <w:proofErr w:type="gramEnd"/>
            <w:r w:rsidRPr="00B835F5">
              <w:rPr>
                <w:rFonts w:ascii="Times New Roman" w:eastAsia="Times New Roman" w:hAnsi="Times New Roman" w:cs="Times New Roman"/>
                <w:sz w:val="20"/>
                <w:szCs w:val="20"/>
                <w:lang w:eastAsia="ru-RU"/>
              </w:rPr>
              <w:t xml:space="preserve"> </w:t>
            </w:r>
            <w:proofErr w:type="gramStart"/>
            <w:r w:rsidRPr="00B835F5">
              <w:rPr>
                <w:rFonts w:ascii="Times New Roman" w:eastAsia="Times New Roman" w:hAnsi="Times New Roman" w:cs="Times New Roman"/>
                <w:sz w:val="20"/>
                <w:szCs w:val="20"/>
                <w:lang w:eastAsia="ru-RU"/>
              </w:rPr>
              <w:t>п</w:t>
            </w:r>
            <w:proofErr w:type="gramEnd"/>
            <w:r w:rsidRPr="00B835F5">
              <w:rPr>
                <w:rFonts w:ascii="Times New Roman" w:eastAsia="Times New Roman" w:hAnsi="Times New Roman" w:cs="Times New Roman"/>
                <w:sz w:val="20"/>
                <w:szCs w:val="20"/>
                <w:lang w:eastAsia="ru-RU"/>
              </w:rPr>
              <w:t>редпринимателей на основе их успешно работающего бизнеса; проведение обучающих тренингов; организация и проведение мероприятий, направленных на содействие в установлении деловых связей</w:t>
            </w:r>
          </w:p>
        </w:tc>
        <w:tc>
          <w:tcPr>
            <w:tcW w:w="591"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r>
      <w:tr w:rsidR="00B835F5" w:rsidRPr="00B835F5" w:rsidTr="001C1279">
        <w:trPr>
          <w:trHeight w:val="20"/>
        </w:trPr>
        <w:tc>
          <w:tcPr>
            <w:tcW w:w="311" w:type="pct"/>
            <w:vAlign w:val="center"/>
            <w:hideMark/>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5.</w:t>
            </w:r>
          </w:p>
        </w:tc>
        <w:tc>
          <w:tcPr>
            <w:tcW w:w="2947" w:type="pct"/>
            <w:vAlign w:val="center"/>
          </w:tcPr>
          <w:p w:rsidR="00B835F5" w:rsidRPr="00B835F5" w:rsidRDefault="00B835F5" w:rsidP="00B835F5">
            <w:pPr>
              <w:spacing w:after="0" w:line="240" w:lineRule="auto"/>
              <w:jc w:val="both"/>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Программа «Развитие женского предпринимательства»: организация и проведение консультаций, семинаров, круглых столов; проведение специализированных обучающих семинаров по основам предпринимательства и эффективного управления бизнесом для женщин, начинающих предпринимательскую деятельность; организация клубных и деловых тематических встреч; проведение ежегодных региональных премий «Женщина-предприниматель»</w:t>
            </w:r>
          </w:p>
        </w:tc>
        <w:tc>
          <w:tcPr>
            <w:tcW w:w="591"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r>
      <w:tr w:rsidR="00B835F5" w:rsidRPr="00B835F5" w:rsidTr="001C1279">
        <w:trPr>
          <w:trHeight w:val="20"/>
        </w:trPr>
        <w:tc>
          <w:tcPr>
            <w:tcW w:w="311" w:type="pct"/>
            <w:vAlign w:val="center"/>
            <w:hideMark/>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6.</w:t>
            </w:r>
          </w:p>
        </w:tc>
        <w:tc>
          <w:tcPr>
            <w:tcW w:w="2947" w:type="pct"/>
            <w:vAlign w:val="center"/>
          </w:tcPr>
          <w:p w:rsidR="00B835F5" w:rsidRPr="00B835F5" w:rsidRDefault="00B835F5" w:rsidP="00B835F5">
            <w:pPr>
              <w:spacing w:after="0" w:line="240" w:lineRule="auto"/>
              <w:jc w:val="both"/>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Программа «Развитие малого и среднего предпринимательства в спортивной отрасли»: проведение исследований с привлечением экспертных организаций; изготовление буклетов, брошюр, размещение информации на сайтах в сети интернет и другое; проведение информационно-консультационной поддержки с привлечением сторонних экспертов; организация и проведение семинаров, круглых столов, тренингов и другое</w:t>
            </w:r>
          </w:p>
        </w:tc>
        <w:tc>
          <w:tcPr>
            <w:tcW w:w="591"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545"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606" w:type="pct"/>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r>
      <w:tr w:rsidR="00B835F5" w:rsidRPr="00B835F5" w:rsidTr="001C1279">
        <w:trPr>
          <w:trHeight w:val="20"/>
        </w:trPr>
        <w:tc>
          <w:tcPr>
            <w:tcW w:w="3258" w:type="pct"/>
            <w:gridSpan w:val="2"/>
            <w:vAlign w:val="center"/>
            <w:hideMark/>
          </w:tcPr>
          <w:p w:rsidR="00B835F5" w:rsidRPr="00B835F5" w:rsidRDefault="00B835F5" w:rsidP="00B835F5">
            <w:pPr>
              <w:spacing w:after="0" w:line="240" w:lineRule="auto"/>
              <w:rPr>
                <w:rFonts w:ascii="Times New Roman" w:eastAsia="Times New Roman" w:hAnsi="Times New Roman" w:cs="Times New Roman"/>
                <w:b/>
                <w:bCs/>
                <w:sz w:val="20"/>
                <w:szCs w:val="20"/>
                <w:lang w:eastAsia="ru-RU"/>
              </w:rPr>
            </w:pPr>
            <w:r w:rsidRPr="00B835F5">
              <w:rPr>
                <w:rFonts w:ascii="Times New Roman" w:eastAsia="Times New Roman" w:hAnsi="Times New Roman" w:cs="Times New Roman"/>
                <w:b/>
                <w:bCs/>
                <w:sz w:val="20"/>
                <w:szCs w:val="20"/>
                <w:lang w:eastAsia="ru-RU"/>
              </w:rPr>
              <w:t>Итого</w:t>
            </w:r>
            <w:r w:rsidRPr="00B835F5">
              <w:rPr>
                <w:rFonts w:ascii="Times New Roman" w:eastAsia="Times New Roman" w:hAnsi="Times New Roman" w:cs="Times New Roman"/>
                <w:b/>
                <w:sz w:val="20"/>
                <w:szCs w:val="20"/>
                <w:lang w:eastAsia="ru-RU"/>
              </w:rPr>
              <w:t xml:space="preserve"> </w:t>
            </w:r>
          </w:p>
        </w:tc>
        <w:tc>
          <w:tcPr>
            <w:tcW w:w="591" w:type="pct"/>
            <w:vAlign w:val="center"/>
          </w:tcPr>
          <w:p w:rsidR="00B835F5" w:rsidRPr="00B835F5" w:rsidRDefault="00B835F5" w:rsidP="00B835F5">
            <w:pPr>
              <w:spacing w:after="0" w:line="240" w:lineRule="auto"/>
              <w:jc w:val="center"/>
              <w:rPr>
                <w:rFonts w:ascii="Times New Roman" w:eastAsia="Times New Roman" w:hAnsi="Times New Roman" w:cs="Times New Roman"/>
                <w:b/>
                <w:sz w:val="20"/>
                <w:szCs w:val="20"/>
                <w:lang w:eastAsia="ru-RU"/>
              </w:rPr>
            </w:pPr>
          </w:p>
        </w:tc>
        <w:tc>
          <w:tcPr>
            <w:tcW w:w="545" w:type="pct"/>
            <w:vAlign w:val="center"/>
          </w:tcPr>
          <w:p w:rsidR="00B835F5" w:rsidRPr="00B835F5" w:rsidRDefault="00B835F5" w:rsidP="00B835F5">
            <w:pPr>
              <w:spacing w:after="0" w:line="240" w:lineRule="auto"/>
              <w:jc w:val="center"/>
              <w:rPr>
                <w:rFonts w:ascii="Times New Roman" w:eastAsia="Times New Roman" w:hAnsi="Times New Roman" w:cs="Times New Roman"/>
                <w:b/>
                <w:sz w:val="20"/>
                <w:szCs w:val="20"/>
                <w:lang w:eastAsia="ru-RU"/>
              </w:rPr>
            </w:pPr>
          </w:p>
        </w:tc>
        <w:tc>
          <w:tcPr>
            <w:tcW w:w="606" w:type="pct"/>
            <w:vAlign w:val="center"/>
          </w:tcPr>
          <w:p w:rsidR="00B835F5" w:rsidRPr="00B835F5" w:rsidRDefault="00B835F5" w:rsidP="00B835F5">
            <w:pPr>
              <w:spacing w:after="0" w:line="240" w:lineRule="auto"/>
              <w:jc w:val="center"/>
              <w:rPr>
                <w:rFonts w:ascii="Times New Roman" w:eastAsia="Times New Roman" w:hAnsi="Times New Roman" w:cs="Times New Roman"/>
                <w:b/>
                <w:sz w:val="20"/>
                <w:szCs w:val="20"/>
                <w:lang w:eastAsia="ru-RU"/>
              </w:rPr>
            </w:pPr>
          </w:p>
        </w:tc>
      </w:tr>
    </w:tbl>
    <w:p w:rsidR="00B835F5" w:rsidRPr="00B835F5" w:rsidRDefault="00B835F5" w:rsidP="00B835F5">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B835F5" w:rsidRPr="00B835F5" w:rsidRDefault="00B835F5" w:rsidP="00B835F5">
      <w:pPr>
        <w:spacing w:after="200" w:line="276" w:lineRule="auto"/>
        <w:rPr>
          <w:rFonts w:ascii="Times New Roman" w:eastAsia="Calibri" w:hAnsi="Times New Roman" w:cs="Times New Roman"/>
          <w:sz w:val="28"/>
          <w:szCs w:val="28"/>
        </w:rPr>
      </w:pPr>
    </w:p>
    <w:tbl>
      <w:tblPr>
        <w:tblW w:w="10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65"/>
        <w:gridCol w:w="5529"/>
      </w:tblGrid>
      <w:tr w:rsidR="00B835F5" w:rsidRPr="00B835F5" w:rsidTr="001C1279">
        <w:trPr>
          <w:trHeight w:val="440"/>
        </w:trPr>
        <w:tc>
          <w:tcPr>
            <w:tcW w:w="5165" w:type="dxa"/>
          </w:tcPr>
          <w:p w:rsidR="00B835F5" w:rsidRPr="00B835F5" w:rsidRDefault="00B835F5" w:rsidP="00B835F5">
            <w:pPr>
              <w:widowControl w:val="0"/>
              <w:autoSpaceDE w:val="0"/>
              <w:autoSpaceDN w:val="0"/>
              <w:spacing w:after="0" w:line="240" w:lineRule="auto"/>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Сокращенное наименование</w:t>
            </w:r>
          </w:p>
          <w:p w:rsidR="00B835F5" w:rsidRPr="00B835F5" w:rsidRDefault="00B835F5" w:rsidP="00B835F5">
            <w:pPr>
              <w:widowControl w:val="0"/>
              <w:autoSpaceDE w:val="0"/>
              <w:autoSpaceDN w:val="0"/>
              <w:spacing w:after="0" w:line="240" w:lineRule="auto"/>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Главного распорядителя</w:t>
            </w:r>
          </w:p>
        </w:tc>
        <w:tc>
          <w:tcPr>
            <w:tcW w:w="5529" w:type="dxa"/>
          </w:tcPr>
          <w:p w:rsidR="00B835F5" w:rsidRPr="00B835F5" w:rsidRDefault="00B835F5" w:rsidP="00B835F5">
            <w:pPr>
              <w:widowControl w:val="0"/>
              <w:autoSpaceDE w:val="0"/>
              <w:autoSpaceDN w:val="0"/>
              <w:spacing w:after="0" w:line="240" w:lineRule="auto"/>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Сокращенное наименование</w:t>
            </w:r>
          </w:p>
          <w:p w:rsidR="00B835F5" w:rsidRPr="00B835F5" w:rsidRDefault="00B835F5" w:rsidP="00B835F5">
            <w:pPr>
              <w:widowControl w:val="0"/>
              <w:autoSpaceDE w:val="0"/>
              <w:autoSpaceDN w:val="0"/>
              <w:spacing w:after="0" w:line="240" w:lineRule="auto"/>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 xml:space="preserve">Получателя </w:t>
            </w:r>
          </w:p>
        </w:tc>
      </w:tr>
      <w:tr w:rsidR="00B835F5" w:rsidRPr="00B835F5" w:rsidTr="001C1279">
        <w:tc>
          <w:tcPr>
            <w:tcW w:w="5165" w:type="dxa"/>
          </w:tcPr>
          <w:p w:rsidR="00B835F5" w:rsidRPr="00B835F5" w:rsidRDefault="00B835F5" w:rsidP="00B835F5">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___________/________________</w:t>
            </w:r>
          </w:p>
          <w:p w:rsidR="00B835F5" w:rsidRPr="00B835F5" w:rsidRDefault="00B835F5" w:rsidP="00B835F5">
            <w:pPr>
              <w:widowControl w:val="0"/>
              <w:autoSpaceDE w:val="0"/>
              <w:autoSpaceDN w:val="0"/>
              <w:spacing w:after="0" w:line="240" w:lineRule="auto"/>
              <w:jc w:val="both"/>
              <w:rPr>
                <w:rFonts w:ascii="Times New Roman" w:eastAsia="Times New Roman" w:hAnsi="Times New Roman" w:cs="Times New Roman"/>
                <w:sz w:val="28"/>
                <w:szCs w:val="28"/>
                <w:vertAlign w:val="superscript"/>
                <w:lang w:eastAsia="ru-RU"/>
              </w:rPr>
            </w:pPr>
            <w:r w:rsidRPr="00B835F5">
              <w:rPr>
                <w:rFonts w:ascii="Times New Roman" w:eastAsia="Times New Roman" w:hAnsi="Times New Roman" w:cs="Times New Roman"/>
                <w:sz w:val="28"/>
                <w:szCs w:val="28"/>
                <w:lang w:eastAsia="ru-RU"/>
              </w:rPr>
              <w:t xml:space="preserve">       </w:t>
            </w:r>
            <w:r w:rsidRPr="00B835F5">
              <w:rPr>
                <w:rFonts w:ascii="Times New Roman" w:eastAsia="Times New Roman" w:hAnsi="Times New Roman" w:cs="Times New Roman"/>
                <w:sz w:val="28"/>
                <w:szCs w:val="28"/>
                <w:vertAlign w:val="superscript"/>
                <w:lang w:eastAsia="ru-RU"/>
              </w:rPr>
              <w:t>(подпись)                      (И.О. Фамилия)</w:t>
            </w:r>
          </w:p>
        </w:tc>
        <w:tc>
          <w:tcPr>
            <w:tcW w:w="5529" w:type="dxa"/>
          </w:tcPr>
          <w:p w:rsidR="00B835F5" w:rsidRPr="00B835F5" w:rsidRDefault="00B835F5" w:rsidP="00B835F5">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___________/________________</w:t>
            </w:r>
          </w:p>
          <w:p w:rsidR="00B835F5" w:rsidRPr="00B835F5" w:rsidRDefault="00B835F5" w:rsidP="00B835F5">
            <w:pPr>
              <w:widowControl w:val="0"/>
              <w:autoSpaceDE w:val="0"/>
              <w:autoSpaceDN w:val="0"/>
              <w:spacing w:after="0" w:line="240" w:lineRule="auto"/>
              <w:jc w:val="both"/>
              <w:rPr>
                <w:rFonts w:ascii="Times New Roman" w:eastAsia="Times New Roman" w:hAnsi="Times New Roman" w:cs="Times New Roman"/>
                <w:sz w:val="28"/>
                <w:szCs w:val="28"/>
                <w:vertAlign w:val="superscript"/>
                <w:lang w:eastAsia="ru-RU"/>
              </w:rPr>
            </w:pPr>
            <w:r w:rsidRPr="00B835F5">
              <w:rPr>
                <w:rFonts w:ascii="Times New Roman" w:eastAsia="Times New Roman" w:hAnsi="Times New Roman" w:cs="Times New Roman"/>
                <w:sz w:val="28"/>
                <w:szCs w:val="28"/>
                <w:lang w:eastAsia="ru-RU"/>
              </w:rPr>
              <w:t xml:space="preserve">       </w:t>
            </w:r>
            <w:r w:rsidRPr="00B835F5">
              <w:rPr>
                <w:rFonts w:ascii="Times New Roman" w:eastAsia="Times New Roman" w:hAnsi="Times New Roman" w:cs="Times New Roman"/>
                <w:sz w:val="28"/>
                <w:szCs w:val="28"/>
                <w:vertAlign w:val="superscript"/>
                <w:lang w:eastAsia="ru-RU"/>
              </w:rPr>
              <w:t>(подпись)                      (И.О. Фамилия)</w:t>
            </w:r>
          </w:p>
        </w:tc>
      </w:tr>
    </w:tbl>
    <w:p w:rsidR="00B835F5" w:rsidRPr="00B835F5" w:rsidRDefault="00B835F5" w:rsidP="00B835F5">
      <w:pPr>
        <w:tabs>
          <w:tab w:val="left" w:pos="655"/>
        </w:tabs>
        <w:spacing w:after="0" w:line="240" w:lineRule="auto"/>
        <w:rPr>
          <w:rFonts w:ascii="Times New Roman" w:eastAsia="Times New Roman" w:hAnsi="Times New Roman" w:cs="Times New Roman"/>
          <w:sz w:val="28"/>
          <w:szCs w:val="28"/>
          <w:lang w:eastAsia="ru-RU"/>
        </w:rPr>
      </w:pPr>
    </w:p>
    <w:p w:rsidR="00B835F5" w:rsidRPr="00B835F5" w:rsidRDefault="00B835F5" w:rsidP="00B835F5">
      <w:pPr>
        <w:autoSpaceDE w:val="0"/>
        <w:autoSpaceDN w:val="0"/>
        <w:adjustRightInd w:val="0"/>
        <w:spacing w:after="0" w:line="240" w:lineRule="auto"/>
        <w:jc w:val="right"/>
        <w:rPr>
          <w:rFonts w:ascii="Times New Roman" w:eastAsia="Calibri" w:hAnsi="Times New Roman" w:cs="Times New Roman"/>
          <w:sz w:val="24"/>
          <w:szCs w:val="24"/>
        </w:rPr>
      </w:pPr>
    </w:p>
    <w:p w:rsidR="00B835F5" w:rsidRPr="00B835F5" w:rsidRDefault="00B835F5" w:rsidP="00B835F5">
      <w:pPr>
        <w:autoSpaceDE w:val="0"/>
        <w:autoSpaceDN w:val="0"/>
        <w:adjustRightInd w:val="0"/>
        <w:spacing w:after="0" w:line="240" w:lineRule="auto"/>
        <w:jc w:val="right"/>
        <w:rPr>
          <w:rFonts w:ascii="Times New Roman" w:eastAsia="Calibri" w:hAnsi="Times New Roman" w:cs="Times New Roman"/>
          <w:sz w:val="24"/>
          <w:szCs w:val="24"/>
        </w:rPr>
      </w:pPr>
    </w:p>
    <w:p w:rsidR="00B835F5" w:rsidRPr="00B835F5" w:rsidRDefault="00B835F5" w:rsidP="00B835F5">
      <w:pPr>
        <w:autoSpaceDE w:val="0"/>
        <w:autoSpaceDN w:val="0"/>
        <w:adjustRightInd w:val="0"/>
        <w:spacing w:after="0" w:line="240" w:lineRule="auto"/>
        <w:jc w:val="right"/>
        <w:rPr>
          <w:rFonts w:ascii="Times New Roman" w:eastAsia="Calibri" w:hAnsi="Times New Roman" w:cs="Times New Roman"/>
          <w:sz w:val="24"/>
          <w:szCs w:val="24"/>
        </w:rPr>
      </w:pPr>
    </w:p>
    <w:p w:rsidR="00B835F5" w:rsidRPr="00B835F5" w:rsidRDefault="00B835F5" w:rsidP="00B835F5">
      <w:pPr>
        <w:autoSpaceDE w:val="0"/>
        <w:autoSpaceDN w:val="0"/>
        <w:adjustRightInd w:val="0"/>
        <w:spacing w:after="0" w:line="240" w:lineRule="auto"/>
        <w:jc w:val="right"/>
        <w:rPr>
          <w:rFonts w:ascii="Times New Roman" w:eastAsia="Calibri" w:hAnsi="Times New Roman" w:cs="Times New Roman"/>
          <w:sz w:val="24"/>
          <w:szCs w:val="24"/>
        </w:rPr>
      </w:pPr>
    </w:p>
    <w:p w:rsidR="00B835F5" w:rsidRPr="00B835F5" w:rsidRDefault="00B835F5" w:rsidP="00B835F5">
      <w:pPr>
        <w:autoSpaceDE w:val="0"/>
        <w:autoSpaceDN w:val="0"/>
        <w:adjustRightInd w:val="0"/>
        <w:spacing w:after="0" w:line="240" w:lineRule="auto"/>
        <w:jc w:val="right"/>
        <w:rPr>
          <w:rFonts w:ascii="Times New Roman" w:eastAsia="Calibri" w:hAnsi="Times New Roman" w:cs="Times New Roman"/>
          <w:sz w:val="24"/>
          <w:szCs w:val="24"/>
        </w:rPr>
      </w:pPr>
    </w:p>
    <w:p w:rsidR="00B835F5" w:rsidRPr="00B835F5" w:rsidRDefault="00B835F5" w:rsidP="00B835F5">
      <w:pPr>
        <w:autoSpaceDE w:val="0"/>
        <w:autoSpaceDN w:val="0"/>
        <w:adjustRightInd w:val="0"/>
        <w:spacing w:after="0" w:line="240" w:lineRule="auto"/>
        <w:jc w:val="right"/>
        <w:rPr>
          <w:rFonts w:ascii="Times New Roman" w:eastAsia="Calibri" w:hAnsi="Times New Roman" w:cs="Times New Roman"/>
          <w:sz w:val="24"/>
          <w:szCs w:val="24"/>
        </w:rPr>
      </w:pPr>
    </w:p>
    <w:p w:rsidR="00B835F5" w:rsidRPr="00B835F5" w:rsidRDefault="00B835F5" w:rsidP="00B835F5">
      <w:pPr>
        <w:autoSpaceDE w:val="0"/>
        <w:autoSpaceDN w:val="0"/>
        <w:adjustRightInd w:val="0"/>
        <w:spacing w:after="0" w:line="240" w:lineRule="auto"/>
        <w:jc w:val="right"/>
        <w:rPr>
          <w:rFonts w:ascii="Times New Roman" w:eastAsia="Calibri" w:hAnsi="Times New Roman" w:cs="Times New Roman"/>
          <w:sz w:val="24"/>
          <w:szCs w:val="24"/>
        </w:rPr>
      </w:pPr>
    </w:p>
    <w:p w:rsidR="00B835F5" w:rsidRPr="00B835F5" w:rsidRDefault="00B835F5" w:rsidP="00B835F5">
      <w:pPr>
        <w:autoSpaceDE w:val="0"/>
        <w:autoSpaceDN w:val="0"/>
        <w:adjustRightInd w:val="0"/>
        <w:spacing w:after="0" w:line="240" w:lineRule="auto"/>
        <w:jc w:val="right"/>
        <w:rPr>
          <w:rFonts w:ascii="Times New Roman" w:eastAsia="Calibri" w:hAnsi="Times New Roman" w:cs="Times New Roman"/>
          <w:sz w:val="24"/>
          <w:szCs w:val="24"/>
        </w:rPr>
      </w:pPr>
    </w:p>
    <w:p w:rsidR="00B835F5" w:rsidRPr="00B835F5" w:rsidRDefault="00B835F5" w:rsidP="00B835F5">
      <w:pPr>
        <w:spacing w:after="0" w:line="240" w:lineRule="auto"/>
        <w:ind w:left="4821" w:firstLine="708"/>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Приложение № 2</w:t>
      </w:r>
    </w:p>
    <w:p w:rsidR="00B835F5" w:rsidRPr="00B835F5" w:rsidRDefault="00B835F5" w:rsidP="00B835F5">
      <w:pPr>
        <w:widowControl w:val="0"/>
        <w:autoSpaceDE w:val="0"/>
        <w:autoSpaceDN w:val="0"/>
        <w:spacing w:after="0" w:line="240" w:lineRule="auto"/>
        <w:ind w:left="5529"/>
        <w:jc w:val="both"/>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 xml:space="preserve">к Соглашению </w:t>
      </w:r>
    </w:p>
    <w:p w:rsidR="00B835F5" w:rsidRPr="00B835F5" w:rsidRDefault="00B835F5" w:rsidP="00B835F5">
      <w:pPr>
        <w:widowControl w:val="0"/>
        <w:autoSpaceDE w:val="0"/>
        <w:autoSpaceDN w:val="0"/>
        <w:spacing w:after="0" w:line="240" w:lineRule="auto"/>
        <w:ind w:left="5529"/>
        <w:jc w:val="both"/>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 xml:space="preserve">от «___»________20__ года № _____ </w:t>
      </w:r>
    </w:p>
    <w:p w:rsidR="00B835F5" w:rsidRPr="00B835F5" w:rsidRDefault="00B835F5" w:rsidP="00B835F5">
      <w:pPr>
        <w:widowControl w:val="0"/>
        <w:autoSpaceDE w:val="0"/>
        <w:autoSpaceDN w:val="0"/>
        <w:spacing w:after="0" w:line="240" w:lineRule="auto"/>
        <w:ind w:left="5103"/>
        <w:jc w:val="both"/>
        <w:rPr>
          <w:rFonts w:ascii="Times New Roman" w:eastAsia="Times New Roman" w:hAnsi="Times New Roman" w:cs="Times New Roman"/>
          <w:sz w:val="28"/>
          <w:szCs w:val="28"/>
          <w:lang w:eastAsia="ru-RU"/>
        </w:rPr>
      </w:pPr>
    </w:p>
    <w:p w:rsidR="00B835F5" w:rsidRPr="00B835F5" w:rsidRDefault="00B835F5" w:rsidP="00B835F5">
      <w:pPr>
        <w:widowControl w:val="0"/>
        <w:autoSpaceDE w:val="0"/>
        <w:autoSpaceDN w:val="0"/>
        <w:spacing w:after="0" w:line="240" w:lineRule="auto"/>
        <w:jc w:val="right"/>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Форма</w:t>
      </w:r>
    </w:p>
    <w:p w:rsidR="00B835F5" w:rsidRPr="00B835F5" w:rsidRDefault="00B835F5" w:rsidP="00B835F5">
      <w:pPr>
        <w:widowControl w:val="0"/>
        <w:autoSpaceDE w:val="0"/>
        <w:autoSpaceDN w:val="0"/>
        <w:spacing w:after="0" w:line="240" w:lineRule="auto"/>
        <w:jc w:val="center"/>
        <w:rPr>
          <w:rFonts w:ascii="Times New Roman" w:eastAsia="Times New Roman" w:hAnsi="Times New Roman" w:cs="Times New Roman"/>
          <w:b/>
          <w:sz w:val="28"/>
          <w:szCs w:val="28"/>
          <w:lang w:eastAsia="ru-RU"/>
        </w:rPr>
      </w:pPr>
    </w:p>
    <w:p w:rsidR="00B835F5" w:rsidRPr="00B835F5" w:rsidRDefault="00B835F5" w:rsidP="00B835F5">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B835F5">
        <w:rPr>
          <w:rFonts w:ascii="Times New Roman" w:eastAsia="Times New Roman" w:hAnsi="Times New Roman" w:cs="Times New Roman"/>
          <w:b/>
          <w:sz w:val="28"/>
          <w:szCs w:val="28"/>
          <w:lang w:eastAsia="ru-RU"/>
        </w:rPr>
        <w:t xml:space="preserve">Отчет </w:t>
      </w:r>
    </w:p>
    <w:p w:rsidR="00B835F5" w:rsidRPr="00B835F5" w:rsidRDefault="00B835F5" w:rsidP="00B835F5">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B835F5">
        <w:rPr>
          <w:rFonts w:ascii="Times New Roman" w:eastAsia="Times New Roman" w:hAnsi="Times New Roman" w:cs="Times New Roman"/>
          <w:b/>
          <w:sz w:val="28"/>
          <w:szCs w:val="28"/>
          <w:lang w:eastAsia="ru-RU"/>
        </w:rPr>
        <w:t xml:space="preserve">о направлениях расходования субсидии федерального и областного бюджетов на финансирование центра «Мой бизнес» </w:t>
      </w:r>
    </w:p>
    <w:p w:rsidR="00B835F5" w:rsidRPr="00B835F5" w:rsidRDefault="00B835F5" w:rsidP="00B835F5">
      <w:pPr>
        <w:widowControl w:val="0"/>
        <w:autoSpaceDE w:val="0"/>
        <w:autoSpaceDN w:val="0"/>
        <w:spacing w:after="0" w:line="240" w:lineRule="auto"/>
        <w:jc w:val="center"/>
        <w:rPr>
          <w:rFonts w:ascii="Times New Roman" w:eastAsia="Times New Roman" w:hAnsi="Times New Roman" w:cs="Times New Roman"/>
          <w:b/>
          <w:sz w:val="28"/>
          <w:szCs w:val="28"/>
          <w:lang w:eastAsia="ru-RU"/>
        </w:rPr>
      </w:pPr>
    </w:p>
    <w:tbl>
      <w:tblPr>
        <w:tblW w:w="11057" w:type="dxa"/>
        <w:tblInd w:w="-176" w:type="dxa"/>
        <w:tblLayout w:type="fixed"/>
        <w:tblLook w:val="04A0" w:firstRow="1" w:lastRow="0" w:firstColumn="1" w:lastColumn="0" w:noHBand="0" w:noVBand="1"/>
      </w:tblPr>
      <w:tblGrid>
        <w:gridCol w:w="617"/>
        <w:gridCol w:w="3495"/>
        <w:gridCol w:w="850"/>
        <w:gridCol w:w="851"/>
        <w:gridCol w:w="850"/>
        <w:gridCol w:w="851"/>
        <w:gridCol w:w="850"/>
        <w:gridCol w:w="851"/>
        <w:gridCol w:w="850"/>
        <w:gridCol w:w="992"/>
      </w:tblGrid>
      <w:tr w:rsidR="00B835F5" w:rsidRPr="00B835F5" w:rsidTr="001C1279">
        <w:trPr>
          <w:trHeight w:val="20"/>
        </w:trPr>
        <w:tc>
          <w:tcPr>
            <w:tcW w:w="617" w:type="dxa"/>
            <w:vMerge w:val="restart"/>
            <w:tcBorders>
              <w:top w:val="single" w:sz="4" w:space="0" w:color="auto"/>
              <w:left w:val="single" w:sz="4" w:space="0" w:color="auto"/>
              <w:right w:val="single" w:sz="4" w:space="0" w:color="auto"/>
            </w:tcBorders>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w:t>
            </w:r>
            <w:r w:rsidRPr="00B835F5">
              <w:rPr>
                <w:rFonts w:ascii="Times New Roman" w:eastAsia="Times New Roman" w:hAnsi="Times New Roman" w:cs="Times New Roman"/>
                <w:sz w:val="20"/>
                <w:szCs w:val="20"/>
                <w:lang w:eastAsia="ru-RU"/>
              </w:rPr>
              <w:br/>
            </w:r>
            <w:proofErr w:type="gramStart"/>
            <w:r w:rsidRPr="00B835F5">
              <w:rPr>
                <w:rFonts w:ascii="Times New Roman" w:eastAsia="Times New Roman" w:hAnsi="Times New Roman" w:cs="Times New Roman"/>
                <w:sz w:val="20"/>
                <w:szCs w:val="20"/>
                <w:lang w:eastAsia="ru-RU"/>
              </w:rPr>
              <w:t>п</w:t>
            </w:r>
            <w:proofErr w:type="gramEnd"/>
            <w:r w:rsidRPr="00B835F5">
              <w:rPr>
                <w:rFonts w:ascii="Times New Roman" w:eastAsia="Times New Roman" w:hAnsi="Times New Roman" w:cs="Times New Roman"/>
                <w:sz w:val="20"/>
                <w:szCs w:val="20"/>
                <w:lang w:eastAsia="ru-RU"/>
              </w:rPr>
              <w:t>/п</w:t>
            </w:r>
          </w:p>
        </w:tc>
        <w:tc>
          <w:tcPr>
            <w:tcW w:w="3495" w:type="dxa"/>
            <w:vMerge w:val="restart"/>
            <w:tcBorders>
              <w:top w:val="single" w:sz="4" w:space="0" w:color="auto"/>
              <w:left w:val="nil"/>
              <w:right w:val="single" w:sz="4" w:space="0" w:color="auto"/>
            </w:tcBorders>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Направления расходования субсидии</w:t>
            </w:r>
          </w:p>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(указываются направления расходования субсидии в соответствии с Приложением № 1 к настоящему Соглашению)</w:t>
            </w:r>
          </w:p>
        </w:tc>
        <w:tc>
          <w:tcPr>
            <w:tcW w:w="6945" w:type="dxa"/>
            <w:gridSpan w:val="8"/>
            <w:tcBorders>
              <w:top w:val="single" w:sz="4" w:space="0" w:color="auto"/>
              <w:left w:val="nil"/>
              <w:bottom w:val="single" w:sz="4" w:space="0" w:color="auto"/>
              <w:right w:val="single" w:sz="4" w:space="0" w:color="auto"/>
            </w:tcBorders>
            <w:vAlign w:val="center"/>
            <w:hideMark/>
          </w:tcPr>
          <w:p w:rsidR="00B835F5" w:rsidRPr="00B835F5" w:rsidRDefault="00B835F5" w:rsidP="00B835F5">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B835F5">
              <w:rPr>
                <w:rFonts w:ascii="Times New Roman" w:eastAsia="Times New Roman" w:hAnsi="Times New Roman" w:cs="Times New Roman"/>
                <w:b/>
                <w:sz w:val="28"/>
                <w:szCs w:val="28"/>
                <w:lang w:eastAsia="ru-RU"/>
              </w:rPr>
              <w:t>20__ год</w:t>
            </w:r>
          </w:p>
          <w:p w:rsidR="00B835F5" w:rsidRPr="00B835F5" w:rsidRDefault="00B835F5" w:rsidP="00B835F5">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B835F5">
              <w:rPr>
                <w:rFonts w:ascii="Times New Roman" w:eastAsia="Times New Roman" w:hAnsi="Times New Roman" w:cs="Times New Roman"/>
                <w:szCs w:val="28"/>
                <w:lang w:eastAsia="ru-RU"/>
              </w:rPr>
              <w:t>(год предоставления субсидии)</w:t>
            </w:r>
          </w:p>
        </w:tc>
      </w:tr>
      <w:tr w:rsidR="00B835F5" w:rsidRPr="00B835F5" w:rsidTr="001C1279">
        <w:trPr>
          <w:trHeight w:val="20"/>
        </w:trPr>
        <w:tc>
          <w:tcPr>
            <w:tcW w:w="617" w:type="dxa"/>
            <w:vMerge/>
            <w:tcBorders>
              <w:left w:val="single" w:sz="4" w:space="0" w:color="auto"/>
              <w:right w:val="single" w:sz="4" w:space="0" w:color="auto"/>
            </w:tcBorders>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3495" w:type="dxa"/>
            <w:vMerge/>
            <w:tcBorders>
              <w:left w:val="nil"/>
              <w:right w:val="single" w:sz="4" w:space="0" w:color="auto"/>
            </w:tcBorders>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6945" w:type="dxa"/>
            <w:gridSpan w:val="8"/>
            <w:tcBorders>
              <w:top w:val="nil"/>
              <w:left w:val="nil"/>
              <w:bottom w:val="single" w:sz="4" w:space="0" w:color="auto"/>
              <w:right w:val="single" w:sz="4" w:space="0" w:color="auto"/>
            </w:tcBorders>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сумма (тыс. рублей)</w:t>
            </w:r>
          </w:p>
        </w:tc>
      </w:tr>
      <w:tr w:rsidR="00B835F5" w:rsidRPr="00B835F5" w:rsidTr="001C1279">
        <w:trPr>
          <w:trHeight w:val="20"/>
        </w:trPr>
        <w:tc>
          <w:tcPr>
            <w:tcW w:w="617" w:type="dxa"/>
            <w:vMerge/>
            <w:tcBorders>
              <w:left w:val="single" w:sz="4" w:space="0" w:color="auto"/>
              <w:right w:val="single" w:sz="4" w:space="0" w:color="auto"/>
            </w:tcBorders>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3495" w:type="dxa"/>
            <w:vMerge/>
            <w:tcBorders>
              <w:left w:val="nil"/>
              <w:right w:val="single" w:sz="4" w:space="0" w:color="auto"/>
            </w:tcBorders>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1701" w:type="dxa"/>
            <w:gridSpan w:val="2"/>
            <w:tcBorders>
              <w:top w:val="nil"/>
              <w:left w:val="nil"/>
              <w:bottom w:val="single" w:sz="4" w:space="0" w:color="auto"/>
              <w:right w:val="single" w:sz="4" w:space="0" w:color="auto"/>
            </w:tcBorders>
            <w:vAlign w:val="center"/>
          </w:tcPr>
          <w:p w:rsidR="00B835F5" w:rsidRPr="00B835F5" w:rsidRDefault="00B835F5" w:rsidP="00B835F5">
            <w:pPr>
              <w:spacing w:after="0" w:line="240" w:lineRule="auto"/>
              <w:ind w:left="-104" w:right="-109"/>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всего</w:t>
            </w:r>
          </w:p>
        </w:tc>
        <w:tc>
          <w:tcPr>
            <w:tcW w:w="1701" w:type="dxa"/>
            <w:gridSpan w:val="2"/>
            <w:tcBorders>
              <w:top w:val="nil"/>
              <w:left w:val="nil"/>
              <w:bottom w:val="single" w:sz="4" w:space="0" w:color="auto"/>
              <w:right w:val="single" w:sz="4" w:space="0" w:color="auto"/>
            </w:tcBorders>
            <w:vAlign w:val="center"/>
          </w:tcPr>
          <w:p w:rsidR="00B835F5" w:rsidRPr="00B835F5" w:rsidRDefault="00B835F5" w:rsidP="00B835F5">
            <w:pPr>
              <w:spacing w:after="0" w:line="240" w:lineRule="auto"/>
              <w:ind w:left="-104" w:right="-109"/>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 xml:space="preserve">областной </w:t>
            </w:r>
          </w:p>
          <w:p w:rsidR="00B835F5" w:rsidRPr="00B835F5" w:rsidRDefault="00B835F5" w:rsidP="00B835F5">
            <w:pPr>
              <w:spacing w:after="0" w:line="240" w:lineRule="auto"/>
              <w:ind w:left="-104" w:right="-109"/>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бюджет</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B835F5" w:rsidRPr="00B835F5" w:rsidRDefault="00B835F5" w:rsidP="00B835F5">
            <w:pPr>
              <w:spacing w:after="0" w:line="240" w:lineRule="auto"/>
              <w:ind w:left="-104" w:right="-109"/>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 xml:space="preserve">федеральный бюджет </w:t>
            </w:r>
          </w:p>
        </w:tc>
        <w:tc>
          <w:tcPr>
            <w:tcW w:w="1842" w:type="dxa"/>
            <w:gridSpan w:val="2"/>
            <w:tcBorders>
              <w:top w:val="single" w:sz="4" w:space="0" w:color="auto"/>
              <w:left w:val="single" w:sz="4" w:space="0" w:color="auto"/>
              <w:bottom w:val="single" w:sz="4" w:space="0" w:color="auto"/>
              <w:right w:val="single" w:sz="4" w:space="0" w:color="auto"/>
            </w:tcBorders>
          </w:tcPr>
          <w:p w:rsidR="00B835F5" w:rsidRPr="00B835F5" w:rsidRDefault="00B835F5" w:rsidP="00B835F5">
            <w:pPr>
              <w:spacing w:after="0" w:line="240" w:lineRule="auto"/>
              <w:ind w:left="-104" w:right="-109"/>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внебюджетные источники</w:t>
            </w:r>
          </w:p>
        </w:tc>
      </w:tr>
      <w:tr w:rsidR="00B835F5" w:rsidRPr="00B835F5" w:rsidTr="001C1279">
        <w:trPr>
          <w:trHeight w:val="20"/>
        </w:trPr>
        <w:tc>
          <w:tcPr>
            <w:tcW w:w="617" w:type="dxa"/>
            <w:vMerge/>
            <w:tcBorders>
              <w:left w:val="single" w:sz="4" w:space="0" w:color="auto"/>
              <w:bottom w:val="single" w:sz="4" w:space="0" w:color="auto"/>
              <w:right w:val="single" w:sz="4" w:space="0" w:color="auto"/>
            </w:tcBorders>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3495" w:type="dxa"/>
            <w:vMerge/>
            <w:tcBorders>
              <w:left w:val="nil"/>
              <w:bottom w:val="single" w:sz="4" w:space="0" w:color="auto"/>
              <w:right w:val="single" w:sz="4" w:space="0" w:color="auto"/>
            </w:tcBorders>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850" w:type="dxa"/>
            <w:tcBorders>
              <w:top w:val="nil"/>
              <w:left w:val="nil"/>
              <w:bottom w:val="single" w:sz="4" w:space="0" w:color="auto"/>
              <w:right w:val="single" w:sz="4" w:space="0" w:color="auto"/>
            </w:tcBorders>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план</w:t>
            </w:r>
          </w:p>
        </w:tc>
        <w:tc>
          <w:tcPr>
            <w:tcW w:w="851" w:type="dxa"/>
            <w:tcBorders>
              <w:top w:val="nil"/>
              <w:left w:val="nil"/>
              <w:bottom w:val="single" w:sz="4" w:space="0" w:color="auto"/>
              <w:right w:val="single" w:sz="4" w:space="0" w:color="auto"/>
            </w:tcBorders>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факт</w:t>
            </w:r>
          </w:p>
        </w:tc>
        <w:tc>
          <w:tcPr>
            <w:tcW w:w="850" w:type="dxa"/>
            <w:tcBorders>
              <w:top w:val="nil"/>
              <w:left w:val="nil"/>
              <w:bottom w:val="single" w:sz="4" w:space="0" w:color="auto"/>
              <w:right w:val="single" w:sz="4" w:space="0" w:color="auto"/>
            </w:tcBorders>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план</w:t>
            </w:r>
          </w:p>
        </w:tc>
        <w:tc>
          <w:tcPr>
            <w:tcW w:w="851" w:type="dxa"/>
            <w:tcBorders>
              <w:top w:val="single" w:sz="4" w:space="0" w:color="auto"/>
              <w:left w:val="nil"/>
              <w:bottom w:val="single" w:sz="4" w:space="0" w:color="auto"/>
              <w:right w:val="single" w:sz="4" w:space="0" w:color="auto"/>
            </w:tcBorders>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факт</w:t>
            </w:r>
          </w:p>
        </w:tc>
        <w:tc>
          <w:tcPr>
            <w:tcW w:w="850" w:type="dxa"/>
            <w:tcBorders>
              <w:top w:val="single" w:sz="4" w:space="0" w:color="auto"/>
              <w:left w:val="single" w:sz="4" w:space="0" w:color="auto"/>
              <w:bottom w:val="single" w:sz="4" w:space="0" w:color="auto"/>
              <w:right w:val="single" w:sz="4" w:space="0" w:color="auto"/>
            </w:tcBorders>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план</w:t>
            </w:r>
          </w:p>
        </w:tc>
        <w:tc>
          <w:tcPr>
            <w:tcW w:w="851" w:type="dxa"/>
            <w:tcBorders>
              <w:top w:val="single" w:sz="4" w:space="0" w:color="auto"/>
              <w:left w:val="single" w:sz="4" w:space="0" w:color="auto"/>
              <w:bottom w:val="single" w:sz="4" w:space="0" w:color="auto"/>
              <w:right w:val="single" w:sz="4" w:space="0" w:color="auto"/>
            </w:tcBorders>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факт</w:t>
            </w:r>
          </w:p>
        </w:tc>
        <w:tc>
          <w:tcPr>
            <w:tcW w:w="850" w:type="dxa"/>
            <w:tcBorders>
              <w:top w:val="single" w:sz="4" w:space="0" w:color="auto"/>
              <w:left w:val="single" w:sz="4" w:space="0" w:color="auto"/>
              <w:bottom w:val="single" w:sz="4" w:space="0" w:color="auto"/>
              <w:right w:val="single" w:sz="4" w:space="0" w:color="auto"/>
            </w:tcBorders>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план</w:t>
            </w:r>
          </w:p>
        </w:tc>
        <w:tc>
          <w:tcPr>
            <w:tcW w:w="992" w:type="dxa"/>
            <w:tcBorders>
              <w:top w:val="single" w:sz="4" w:space="0" w:color="auto"/>
              <w:left w:val="single" w:sz="4" w:space="0" w:color="auto"/>
              <w:bottom w:val="single" w:sz="4" w:space="0" w:color="auto"/>
              <w:right w:val="single" w:sz="4" w:space="0" w:color="auto"/>
            </w:tcBorders>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факт</w:t>
            </w:r>
          </w:p>
        </w:tc>
      </w:tr>
      <w:tr w:rsidR="00B835F5" w:rsidRPr="00B835F5" w:rsidTr="001C1279">
        <w:trPr>
          <w:trHeight w:val="20"/>
        </w:trPr>
        <w:tc>
          <w:tcPr>
            <w:tcW w:w="617" w:type="dxa"/>
            <w:tcBorders>
              <w:top w:val="nil"/>
              <w:left w:val="single" w:sz="4" w:space="0" w:color="auto"/>
              <w:bottom w:val="single" w:sz="4" w:space="0" w:color="auto"/>
              <w:right w:val="single" w:sz="4" w:space="0" w:color="auto"/>
            </w:tcBorders>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1</w:t>
            </w:r>
          </w:p>
        </w:tc>
        <w:tc>
          <w:tcPr>
            <w:tcW w:w="3495" w:type="dxa"/>
            <w:tcBorders>
              <w:top w:val="nil"/>
              <w:left w:val="nil"/>
              <w:bottom w:val="single" w:sz="4" w:space="0" w:color="auto"/>
              <w:right w:val="single" w:sz="4" w:space="0" w:color="auto"/>
            </w:tcBorders>
          </w:tcPr>
          <w:p w:rsidR="00B835F5" w:rsidRPr="00B835F5" w:rsidRDefault="00B835F5" w:rsidP="00B835F5">
            <w:pPr>
              <w:spacing w:after="0" w:line="240" w:lineRule="auto"/>
              <w:jc w:val="center"/>
              <w:rPr>
                <w:rFonts w:ascii="Times New Roman" w:eastAsia="Times New Roman" w:hAnsi="Times New Roman" w:cs="Times New Roman"/>
                <w:bCs/>
                <w:sz w:val="20"/>
                <w:szCs w:val="20"/>
                <w:lang w:eastAsia="ru-RU"/>
              </w:rPr>
            </w:pPr>
            <w:r w:rsidRPr="00B835F5">
              <w:rPr>
                <w:rFonts w:ascii="Times New Roman" w:eastAsia="Times New Roman" w:hAnsi="Times New Roman" w:cs="Times New Roman"/>
                <w:bCs/>
                <w:sz w:val="20"/>
                <w:szCs w:val="20"/>
                <w:lang w:eastAsia="ru-RU"/>
              </w:rPr>
              <w:t>2</w:t>
            </w:r>
          </w:p>
        </w:tc>
        <w:tc>
          <w:tcPr>
            <w:tcW w:w="850" w:type="dxa"/>
            <w:tcBorders>
              <w:top w:val="nil"/>
              <w:left w:val="nil"/>
              <w:bottom w:val="single" w:sz="4" w:space="0" w:color="auto"/>
              <w:right w:val="single" w:sz="4" w:space="0" w:color="auto"/>
            </w:tcBorders>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3</w:t>
            </w:r>
          </w:p>
        </w:tc>
        <w:tc>
          <w:tcPr>
            <w:tcW w:w="851" w:type="dxa"/>
            <w:tcBorders>
              <w:top w:val="nil"/>
              <w:left w:val="nil"/>
              <w:bottom w:val="single" w:sz="4" w:space="0" w:color="auto"/>
              <w:right w:val="single" w:sz="4" w:space="0" w:color="auto"/>
            </w:tcBorders>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4</w:t>
            </w:r>
          </w:p>
        </w:tc>
        <w:tc>
          <w:tcPr>
            <w:tcW w:w="850" w:type="dxa"/>
            <w:tcBorders>
              <w:top w:val="nil"/>
              <w:left w:val="nil"/>
              <w:bottom w:val="single" w:sz="4" w:space="0" w:color="auto"/>
              <w:right w:val="single" w:sz="4" w:space="0" w:color="auto"/>
            </w:tcBorders>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5</w:t>
            </w:r>
          </w:p>
        </w:tc>
        <w:tc>
          <w:tcPr>
            <w:tcW w:w="851" w:type="dxa"/>
            <w:tcBorders>
              <w:top w:val="single" w:sz="4" w:space="0" w:color="auto"/>
              <w:left w:val="nil"/>
              <w:bottom w:val="single" w:sz="4" w:space="0" w:color="auto"/>
              <w:right w:val="single" w:sz="4" w:space="0" w:color="auto"/>
            </w:tcBorders>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6</w:t>
            </w:r>
          </w:p>
        </w:tc>
        <w:tc>
          <w:tcPr>
            <w:tcW w:w="850" w:type="dxa"/>
            <w:tcBorders>
              <w:top w:val="single" w:sz="4" w:space="0" w:color="auto"/>
              <w:left w:val="single" w:sz="4" w:space="0" w:color="auto"/>
              <w:bottom w:val="single" w:sz="4" w:space="0" w:color="auto"/>
              <w:right w:val="single" w:sz="4" w:space="0" w:color="auto"/>
            </w:tcBorders>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7</w:t>
            </w:r>
          </w:p>
        </w:tc>
        <w:tc>
          <w:tcPr>
            <w:tcW w:w="851" w:type="dxa"/>
            <w:tcBorders>
              <w:top w:val="single" w:sz="4" w:space="0" w:color="auto"/>
              <w:left w:val="single" w:sz="4" w:space="0" w:color="auto"/>
              <w:bottom w:val="single" w:sz="4" w:space="0" w:color="auto"/>
              <w:right w:val="single" w:sz="4" w:space="0" w:color="auto"/>
            </w:tcBorders>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8</w:t>
            </w:r>
          </w:p>
        </w:tc>
        <w:tc>
          <w:tcPr>
            <w:tcW w:w="850" w:type="dxa"/>
            <w:tcBorders>
              <w:top w:val="single" w:sz="4" w:space="0" w:color="auto"/>
              <w:left w:val="single" w:sz="4" w:space="0" w:color="auto"/>
              <w:bottom w:val="single" w:sz="4" w:space="0" w:color="auto"/>
              <w:right w:val="single" w:sz="4" w:space="0" w:color="auto"/>
            </w:tcBorders>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9</w:t>
            </w:r>
          </w:p>
        </w:tc>
        <w:tc>
          <w:tcPr>
            <w:tcW w:w="992" w:type="dxa"/>
            <w:tcBorders>
              <w:top w:val="single" w:sz="4" w:space="0" w:color="auto"/>
              <w:left w:val="single" w:sz="4" w:space="0" w:color="auto"/>
              <w:bottom w:val="single" w:sz="4" w:space="0" w:color="auto"/>
              <w:right w:val="single" w:sz="4" w:space="0" w:color="auto"/>
            </w:tcBorders>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10</w:t>
            </w:r>
          </w:p>
        </w:tc>
      </w:tr>
      <w:tr w:rsidR="00B835F5" w:rsidRPr="00B835F5" w:rsidTr="001C1279">
        <w:trPr>
          <w:trHeight w:val="20"/>
        </w:trPr>
        <w:tc>
          <w:tcPr>
            <w:tcW w:w="617" w:type="dxa"/>
            <w:tcBorders>
              <w:top w:val="nil"/>
              <w:left w:val="single" w:sz="4" w:space="0" w:color="auto"/>
              <w:bottom w:val="single" w:sz="4" w:space="0" w:color="auto"/>
              <w:right w:val="single" w:sz="4" w:space="0" w:color="auto"/>
            </w:tcBorders>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1</w:t>
            </w:r>
          </w:p>
        </w:tc>
        <w:tc>
          <w:tcPr>
            <w:tcW w:w="3495" w:type="dxa"/>
            <w:tcBorders>
              <w:top w:val="nil"/>
              <w:left w:val="nil"/>
              <w:bottom w:val="single" w:sz="4" w:space="0" w:color="auto"/>
              <w:right w:val="single" w:sz="4" w:space="0" w:color="auto"/>
            </w:tcBorders>
          </w:tcPr>
          <w:p w:rsidR="00B835F5" w:rsidRPr="00B835F5" w:rsidRDefault="00B835F5" w:rsidP="00B835F5">
            <w:pPr>
              <w:spacing w:after="0" w:line="240" w:lineRule="auto"/>
              <w:jc w:val="center"/>
              <w:rPr>
                <w:rFonts w:ascii="Times New Roman" w:eastAsia="Times New Roman" w:hAnsi="Times New Roman" w:cs="Times New Roman"/>
                <w:bCs/>
                <w:sz w:val="20"/>
                <w:szCs w:val="20"/>
                <w:lang w:eastAsia="ru-RU"/>
              </w:rPr>
            </w:pPr>
          </w:p>
        </w:tc>
        <w:tc>
          <w:tcPr>
            <w:tcW w:w="850" w:type="dxa"/>
            <w:tcBorders>
              <w:top w:val="nil"/>
              <w:left w:val="nil"/>
              <w:bottom w:val="single" w:sz="4" w:space="0" w:color="auto"/>
              <w:right w:val="single" w:sz="4" w:space="0" w:color="auto"/>
            </w:tcBorders>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850" w:type="dxa"/>
            <w:tcBorders>
              <w:top w:val="nil"/>
              <w:left w:val="nil"/>
              <w:bottom w:val="single" w:sz="4" w:space="0" w:color="auto"/>
              <w:right w:val="single" w:sz="4" w:space="0" w:color="auto"/>
            </w:tcBorders>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851" w:type="dxa"/>
            <w:tcBorders>
              <w:top w:val="single" w:sz="4" w:space="0" w:color="auto"/>
              <w:left w:val="nil"/>
              <w:bottom w:val="single" w:sz="4" w:space="0" w:color="auto"/>
              <w:right w:val="single" w:sz="4" w:space="0" w:color="auto"/>
            </w:tcBorders>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r>
      <w:tr w:rsidR="00B835F5" w:rsidRPr="00B835F5" w:rsidTr="001C1279">
        <w:trPr>
          <w:trHeight w:val="20"/>
        </w:trPr>
        <w:tc>
          <w:tcPr>
            <w:tcW w:w="617" w:type="dxa"/>
            <w:tcBorders>
              <w:top w:val="nil"/>
              <w:left w:val="single" w:sz="4" w:space="0" w:color="auto"/>
              <w:bottom w:val="single" w:sz="4" w:space="0" w:color="auto"/>
              <w:right w:val="single" w:sz="4" w:space="0" w:color="auto"/>
            </w:tcBorders>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w:t>
            </w:r>
          </w:p>
        </w:tc>
        <w:tc>
          <w:tcPr>
            <w:tcW w:w="3495" w:type="dxa"/>
            <w:tcBorders>
              <w:top w:val="nil"/>
              <w:left w:val="nil"/>
              <w:bottom w:val="single" w:sz="4" w:space="0" w:color="auto"/>
              <w:right w:val="single" w:sz="4" w:space="0" w:color="auto"/>
            </w:tcBorders>
          </w:tcPr>
          <w:p w:rsidR="00B835F5" w:rsidRPr="00B835F5" w:rsidRDefault="00B835F5" w:rsidP="00B835F5">
            <w:pPr>
              <w:spacing w:after="0" w:line="240" w:lineRule="auto"/>
              <w:jc w:val="center"/>
              <w:rPr>
                <w:rFonts w:ascii="Times New Roman" w:eastAsia="Times New Roman" w:hAnsi="Times New Roman" w:cs="Times New Roman"/>
                <w:bCs/>
                <w:sz w:val="20"/>
                <w:szCs w:val="20"/>
                <w:lang w:eastAsia="ru-RU"/>
              </w:rPr>
            </w:pPr>
          </w:p>
        </w:tc>
        <w:tc>
          <w:tcPr>
            <w:tcW w:w="850" w:type="dxa"/>
            <w:tcBorders>
              <w:top w:val="nil"/>
              <w:left w:val="nil"/>
              <w:bottom w:val="single" w:sz="4" w:space="0" w:color="auto"/>
              <w:right w:val="single" w:sz="4" w:space="0" w:color="auto"/>
            </w:tcBorders>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850" w:type="dxa"/>
            <w:tcBorders>
              <w:top w:val="nil"/>
              <w:left w:val="nil"/>
              <w:bottom w:val="single" w:sz="4" w:space="0" w:color="auto"/>
              <w:right w:val="single" w:sz="4" w:space="0" w:color="auto"/>
            </w:tcBorders>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851" w:type="dxa"/>
            <w:tcBorders>
              <w:top w:val="single" w:sz="4" w:space="0" w:color="auto"/>
              <w:left w:val="nil"/>
              <w:bottom w:val="single" w:sz="4" w:space="0" w:color="auto"/>
              <w:right w:val="single" w:sz="4" w:space="0" w:color="auto"/>
            </w:tcBorders>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r>
      <w:tr w:rsidR="00B835F5" w:rsidRPr="00B835F5" w:rsidTr="001C1279">
        <w:trPr>
          <w:trHeight w:val="20"/>
        </w:trPr>
        <w:tc>
          <w:tcPr>
            <w:tcW w:w="617" w:type="dxa"/>
            <w:tcBorders>
              <w:top w:val="nil"/>
              <w:left w:val="single" w:sz="4" w:space="0" w:color="auto"/>
              <w:bottom w:val="single" w:sz="4" w:space="0" w:color="auto"/>
              <w:right w:val="single" w:sz="4" w:space="0" w:color="auto"/>
            </w:tcBorders>
            <w:vAlign w:val="center"/>
          </w:tcPr>
          <w:p w:rsidR="00B835F5" w:rsidRPr="00B835F5" w:rsidRDefault="00B835F5" w:rsidP="00B835F5">
            <w:pPr>
              <w:spacing w:after="0" w:line="240" w:lineRule="auto"/>
              <w:jc w:val="center"/>
              <w:rPr>
                <w:rFonts w:ascii="Times New Roman" w:eastAsia="Times New Roman" w:hAnsi="Times New Roman" w:cs="Times New Roman"/>
                <w:sz w:val="20"/>
                <w:szCs w:val="20"/>
                <w:lang w:eastAsia="ru-RU"/>
              </w:rPr>
            </w:pPr>
          </w:p>
        </w:tc>
        <w:tc>
          <w:tcPr>
            <w:tcW w:w="3495" w:type="dxa"/>
            <w:tcBorders>
              <w:top w:val="nil"/>
              <w:left w:val="nil"/>
              <w:bottom w:val="single" w:sz="4" w:space="0" w:color="auto"/>
              <w:right w:val="single" w:sz="4" w:space="0" w:color="auto"/>
            </w:tcBorders>
            <w:vAlign w:val="center"/>
          </w:tcPr>
          <w:p w:rsidR="00B835F5" w:rsidRPr="00B835F5" w:rsidRDefault="00B835F5" w:rsidP="00B835F5">
            <w:pPr>
              <w:spacing w:after="0" w:line="240" w:lineRule="auto"/>
              <w:jc w:val="center"/>
              <w:rPr>
                <w:rFonts w:ascii="Times New Roman" w:eastAsia="Times New Roman" w:hAnsi="Times New Roman" w:cs="Times New Roman"/>
                <w:b/>
                <w:sz w:val="20"/>
                <w:szCs w:val="20"/>
                <w:lang w:eastAsia="ru-RU"/>
              </w:rPr>
            </w:pPr>
            <w:r w:rsidRPr="00B835F5">
              <w:rPr>
                <w:rFonts w:ascii="Times New Roman" w:eastAsia="Times New Roman" w:hAnsi="Times New Roman" w:cs="Times New Roman"/>
                <w:b/>
                <w:sz w:val="20"/>
                <w:szCs w:val="20"/>
                <w:lang w:eastAsia="ru-RU"/>
              </w:rPr>
              <w:t>ИТОГО</w:t>
            </w:r>
          </w:p>
        </w:tc>
        <w:tc>
          <w:tcPr>
            <w:tcW w:w="850" w:type="dxa"/>
            <w:tcBorders>
              <w:top w:val="nil"/>
              <w:left w:val="nil"/>
              <w:bottom w:val="single" w:sz="4" w:space="0" w:color="auto"/>
              <w:right w:val="single" w:sz="4" w:space="0" w:color="auto"/>
            </w:tcBorders>
            <w:vAlign w:val="center"/>
          </w:tcPr>
          <w:p w:rsidR="00B835F5" w:rsidRPr="00B835F5" w:rsidRDefault="00B835F5" w:rsidP="00B835F5">
            <w:pPr>
              <w:spacing w:after="0" w:line="240" w:lineRule="auto"/>
              <w:jc w:val="center"/>
              <w:rPr>
                <w:rFonts w:ascii="Times New Roman" w:eastAsia="Times New Roman" w:hAnsi="Times New Roman" w:cs="Times New Roman"/>
                <w:b/>
                <w:sz w:val="20"/>
                <w:szCs w:val="20"/>
                <w:lang w:eastAsia="ru-RU"/>
              </w:rPr>
            </w:pPr>
          </w:p>
        </w:tc>
        <w:tc>
          <w:tcPr>
            <w:tcW w:w="851" w:type="dxa"/>
            <w:tcBorders>
              <w:top w:val="nil"/>
              <w:left w:val="nil"/>
              <w:bottom w:val="single" w:sz="4" w:space="0" w:color="auto"/>
              <w:right w:val="single" w:sz="4" w:space="0" w:color="auto"/>
            </w:tcBorders>
            <w:vAlign w:val="center"/>
          </w:tcPr>
          <w:p w:rsidR="00B835F5" w:rsidRPr="00B835F5" w:rsidRDefault="00B835F5" w:rsidP="00B835F5">
            <w:pPr>
              <w:spacing w:after="0" w:line="240" w:lineRule="auto"/>
              <w:jc w:val="center"/>
              <w:rPr>
                <w:rFonts w:ascii="Times New Roman" w:eastAsia="Times New Roman" w:hAnsi="Times New Roman" w:cs="Times New Roman"/>
                <w:b/>
                <w:sz w:val="20"/>
                <w:szCs w:val="20"/>
                <w:lang w:eastAsia="ru-RU"/>
              </w:rPr>
            </w:pPr>
          </w:p>
        </w:tc>
        <w:tc>
          <w:tcPr>
            <w:tcW w:w="850" w:type="dxa"/>
            <w:tcBorders>
              <w:top w:val="nil"/>
              <w:left w:val="nil"/>
              <w:bottom w:val="single" w:sz="4" w:space="0" w:color="auto"/>
              <w:right w:val="single" w:sz="4" w:space="0" w:color="auto"/>
            </w:tcBorders>
            <w:vAlign w:val="center"/>
          </w:tcPr>
          <w:p w:rsidR="00B835F5" w:rsidRPr="00B835F5" w:rsidRDefault="00B835F5" w:rsidP="00B835F5">
            <w:pPr>
              <w:spacing w:after="0" w:line="240" w:lineRule="auto"/>
              <w:jc w:val="center"/>
              <w:rPr>
                <w:rFonts w:ascii="Times New Roman" w:eastAsia="Times New Roman" w:hAnsi="Times New Roman" w:cs="Times New Roman"/>
                <w:b/>
                <w:sz w:val="20"/>
                <w:szCs w:val="20"/>
                <w:lang w:eastAsia="ru-RU"/>
              </w:rPr>
            </w:pPr>
          </w:p>
        </w:tc>
        <w:tc>
          <w:tcPr>
            <w:tcW w:w="851" w:type="dxa"/>
            <w:tcBorders>
              <w:top w:val="single" w:sz="4" w:space="0" w:color="auto"/>
              <w:left w:val="nil"/>
              <w:bottom w:val="single" w:sz="4" w:space="0" w:color="auto"/>
              <w:right w:val="single" w:sz="4" w:space="0" w:color="auto"/>
            </w:tcBorders>
            <w:vAlign w:val="center"/>
          </w:tcPr>
          <w:p w:rsidR="00B835F5" w:rsidRPr="00B835F5" w:rsidRDefault="00B835F5" w:rsidP="00B835F5">
            <w:pPr>
              <w:spacing w:after="0" w:line="240" w:lineRule="auto"/>
              <w:jc w:val="center"/>
              <w:rPr>
                <w:rFonts w:ascii="Times New Roman" w:eastAsia="Times New Roman" w:hAnsi="Times New Roman" w:cs="Times New Roman"/>
                <w:b/>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vAlign w:val="center"/>
          </w:tcPr>
          <w:p w:rsidR="00B835F5" w:rsidRPr="00B835F5" w:rsidRDefault="00B835F5" w:rsidP="00B835F5">
            <w:pPr>
              <w:spacing w:after="0" w:line="240" w:lineRule="auto"/>
              <w:jc w:val="center"/>
              <w:rPr>
                <w:rFonts w:ascii="Times New Roman" w:eastAsia="Times New Roman" w:hAnsi="Times New Roman" w:cs="Times New Roman"/>
                <w:b/>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vAlign w:val="center"/>
          </w:tcPr>
          <w:p w:rsidR="00B835F5" w:rsidRPr="00B835F5" w:rsidRDefault="00B835F5" w:rsidP="00B835F5">
            <w:pPr>
              <w:spacing w:after="0" w:line="240" w:lineRule="auto"/>
              <w:jc w:val="center"/>
              <w:rPr>
                <w:rFonts w:ascii="Times New Roman" w:eastAsia="Times New Roman" w:hAnsi="Times New Roman" w:cs="Times New Roman"/>
                <w:b/>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B835F5" w:rsidRPr="00B835F5" w:rsidRDefault="00B835F5" w:rsidP="00B835F5">
            <w:pPr>
              <w:spacing w:after="0" w:line="240" w:lineRule="auto"/>
              <w:jc w:val="center"/>
              <w:rPr>
                <w:rFonts w:ascii="Times New Roman" w:eastAsia="Times New Roman" w:hAnsi="Times New Roman" w:cs="Times New Roman"/>
                <w:b/>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rsidR="00B835F5" w:rsidRPr="00B835F5" w:rsidRDefault="00B835F5" w:rsidP="00B835F5">
            <w:pPr>
              <w:spacing w:after="0" w:line="240" w:lineRule="auto"/>
              <w:jc w:val="center"/>
              <w:rPr>
                <w:rFonts w:ascii="Times New Roman" w:eastAsia="Times New Roman" w:hAnsi="Times New Roman" w:cs="Times New Roman"/>
                <w:b/>
                <w:sz w:val="20"/>
                <w:szCs w:val="20"/>
                <w:lang w:eastAsia="ru-RU"/>
              </w:rPr>
            </w:pPr>
          </w:p>
        </w:tc>
      </w:tr>
    </w:tbl>
    <w:p w:rsidR="00B835F5" w:rsidRPr="00B835F5" w:rsidRDefault="00B835F5" w:rsidP="00B835F5">
      <w:pPr>
        <w:spacing w:after="0" w:line="240" w:lineRule="auto"/>
        <w:ind w:left="4821" w:firstLine="708"/>
        <w:rPr>
          <w:rFonts w:ascii="Times New Roman" w:eastAsia="Times New Roman" w:hAnsi="Times New Roman" w:cs="Times New Roman"/>
          <w:sz w:val="28"/>
          <w:szCs w:val="28"/>
          <w:lang w:eastAsia="ru-RU"/>
        </w:rPr>
      </w:pPr>
    </w:p>
    <w:p w:rsidR="00B835F5" w:rsidRPr="00B835F5" w:rsidRDefault="00B835F5" w:rsidP="00B835F5">
      <w:pPr>
        <w:spacing w:after="0" w:line="240" w:lineRule="auto"/>
        <w:rPr>
          <w:rFonts w:ascii="Times New Roman" w:eastAsia="Times New Roman" w:hAnsi="Times New Roman" w:cs="Times New Roman"/>
          <w:sz w:val="28"/>
          <w:szCs w:val="28"/>
          <w:lang w:eastAsia="ru-RU"/>
        </w:rPr>
      </w:pPr>
    </w:p>
    <w:p w:rsidR="00B835F5" w:rsidRPr="00B835F5" w:rsidRDefault="00B835F5" w:rsidP="00B835F5">
      <w:pPr>
        <w:spacing w:after="0" w:line="240" w:lineRule="auto"/>
        <w:rPr>
          <w:rFonts w:ascii="Times New Roman" w:eastAsia="Times New Roman" w:hAnsi="Times New Roman" w:cs="Times New Roman"/>
          <w:sz w:val="24"/>
          <w:szCs w:val="24"/>
          <w:lang w:eastAsia="ru-RU"/>
        </w:rPr>
      </w:pPr>
      <w:r w:rsidRPr="00B835F5">
        <w:rPr>
          <w:rFonts w:ascii="Times New Roman" w:eastAsia="Times New Roman" w:hAnsi="Times New Roman" w:cs="Times New Roman"/>
          <w:sz w:val="24"/>
          <w:szCs w:val="24"/>
          <w:lang w:eastAsia="ru-RU"/>
        </w:rPr>
        <w:t>______________________________________          _________________    (________________________)</w:t>
      </w:r>
    </w:p>
    <w:p w:rsidR="00B835F5" w:rsidRPr="00B835F5" w:rsidRDefault="00B835F5" w:rsidP="00B835F5">
      <w:pPr>
        <w:spacing w:after="0" w:line="240" w:lineRule="auto"/>
        <w:rPr>
          <w:rFonts w:ascii="Times New Roman" w:eastAsia="Times New Roman" w:hAnsi="Times New Roman" w:cs="Times New Roman"/>
          <w:sz w:val="24"/>
          <w:szCs w:val="24"/>
          <w:vertAlign w:val="superscript"/>
          <w:lang w:eastAsia="ru-RU"/>
        </w:rPr>
      </w:pPr>
      <w:r w:rsidRPr="00B835F5">
        <w:rPr>
          <w:rFonts w:ascii="Times New Roman" w:eastAsia="Times New Roman" w:hAnsi="Times New Roman" w:cs="Times New Roman"/>
          <w:sz w:val="24"/>
          <w:szCs w:val="24"/>
          <w:vertAlign w:val="superscript"/>
          <w:lang w:eastAsia="ru-RU"/>
        </w:rPr>
        <w:t xml:space="preserve">              (должность руководителя Получателя)                                                                  (подпись)                                                      (Ф.И.О.)</w:t>
      </w:r>
    </w:p>
    <w:p w:rsidR="00B835F5" w:rsidRPr="00B835F5" w:rsidRDefault="00B835F5" w:rsidP="00B835F5">
      <w:pPr>
        <w:tabs>
          <w:tab w:val="left" w:pos="2160"/>
          <w:tab w:val="center" w:pos="7398"/>
        </w:tabs>
        <w:spacing w:after="0" w:line="240" w:lineRule="auto"/>
        <w:jc w:val="center"/>
        <w:rPr>
          <w:rFonts w:ascii="Times New Roman" w:eastAsia="Times New Roman" w:hAnsi="Times New Roman" w:cs="Times New Roman"/>
          <w:spacing w:val="-1"/>
          <w:sz w:val="24"/>
          <w:szCs w:val="24"/>
          <w:lang w:eastAsia="ru-RU"/>
        </w:rPr>
      </w:pPr>
      <w:r w:rsidRPr="00B835F5">
        <w:rPr>
          <w:rFonts w:ascii="Times New Roman" w:eastAsia="Times New Roman" w:hAnsi="Times New Roman" w:cs="Times New Roman"/>
          <w:spacing w:val="-1"/>
          <w:sz w:val="24"/>
          <w:szCs w:val="24"/>
          <w:lang w:eastAsia="ru-RU"/>
        </w:rPr>
        <w:t>М.П.</w:t>
      </w:r>
    </w:p>
    <w:p w:rsidR="00B835F5" w:rsidRPr="00B835F5" w:rsidRDefault="00B835F5" w:rsidP="00B835F5">
      <w:pPr>
        <w:spacing w:after="0" w:line="240" w:lineRule="auto"/>
        <w:ind w:left="4821" w:firstLine="708"/>
        <w:rPr>
          <w:rFonts w:ascii="Times New Roman" w:eastAsia="Times New Roman" w:hAnsi="Times New Roman" w:cs="Times New Roman"/>
          <w:sz w:val="28"/>
          <w:szCs w:val="28"/>
          <w:lang w:eastAsia="ru-RU"/>
        </w:rPr>
      </w:pPr>
    </w:p>
    <w:p w:rsidR="00B835F5" w:rsidRPr="00B835F5" w:rsidRDefault="00B835F5" w:rsidP="00B835F5">
      <w:pPr>
        <w:widowControl w:val="0"/>
        <w:autoSpaceDE w:val="0"/>
        <w:autoSpaceDN w:val="0"/>
        <w:adjustRightInd w:val="0"/>
        <w:spacing w:after="0" w:line="240" w:lineRule="auto"/>
        <w:ind w:left="5670"/>
        <w:rPr>
          <w:rFonts w:ascii="Times New Roman" w:eastAsia="Times New Roman" w:hAnsi="Times New Roman" w:cs="Times New Roman"/>
          <w:sz w:val="28"/>
          <w:szCs w:val="28"/>
          <w:lang w:eastAsia="ru-RU"/>
        </w:rPr>
      </w:pPr>
    </w:p>
    <w:p w:rsidR="00B835F5" w:rsidRPr="00B835F5" w:rsidRDefault="00B835F5" w:rsidP="00B835F5">
      <w:pPr>
        <w:widowControl w:val="0"/>
        <w:autoSpaceDE w:val="0"/>
        <w:autoSpaceDN w:val="0"/>
        <w:adjustRightInd w:val="0"/>
        <w:spacing w:after="0" w:line="240" w:lineRule="auto"/>
        <w:ind w:left="5670"/>
        <w:rPr>
          <w:rFonts w:ascii="Times New Roman" w:eastAsia="Times New Roman" w:hAnsi="Times New Roman" w:cs="Times New Roman"/>
          <w:sz w:val="28"/>
          <w:szCs w:val="28"/>
          <w:lang w:eastAsia="ru-RU"/>
        </w:rPr>
      </w:pPr>
    </w:p>
    <w:p w:rsidR="00B835F5" w:rsidRPr="00B835F5" w:rsidRDefault="00B835F5" w:rsidP="00B835F5">
      <w:pPr>
        <w:widowControl w:val="0"/>
        <w:autoSpaceDE w:val="0"/>
        <w:autoSpaceDN w:val="0"/>
        <w:adjustRightInd w:val="0"/>
        <w:spacing w:after="0" w:line="240" w:lineRule="auto"/>
        <w:ind w:left="5670"/>
        <w:rPr>
          <w:rFonts w:ascii="Times New Roman" w:eastAsia="Times New Roman" w:hAnsi="Times New Roman" w:cs="Times New Roman"/>
          <w:sz w:val="28"/>
          <w:szCs w:val="28"/>
          <w:lang w:eastAsia="ru-RU"/>
        </w:rPr>
      </w:pPr>
    </w:p>
    <w:p w:rsidR="00B835F5" w:rsidRPr="00B835F5" w:rsidRDefault="00B835F5" w:rsidP="00B835F5">
      <w:pPr>
        <w:widowControl w:val="0"/>
        <w:autoSpaceDE w:val="0"/>
        <w:autoSpaceDN w:val="0"/>
        <w:adjustRightInd w:val="0"/>
        <w:spacing w:after="0" w:line="240" w:lineRule="auto"/>
        <w:ind w:left="5670"/>
        <w:rPr>
          <w:rFonts w:ascii="Times New Roman" w:eastAsia="Times New Roman" w:hAnsi="Times New Roman" w:cs="Times New Roman"/>
          <w:sz w:val="28"/>
          <w:szCs w:val="28"/>
          <w:lang w:eastAsia="ru-RU"/>
        </w:rPr>
      </w:pPr>
    </w:p>
    <w:p w:rsidR="00B835F5" w:rsidRPr="00B835F5" w:rsidRDefault="00B835F5" w:rsidP="00B835F5">
      <w:pPr>
        <w:widowControl w:val="0"/>
        <w:autoSpaceDE w:val="0"/>
        <w:autoSpaceDN w:val="0"/>
        <w:adjustRightInd w:val="0"/>
        <w:spacing w:after="0" w:line="240" w:lineRule="auto"/>
        <w:ind w:left="5670"/>
        <w:rPr>
          <w:rFonts w:ascii="Times New Roman" w:eastAsia="Times New Roman" w:hAnsi="Times New Roman" w:cs="Times New Roman"/>
          <w:sz w:val="28"/>
          <w:szCs w:val="28"/>
          <w:lang w:eastAsia="ru-RU"/>
        </w:rPr>
      </w:pPr>
    </w:p>
    <w:p w:rsidR="00B835F5" w:rsidRPr="00B835F5" w:rsidRDefault="00B835F5" w:rsidP="00B835F5">
      <w:pPr>
        <w:widowControl w:val="0"/>
        <w:autoSpaceDE w:val="0"/>
        <w:autoSpaceDN w:val="0"/>
        <w:adjustRightInd w:val="0"/>
        <w:spacing w:after="0" w:line="240" w:lineRule="auto"/>
        <w:ind w:left="5670"/>
        <w:rPr>
          <w:rFonts w:ascii="Times New Roman" w:eastAsia="Times New Roman" w:hAnsi="Times New Roman" w:cs="Times New Roman"/>
          <w:sz w:val="28"/>
          <w:szCs w:val="28"/>
          <w:lang w:eastAsia="ru-RU"/>
        </w:rPr>
      </w:pPr>
    </w:p>
    <w:p w:rsidR="00B835F5" w:rsidRPr="00B835F5" w:rsidRDefault="00B835F5" w:rsidP="00B835F5">
      <w:pPr>
        <w:widowControl w:val="0"/>
        <w:autoSpaceDE w:val="0"/>
        <w:autoSpaceDN w:val="0"/>
        <w:adjustRightInd w:val="0"/>
        <w:spacing w:after="0" w:line="240" w:lineRule="auto"/>
        <w:ind w:left="5670"/>
        <w:rPr>
          <w:rFonts w:ascii="Times New Roman" w:eastAsia="Times New Roman" w:hAnsi="Times New Roman" w:cs="Times New Roman"/>
          <w:sz w:val="28"/>
          <w:szCs w:val="28"/>
          <w:lang w:eastAsia="ru-RU"/>
        </w:rPr>
      </w:pPr>
    </w:p>
    <w:p w:rsidR="00B835F5" w:rsidRPr="00B835F5" w:rsidRDefault="00B835F5" w:rsidP="00B835F5">
      <w:pPr>
        <w:widowControl w:val="0"/>
        <w:autoSpaceDE w:val="0"/>
        <w:autoSpaceDN w:val="0"/>
        <w:adjustRightInd w:val="0"/>
        <w:spacing w:after="0" w:line="240" w:lineRule="auto"/>
        <w:ind w:left="5670"/>
        <w:rPr>
          <w:rFonts w:ascii="Times New Roman" w:eastAsia="Times New Roman" w:hAnsi="Times New Roman" w:cs="Times New Roman"/>
          <w:sz w:val="28"/>
          <w:szCs w:val="28"/>
          <w:lang w:eastAsia="ru-RU"/>
        </w:rPr>
      </w:pPr>
    </w:p>
    <w:p w:rsidR="00B835F5" w:rsidRPr="00B835F5" w:rsidRDefault="00B835F5" w:rsidP="00B835F5">
      <w:pPr>
        <w:widowControl w:val="0"/>
        <w:autoSpaceDE w:val="0"/>
        <w:autoSpaceDN w:val="0"/>
        <w:adjustRightInd w:val="0"/>
        <w:spacing w:after="0" w:line="240" w:lineRule="auto"/>
        <w:ind w:left="5670"/>
        <w:rPr>
          <w:rFonts w:ascii="Times New Roman" w:eastAsia="Times New Roman" w:hAnsi="Times New Roman" w:cs="Times New Roman"/>
          <w:sz w:val="28"/>
          <w:szCs w:val="28"/>
          <w:lang w:eastAsia="ru-RU"/>
        </w:rPr>
      </w:pPr>
    </w:p>
    <w:p w:rsidR="00B835F5" w:rsidRPr="00B835F5" w:rsidRDefault="00B835F5" w:rsidP="00B835F5">
      <w:pPr>
        <w:widowControl w:val="0"/>
        <w:autoSpaceDE w:val="0"/>
        <w:autoSpaceDN w:val="0"/>
        <w:adjustRightInd w:val="0"/>
        <w:spacing w:after="0" w:line="240" w:lineRule="auto"/>
        <w:ind w:left="5670"/>
        <w:rPr>
          <w:rFonts w:ascii="Times New Roman" w:eastAsia="Times New Roman" w:hAnsi="Times New Roman" w:cs="Times New Roman"/>
          <w:sz w:val="28"/>
          <w:szCs w:val="28"/>
          <w:lang w:eastAsia="ru-RU"/>
        </w:rPr>
      </w:pPr>
    </w:p>
    <w:p w:rsidR="00B835F5" w:rsidRPr="00B835F5" w:rsidRDefault="00B835F5" w:rsidP="00B835F5">
      <w:pPr>
        <w:widowControl w:val="0"/>
        <w:autoSpaceDE w:val="0"/>
        <w:autoSpaceDN w:val="0"/>
        <w:adjustRightInd w:val="0"/>
        <w:spacing w:after="0" w:line="240" w:lineRule="auto"/>
        <w:ind w:left="5670"/>
        <w:rPr>
          <w:rFonts w:ascii="Times New Roman" w:eastAsia="Times New Roman" w:hAnsi="Times New Roman" w:cs="Times New Roman"/>
          <w:sz w:val="28"/>
          <w:szCs w:val="28"/>
          <w:lang w:eastAsia="ru-RU"/>
        </w:rPr>
      </w:pPr>
    </w:p>
    <w:p w:rsidR="00B835F5" w:rsidRPr="00B835F5" w:rsidRDefault="00B835F5" w:rsidP="00B835F5">
      <w:pPr>
        <w:widowControl w:val="0"/>
        <w:autoSpaceDE w:val="0"/>
        <w:autoSpaceDN w:val="0"/>
        <w:adjustRightInd w:val="0"/>
        <w:spacing w:after="0" w:line="240" w:lineRule="auto"/>
        <w:ind w:left="5670"/>
        <w:rPr>
          <w:rFonts w:ascii="Times New Roman" w:eastAsia="Times New Roman" w:hAnsi="Times New Roman" w:cs="Times New Roman"/>
          <w:sz w:val="28"/>
          <w:szCs w:val="28"/>
          <w:lang w:eastAsia="ru-RU"/>
        </w:rPr>
      </w:pPr>
    </w:p>
    <w:p w:rsidR="00B835F5" w:rsidRPr="00B835F5" w:rsidRDefault="00B835F5" w:rsidP="00B835F5">
      <w:pPr>
        <w:widowControl w:val="0"/>
        <w:autoSpaceDE w:val="0"/>
        <w:autoSpaceDN w:val="0"/>
        <w:adjustRightInd w:val="0"/>
        <w:spacing w:after="0" w:line="240" w:lineRule="auto"/>
        <w:ind w:left="5670"/>
        <w:rPr>
          <w:rFonts w:ascii="Times New Roman" w:eastAsia="Times New Roman" w:hAnsi="Times New Roman" w:cs="Times New Roman"/>
          <w:sz w:val="28"/>
          <w:szCs w:val="28"/>
          <w:lang w:eastAsia="ru-RU"/>
        </w:rPr>
      </w:pPr>
    </w:p>
    <w:p w:rsidR="00B835F5" w:rsidRPr="00B835F5" w:rsidRDefault="00B835F5" w:rsidP="00B835F5">
      <w:pPr>
        <w:widowControl w:val="0"/>
        <w:autoSpaceDE w:val="0"/>
        <w:autoSpaceDN w:val="0"/>
        <w:adjustRightInd w:val="0"/>
        <w:spacing w:after="0" w:line="240" w:lineRule="auto"/>
        <w:ind w:left="5670"/>
        <w:rPr>
          <w:rFonts w:ascii="Times New Roman" w:eastAsia="Times New Roman" w:hAnsi="Times New Roman" w:cs="Times New Roman"/>
          <w:sz w:val="28"/>
          <w:szCs w:val="28"/>
          <w:lang w:eastAsia="ru-RU"/>
        </w:rPr>
      </w:pPr>
    </w:p>
    <w:p w:rsidR="00B835F5" w:rsidRPr="00B835F5" w:rsidRDefault="00B835F5" w:rsidP="00B835F5">
      <w:pPr>
        <w:widowControl w:val="0"/>
        <w:autoSpaceDE w:val="0"/>
        <w:autoSpaceDN w:val="0"/>
        <w:adjustRightInd w:val="0"/>
        <w:spacing w:after="0" w:line="240" w:lineRule="auto"/>
        <w:ind w:left="5670"/>
        <w:rPr>
          <w:rFonts w:ascii="Times New Roman" w:eastAsia="Times New Roman" w:hAnsi="Times New Roman" w:cs="Times New Roman"/>
          <w:sz w:val="28"/>
          <w:szCs w:val="28"/>
          <w:lang w:eastAsia="ru-RU"/>
        </w:rPr>
      </w:pPr>
    </w:p>
    <w:p w:rsidR="00B835F5" w:rsidRPr="00B835F5" w:rsidRDefault="00B835F5" w:rsidP="00B835F5">
      <w:pPr>
        <w:widowControl w:val="0"/>
        <w:autoSpaceDE w:val="0"/>
        <w:autoSpaceDN w:val="0"/>
        <w:adjustRightInd w:val="0"/>
        <w:spacing w:after="0" w:line="240" w:lineRule="auto"/>
        <w:ind w:left="5670"/>
        <w:rPr>
          <w:rFonts w:ascii="Times New Roman" w:eastAsia="Times New Roman" w:hAnsi="Times New Roman" w:cs="Times New Roman"/>
          <w:sz w:val="28"/>
          <w:szCs w:val="28"/>
          <w:lang w:eastAsia="ru-RU"/>
        </w:rPr>
      </w:pPr>
    </w:p>
    <w:p w:rsidR="00B835F5" w:rsidRPr="00B835F5" w:rsidRDefault="00B835F5" w:rsidP="00B835F5">
      <w:pPr>
        <w:widowControl w:val="0"/>
        <w:autoSpaceDE w:val="0"/>
        <w:autoSpaceDN w:val="0"/>
        <w:adjustRightInd w:val="0"/>
        <w:spacing w:after="0" w:line="240" w:lineRule="auto"/>
        <w:ind w:left="5670"/>
        <w:rPr>
          <w:rFonts w:ascii="Times New Roman" w:eastAsia="Times New Roman" w:hAnsi="Times New Roman" w:cs="Times New Roman"/>
          <w:sz w:val="28"/>
          <w:szCs w:val="28"/>
          <w:lang w:eastAsia="ru-RU"/>
        </w:rPr>
      </w:pPr>
    </w:p>
    <w:p w:rsidR="00B835F5" w:rsidRPr="00B835F5" w:rsidRDefault="00B835F5" w:rsidP="00B835F5">
      <w:pPr>
        <w:widowControl w:val="0"/>
        <w:autoSpaceDE w:val="0"/>
        <w:autoSpaceDN w:val="0"/>
        <w:adjustRightInd w:val="0"/>
        <w:spacing w:after="0" w:line="240" w:lineRule="auto"/>
        <w:ind w:left="5670"/>
        <w:rPr>
          <w:rFonts w:ascii="Times New Roman" w:eastAsia="Times New Roman" w:hAnsi="Times New Roman" w:cs="Times New Roman"/>
          <w:sz w:val="28"/>
          <w:szCs w:val="28"/>
          <w:lang w:eastAsia="ru-RU"/>
        </w:rPr>
      </w:pPr>
    </w:p>
    <w:p w:rsidR="00B835F5" w:rsidRPr="00B835F5" w:rsidRDefault="00B835F5" w:rsidP="00B835F5">
      <w:pPr>
        <w:widowControl w:val="0"/>
        <w:autoSpaceDE w:val="0"/>
        <w:autoSpaceDN w:val="0"/>
        <w:adjustRightInd w:val="0"/>
        <w:spacing w:after="0" w:line="240" w:lineRule="auto"/>
        <w:ind w:left="5670"/>
        <w:rPr>
          <w:rFonts w:ascii="Times New Roman" w:eastAsia="Times New Roman" w:hAnsi="Times New Roman" w:cs="Times New Roman"/>
          <w:sz w:val="28"/>
          <w:szCs w:val="28"/>
          <w:lang w:eastAsia="ru-RU"/>
        </w:rPr>
      </w:pPr>
    </w:p>
    <w:p w:rsidR="00B835F5" w:rsidRPr="00B835F5" w:rsidRDefault="00B835F5" w:rsidP="00B835F5">
      <w:pPr>
        <w:widowControl w:val="0"/>
        <w:autoSpaceDE w:val="0"/>
        <w:autoSpaceDN w:val="0"/>
        <w:adjustRightInd w:val="0"/>
        <w:spacing w:after="0" w:line="240" w:lineRule="auto"/>
        <w:ind w:left="5670"/>
        <w:rPr>
          <w:rFonts w:ascii="Times New Roman" w:eastAsia="Times New Roman" w:hAnsi="Times New Roman" w:cs="Times New Roman"/>
          <w:sz w:val="28"/>
          <w:szCs w:val="28"/>
          <w:lang w:eastAsia="ru-RU"/>
        </w:rPr>
      </w:pPr>
    </w:p>
    <w:p w:rsidR="00B835F5" w:rsidRPr="00B835F5" w:rsidRDefault="00B835F5" w:rsidP="00B835F5">
      <w:pPr>
        <w:widowControl w:val="0"/>
        <w:autoSpaceDE w:val="0"/>
        <w:autoSpaceDN w:val="0"/>
        <w:adjustRightInd w:val="0"/>
        <w:spacing w:after="0" w:line="240" w:lineRule="auto"/>
        <w:ind w:left="5670"/>
        <w:rPr>
          <w:rFonts w:ascii="Times New Roman" w:eastAsia="Times New Roman" w:hAnsi="Times New Roman" w:cs="Times New Roman"/>
          <w:sz w:val="28"/>
          <w:szCs w:val="28"/>
          <w:lang w:eastAsia="ru-RU"/>
        </w:rPr>
      </w:pPr>
    </w:p>
    <w:p w:rsidR="00B835F5" w:rsidRPr="00B835F5" w:rsidRDefault="00B835F5" w:rsidP="00B835F5">
      <w:pPr>
        <w:widowControl w:val="0"/>
        <w:autoSpaceDE w:val="0"/>
        <w:autoSpaceDN w:val="0"/>
        <w:adjustRightInd w:val="0"/>
        <w:spacing w:after="0" w:line="240" w:lineRule="auto"/>
        <w:ind w:left="5670"/>
        <w:rPr>
          <w:rFonts w:ascii="Times New Roman" w:eastAsia="Times New Roman" w:hAnsi="Times New Roman" w:cs="Times New Roman"/>
          <w:sz w:val="28"/>
          <w:szCs w:val="28"/>
          <w:lang w:eastAsia="ru-RU"/>
        </w:rPr>
        <w:sectPr w:rsidR="00B835F5" w:rsidRPr="00B835F5" w:rsidSect="002845F3">
          <w:headerReference w:type="default" r:id="rId12"/>
          <w:headerReference w:type="first" r:id="rId13"/>
          <w:pgSz w:w="11906" w:h="16838"/>
          <w:pgMar w:top="1134" w:right="567" w:bottom="907" w:left="851" w:header="709" w:footer="709" w:gutter="0"/>
          <w:cols w:space="708"/>
          <w:titlePg/>
          <w:docGrid w:linePitch="360"/>
        </w:sectPr>
      </w:pPr>
    </w:p>
    <w:p w:rsidR="00B835F5" w:rsidRPr="00B835F5" w:rsidRDefault="00B835F5" w:rsidP="00B835F5">
      <w:pPr>
        <w:widowControl w:val="0"/>
        <w:autoSpaceDE w:val="0"/>
        <w:autoSpaceDN w:val="0"/>
        <w:adjustRightInd w:val="0"/>
        <w:spacing w:after="0" w:line="240" w:lineRule="auto"/>
        <w:ind w:left="10205"/>
        <w:jc w:val="both"/>
        <w:rPr>
          <w:rFonts w:ascii="Times New Roman" w:eastAsia="Times New Roman" w:hAnsi="Times New Roman" w:cs="Times New Roman"/>
          <w:sz w:val="27"/>
          <w:szCs w:val="27"/>
          <w:lang w:eastAsia="ru-RU"/>
        </w:rPr>
      </w:pPr>
      <w:r w:rsidRPr="00B835F5">
        <w:rPr>
          <w:rFonts w:ascii="Times New Roman" w:eastAsia="Times New Roman" w:hAnsi="Times New Roman" w:cs="Times New Roman"/>
          <w:sz w:val="27"/>
          <w:szCs w:val="27"/>
          <w:lang w:eastAsia="ru-RU"/>
        </w:rPr>
        <w:lastRenderedPageBreak/>
        <w:t>Приложение</w:t>
      </w:r>
    </w:p>
    <w:p w:rsidR="00B835F5" w:rsidRPr="00B835F5" w:rsidRDefault="00B835F5" w:rsidP="00B835F5">
      <w:pPr>
        <w:widowControl w:val="0"/>
        <w:autoSpaceDE w:val="0"/>
        <w:autoSpaceDN w:val="0"/>
        <w:spacing w:after="0" w:line="240" w:lineRule="auto"/>
        <w:ind w:left="10205"/>
        <w:jc w:val="both"/>
        <w:rPr>
          <w:rFonts w:ascii="Times New Roman" w:eastAsia="Times New Roman" w:hAnsi="Times New Roman" w:cs="Times New Roman"/>
          <w:b/>
          <w:sz w:val="28"/>
          <w:szCs w:val="24"/>
          <w:lang w:eastAsia="ru-RU"/>
        </w:rPr>
      </w:pPr>
      <w:r w:rsidRPr="00B835F5">
        <w:rPr>
          <w:rFonts w:ascii="Times New Roman" w:eastAsia="Times New Roman" w:hAnsi="Times New Roman" w:cs="Times New Roman"/>
          <w:sz w:val="27"/>
          <w:szCs w:val="27"/>
          <w:lang w:eastAsia="ru-RU"/>
        </w:rPr>
        <w:t xml:space="preserve">к отчету о расходах автономной некоммерческой организации «Центр поддержки предпринимательства Смоленской области», источником финансового обеспечения которых является Субсидия за 20__ год </w:t>
      </w:r>
    </w:p>
    <w:p w:rsidR="00B835F5" w:rsidRPr="00B835F5" w:rsidRDefault="00B835F5" w:rsidP="00B835F5">
      <w:pPr>
        <w:spacing w:after="0" w:line="240" w:lineRule="auto"/>
        <w:ind w:left="10205"/>
        <w:jc w:val="both"/>
        <w:rPr>
          <w:rFonts w:ascii="Times New Roman" w:eastAsia="Times New Roman" w:hAnsi="Times New Roman" w:cs="Times New Roman"/>
          <w:b/>
          <w:bCs/>
          <w:sz w:val="27"/>
          <w:szCs w:val="27"/>
          <w:lang w:eastAsia="ru-RU"/>
        </w:rPr>
      </w:pPr>
    </w:p>
    <w:p w:rsidR="00B835F5" w:rsidRPr="00B835F5" w:rsidRDefault="00B835F5" w:rsidP="00B835F5">
      <w:pPr>
        <w:spacing w:after="0" w:line="240" w:lineRule="auto"/>
        <w:jc w:val="right"/>
        <w:rPr>
          <w:rFonts w:ascii="Times New Roman" w:eastAsia="Times New Roman" w:hAnsi="Times New Roman" w:cs="Times New Roman"/>
          <w:bCs/>
          <w:sz w:val="27"/>
          <w:szCs w:val="27"/>
          <w:lang w:eastAsia="ru-RU"/>
        </w:rPr>
      </w:pPr>
      <w:r w:rsidRPr="00B835F5">
        <w:rPr>
          <w:rFonts w:ascii="Times New Roman" w:eastAsia="Times New Roman" w:hAnsi="Times New Roman" w:cs="Times New Roman"/>
          <w:bCs/>
          <w:sz w:val="27"/>
          <w:szCs w:val="27"/>
          <w:lang w:eastAsia="ru-RU"/>
        </w:rPr>
        <w:t>Форма</w:t>
      </w:r>
    </w:p>
    <w:p w:rsidR="00B835F5" w:rsidRPr="00B835F5" w:rsidRDefault="00B835F5" w:rsidP="00B835F5">
      <w:pPr>
        <w:spacing w:after="0" w:line="240" w:lineRule="auto"/>
        <w:jc w:val="center"/>
        <w:rPr>
          <w:rFonts w:ascii="Times New Roman" w:eastAsia="Times New Roman" w:hAnsi="Times New Roman" w:cs="Times New Roman"/>
          <w:b/>
          <w:bCs/>
          <w:sz w:val="27"/>
          <w:szCs w:val="27"/>
          <w:lang w:eastAsia="ru-RU"/>
        </w:rPr>
      </w:pPr>
    </w:p>
    <w:p w:rsidR="00B835F5" w:rsidRPr="00B835F5" w:rsidRDefault="00B835F5" w:rsidP="00B835F5">
      <w:pPr>
        <w:spacing w:after="0" w:line="240" w:lineRule="auto"/>
        <w:jc w:val="center"/>
        <w:rPr>
          <w:rFonts w:ascii="Times New Roman" w:eastAsia="Times New Roman" w:hAnsi="Times New Roman" w:cs="Times New Roman"/>
          <w:b/>
          <w:bCs/>
          <w:sz w:val="27"/>
          <w:szCs w:val="27"/>
          <w:lang w:eastAsia="ru-RU"/>
        </w:rPr>
      </w:pPr>
      <w:r w:rsidRPr="00B835F5">
        <w:rPr>
          <w:rFonts w:ascii="Times New Roman" w:eastAsia="Times New Roman" w:hAnsi="Times New Roman" w:cs="Times New Roman"/>
          <w:b/>
          <w:bCs/>
          <w:sz w:val="27"/>
          <w:szCs w:val="27"/>
          <w:lang w:eastAsia="ru-RU"/>
        </w:rPr>
        <w:t>Отчет</w:t>
      </w:r>
    </w:p>
    <w:p w:rsidR="00B835F5" w:rsidRPr="00B835F5" w:rsidRDefault="00B835F5" w:rsidP="00B835F5">
      <w:pPr>
        <w:widowControl w:val="0"/>
        <w:autoSpaceDE w:val="0"/>
        <w:autoSpaceDN w:val="0"/>
        <w:spacing w:after="0" w:line="240" w:lineRule="auto"/>
        <w:jc w:val="center"/>
        <w:rPr>
          <w:rFonts w:ascii="Times New Roman" w:eastAsia="Times New Roman" w:hAnsi="Times New Roman" w:cs="Times New Roman"/>
          <w:b/>
          <w:bCs/>
          <w:spacing w:val="-1"/>
          <w:sz w:val="27"/>
          <w:szCs w:val="27"/>
          <w:lang w:eastAsia="ru-RU"/>
        </w:rPr>
      </w:pPr>
      <w:r w:rsidRPr="00B835F5">
        <w:rPr>
          <w:rFonts w:ascii="Times New Roman" w:eastAsia="Times New Roman" w:hAnsi="Times New Roman" w:cs="Times New Roman"/>
          <w:b/>
          <w:sz w:val="28"/>
          <w:szCs w:val="28"/>
          <w:lang w:eastAsia="ru-RU"/>
        </w:rPr>
        <w:t>о расходах</w:t>
      </w:r>
      <w:r w:rsidRPr="00B835F5">
        <w:rPr>
          <w:rFonts w:ascii="Times New Roman" w:eastAsia="Times New Roman" w:hAnsi="Times New Roman" w:cs="Times New Roman"/>
          <w:b/>
          <w:sz w:val="28"/>
          <w:szCs w:val="24"/>
          <w:lang w:eastAsia="ru-RU"/>
        </w:rPr>
        <w:t xml:space="preserve">, </w:t>
      </w:r>
      <w:r w:rsidRPr="00B835F5">
        <w:rPr>
          <w:rFonts w:ascii="Times New Roman" w:eastAsia="Times New Roman" w:hAnsi="Times New Roman" w:cs="Times New Roman"/>
          <w:b/>
          <w:sz w:val="28"/>
          <w:szCs w:val="28"/>
          <w:lang w:eastAsia="ru-RU"/>
        </w:rPr>
        <w:t>источником финансового обеспечения которых является Субсидия</w:t>
      </w:r>
      <w:r w:rsidRPr="00B835F5">
        <w:rPr>
          <w:rFonts w:ascii="Times New Roman" w:eastAsia="Times New Roman" w:hAnsi="Times New Roman" w:cs="Times New Roman"/>
          <w:b/>
          <w:bCs/>
          <w:spacing w:val="-1"/>
          <w:sz w:val="27"/>
          <w:szCs w:val="27"/>
          <w:lang w:eastAsia="ru-RU"/>
        </w:rPr>
        <w:t xml:space="preserve"> за 20__год</w:t>
      </w:r>
      <w:r w:rsidRPr="00B835F5">
        <w:rPr>
          <w:rFonts w:ascii="Times New Roman" w:eastAsia="Times New Roman" w:hAnsi="Times New Roman" w:cs="Times New Roman"/>
          <w:b/>
          <w:bCs/>
          <w:spacing w:val="-1"/>
          <w:sz w:val="27"/>
          <w:szCs w:val="27"/>
          <w:vertAlign w:val="superscript"/>
          <w:lang w:eastAsia="ru-RU"/>
        </w:rPr>
        <w:footnoteReference w:id="1"/>
      </w:r>
    </w:p>
    <w:p w:rsidR="00B835F5" w:rsidRPr="00B835F5" w:rsidRDefault="00B835F5" w:rsidP="00B835F5">
      <w:pPr>
        <w:spacing w:after="0" w:line="240" w:lineRule="auto"/>
        <w:jc w:val="center"/>
        <w:rPr>
          <w:rFonts w:ascii="Times New Roman" w:eastAsia="Times New Roman" w:hAnsi="Times New Roman" w:cs="Times New Roman"/>
          <w:b/>
          <w:bCs/>
          <w:spacing w:val="-1"/>
          <w:sz w:val="28"/>
          <w:szCs w:val="28"/>
          <w:lang w:eastAsia="ru-RU"/>
        </w:rPr>
      </w:pPr>
    </w:p>
    <w:tbl>
      <w:tblPr>
        <w:tblStyle w:val="2110"/>
        <w:tblW w:w="5000" w:type="pct"/>
        <w:tblLook w:val="04A0" w:firstRow="1" w:lastRow="0" w:firstColumn="1" w:lastColumn="0" w:noHBand="0" w:noVBand="1"/>
      </w:tblPr>
      <w:tblGrid>
        <w:gridCol w:w="596"/>
        <w:gridCol w:w="4662"/>
        <w:gridCol w:w="2685"/>
        <w:gridCol w:w="2653"/>
        <w:gridCol w:w="2719"/>
        <w:gridCol w:w="2605"/>
      </w:tblGrid>
      <w:tr w:rsidR="00B835F5" w:rsidRPr="00B835F5" w:rsidTr="001C1279">
        <w:tc>
          <w:tcPr>
            <w:tcW w:w="187" w:type="pct"/>
          </w:tcPr>
          <w:p w:rsidR="00B835F5" w:rsidRPr="00B835F5" w:rsidRDefault="00B835F5" w:rsidP="00B835F5">
            <w:pPr>
              <w:jc w:val="center"/>
              <w:rPr>
                <w:rFonts w:ascii="Times New Roman" w:eastAsia="Calibri" w:hAnsi="Times New Roman" w:cs="Times New Roman"/>
                <w:b/>
                <w:bCs/>
                <w:spacing w:val="-2"/>
                <w:sz w:val="24"/>
                <w:szCs w:val="24"/>
              </w:rPr>
            </w:pPr>
            <w:r w:rsidRPr="00B835F5">
              <w:rPr>
                <w:rFonts w:ascii="Times New Roman" w:eastAsia="Calibri" w:hAnsi="Times New Roman" w:cs="Times New Roman"/>
                <w:b/>
                <w:bCs/>
                <w:spacing w:val="-2"/>
                <w:sz w:val="24"/>
                <w:szCs w:val="24"/>
              </w:rPr>
              <w:t xml:space="preserve">№ </w:t>
            </w:r>
            <w:proofErr w:type="gramStart"/>
            <w:r w:rsidRPr="00B835F5">
              <w:rPr>
                <w:rFonts w:ascii="Times New Roman" w:eastAsia="Calibri" w:hAnsi="Times New Roman" w:cs="Times New Roman"/>
                <w:b/>
                <w:bCs/>
                <w:spacing w:val="-2"/>
                <w:sz w:val="24"/>
                <w:szCs w:val="24"/>
              </w:rPr>
              <w:t>п</w:t>
            </w:r>
            <w:proofErr w:type="gramEnd"/>
            <w:r w:rsidRPr="00B835F5">
              <w:rPr>
                <w:rFonts w:ascii="Times New Roman" w:eastAsia="Calibri" w:hAnsi="Times New Roman" w:cs="Times New Roman"/>
                <w:b/>
                <w:bCs/>
                <w:spacing w:val="-2"/>
                <w:sz w:val="24"/>
                <w:szCs w:val="24"/>
              </w:rPr>
              <w:t>/п</w:t>
            </w:r>
          </w:p>
        </w:tc>
        <w:tc>
          <w:tcPr>
            <w:tcW w:w="1464" w:type="pct"/>
          </w:tcPr>
          <w:p w:rsidR="00B835F5" w:rsidRPr="00B835F5" w:rsidRDefault="00B835F5" w:rsidP="00B835F5">
            <w:pPr>
              <w:jc w:val="center"/>
              <w:rPr>
                <w:rFonts w:ascii="Times New Roman" w:eastAsia="Calibri" w:hAnsi="Times New Roman" w:cs="Times New Roman"/>
                <w:b/>
                <w:bCs/>
                <w:spacing w:val="-2"/>
                <w:sz w:val="24"/>
                <w:szCs w:val="24"/>
              </w:rPr>
            </w:pPr>
            <w:r w:rsidRPr="00B835F5">
              <w:rPr>
                <w:rFonts w:ascii="Times New Roman" w:eastAsia="Calibri" w:hAnsi="Times New Roman" w:cs="Times New Roman"/>
                <w:b/>
                <w:bCs/>
                <w:spacing w:val="-2"/>
                <w:sz w:val="24"/>
                <w:szCs w:val="24"/>
              </w:rPr>
              <w:t>Направление расходования субсидии</w:t>
            </w:r>
            <w:r w:rsidRPr="00B835F5">
              <w:rPr>
                <w:rFonts w:ascii="Times New Roman" w:eastAsia="Calibri" w:hAnsi="Times New Roman" w:cs="Times New Roman"/>
                <w:b/>
                <w:bCs/>
                <w:spacing w:val="-2"/>
                <w:sz w:val="24"/>
                <w:szCs w:val="24"/>
                <w:vertAlign w:val="superscript"/>
              </w:rPr>
              <w:footnoteReference w:id="2"/>
            </w:r>
          </w:p>
        </w:tc>
        <w:tc>
          <w:tcPr>
            <w:tcW w:w="843" w:type="pct"/>
          </w:tcPr>
          <w:p w:rsidR="00B835F5" w:rsidRPr="00B835F5" w:rsidRDefault="00B835F5" w:rsidP="00B835F5">
            <w:pPr>
              <w:jc w:val="center"/>
              <w:rPr>
                <w:rFonts w:ascii="Times New Roman" w:eastAsia="Calibri" w:hAnsi="Times New Roman" w:cs="Times New Roman"/>
                <w:b/>
                <w:bCs/>
                <w:spacing w:val="-2"/>
                <w:sz w:val="24"/>
                <w:szCs w:val="24"/>
              </w:rPr>
            </w:pPr>
            <w:r w:rsidRPr="00B835F5">
              <w:rPr>
                <w:rFonts w:ascii="Times New Roman" w:eastAsia="Calibri" w:hAnsi="Times New Roman" w:cs="Times New Roman"/>
                <w:b/>
                <w:bCs/>
                <w:spacing w:val="-2"/>
                <w:sz w:val="24"/>
                <w:szCs w:val="24"/>
              </w:rPr>
              <w:t>Наименование вида расходов</w:t>
            </w:r>
          </w:p>
        </w:tc>
        <w:tc>
          <w:tcPr>
            <w:tcW w:w="833" w:type="pct"/>
          </w:tcPr>
          <w:p w:rsidR="00B835F5" w:rsidRPr="00B835F5" w:rsidRDefault="00B835F5" w:rsidP="00B835F5">
            <w:pPr>
              <w:jc w:val="center"/>
              <w:rPr>
                <w:rFonts w:ascii="Times New Roman" w:eastAsia="Calibri" w:hAnsi="Times New Roman" w:cs="Times New Roman"/>
                <w:b/>
                <w:bCs/>
                <w:spacing w:val="-2"/>
                <w:sz w:val="24"/>
                <w:szCs w:val="24"/>
              </w:rPr>
            </w:pPr>
            <w:r w:rsidRPr="00B835F5">
              <w:rPr>
                <w:rFonts w:ascii="Times New Roman" w:eastAsia="Calibri" w:hAnsi="Times New Roman" w:cs="Times New Roman"/>
                <w:b/>
                <w:bCs/>
                <w:spacing w:val="-2"/>
                <w:sz w:val="24"/>
                <w:szCs w:val="24"/>
              </w:rPr>
              <w:t>Контрагент</w:t>
            </w:r>
          </w:p>
        </w:tc>
        <w:tc>
          <w:tcPr>
            <w:tcW w:w="854" w:type="pct"/>
          </w:tcPr>
          <w:p w:rsidR="00B835F5" w:rsidRPr="00B835F5" w:rsidRDefault="00B835F5" w:rsidP="00B835F5">
            <w:pPr>
              <w:jc w:val="center"/>
              <w:rPr>
                <w:rFonts w:ascii="Times New Roman" w:eastAsia="Calibri" w:hAnsi="Times New Roman" w:cs="Times New Roman"/>
                <w:b/>
                <w:bCs/>
                <w:spacing w:val="-2"/>
                <w:sz w:val="24"/>
                <w:szCs w:val="24"/>
              </w:rPr>
            </w:pPr>
            <w:r w:rsidRPr="00B835F5">
              <w:rPr>
                <w:rFonts w:ascii="Times New Roman" w:eastAsia="Calibri" w:hAnsi="Times New Roman" w:cs="Times New Roman"/>
                <w:b/>
                <w:bCs/>
                <w:spacing w:val="-2"/>
                <w:sz w:val="24"/>
                <w:szCs w:val="24"/>
              </w:rPr>
              <w:t>Подтверждающий документ</w:t>
            </w:r>
          </w:p>
        </w:tc>
        <w:tc>
          <w:tcPr>
            <w:tcW w:w="818" w:type="pct"/>
          </w:tcPr>
          <w:p w:rsidR="00B835F5" w:rsidRPr="00B835F5" w:rsidRDefault="00B835F5" w:rsidP="00B835F5">
            <w:pPr>
              <w:jc w:val="center"/>
              <w:rPr>
                <w:rFonts w:ascii="Times New Roman" w:eastAsia="Calibri" w:hAnsi="Times New Roman" w:cs="Times New Roman"/>
                <w:b/>
                <w:bCs/>
                <w:spacing w:val="-2"/>
                <w:sz w:val="24"/>
                <w:szCs w:val="24"/>
              </w:rPr>
            </w:pPr>
            <w:r w:rsidRPr="00B835F5">
              <w:rPr>
                <w:rFonts w:ascii="Times New Roman" w:eastAsia="Calibri" w:hAnsi="Times New Roman" w:cs="Times New Roman"/>
                <w:b/>
                <w:bCs/>
                <w:spacing w:val="-2"/>
                <w:sz w:val="24"/>
                <w:szCs w:val="24"/>
              </w:rPr>
              <w:t>Сумма (тыс. руб.)</w:t>
            </w:r>
            <w:r w:rsidRPr="00B835F5">
              <w:rPr>
                <w:rFonts w:ascii="Times New Roman" w:eastAsia="Calibri" w:hAnsi="Times New Roman" w:cs="Times New Roman"/>
                <w:b/>
                <w:bCs/>
                <w:spacing w:val="-2"/>
                <w:sz w:val="24"/>
                <w:szCs w:val="24"/>
                <w:vertAlign w:val="superscript"/>
              </w:rPr>
              <w:footnoteReference w:id="3"/>
            </w:r>
          </w:p>
        </w:tc>
      </w:tr>
      <w:tr w:rsidR="00B835F5" w:rsidRPr="00B835F5" w:rsidTr="001C1279">
        <w:tc>
          <w:tcPr>
            <w:tcW w:w="187" w:type="pct"/>
          </w:tcPr>
          <w:p w:rsidR="00B835F5" w:rsidRPr="00B835F5" w:rsidRDefault="00B835F5" w:rsidP="00B835F5">
            <w:pPr>
              <w:jc w:val="center"/>
              <w:rPr>
                <w:rFonts w:ascii="Times New Roman" w:eastAsia="Calibri" w:hAnsi="Times New Roman" w:cs="Times New Roman"/>
                <w:b/>
                <w:bCs/>
                <w:spacing w:val="-2"/>
                <w:sz w:val="24"/>
                <w:szCs w:val="24"/>
              </w:rPr>
            </w:pPr>
          </w:p>
        </w:tc>
        <w:tc>
          <w:tcPr>
            <w:tcW w:w="1464" w:type="pct"/>
          </w:tcPr>
          <w:p w:rsidR="00B835F5" w:rsidRPr="00B835F5" w:rsidRDefault="00B835F5" w:rsidP="00B835F5">
            <w:pPr>
              <w:jc w:val="center"/>
              <w:rPr>
                <w:rFonts w:ascii="Times New Roman" w:eastAsia="Calibri" w:hAnsi="Times New Roman" w:cs="Times New Roman"/>
                <w:b/>
                <w:bCs/>
                <w:spacing w:val="-2"/>
                <w:sz w:val="24"/>
                <w:szCs w:val="24"/>
              </w:rPr>
            </w:pPr>
          </w:p>
        </w:tc>
        <w:tc>
          <w:tcPr>
            <w:tcW w:w="843" w:type="pct"/>
          </w:tcPr>
          <w:p w:rsidR="00B835F5" w:rsidRPr="00B835F5" w:rsidRDefault="00B835F5" w:rsidP="00B835F5">
            <w:pPr>
              <w:jc w:val="center"/>
              <w:rPr>
                <w:rFonts w:ascii="Times New Roman" w:eastAsia="Calibri" w:hAnsi="Times New Roman" w:cs="Times New Roman"/>
                <w:b/>
                <w:bCs/>
                <w:spacing w:val="-2"/>
                <w:sz w:val="24"/>
                <w:szCs w:val="24"/>
              </w:rPr>
            </w:pPr>
          </w:p>
        </w:tc>
        <w:tc>
          <w:tcPr>
            <w:tcW w:w="833" w:type="pct"/>
          </w:tcPr>
          <w:p w:rsidR="00B835F5" w:rsidRPr="00B835F5" w:rsidRDefault="00B835F5" w:rsidP="00B835F5">
            <w:pPr>
              <w:jc w:val="center"/>
              <w:rPr>
                <w:rFonts w:ascii="Times New Roman" w:eastAsia="Calibri" w:hAnsi="Times New Roman" w:cs="Times New Roman"/>
                <w:b/>
                <w:bCs/>
                <w:spacing w:val="-2"/>
                <w:sz w:val="24"/>
                <w:szCs w:val="24"/>
              </w:rPr>
            </w:pPr>
          </w:p>
        </w:tc>
        <w:tc>
          <w:tcPr>
            <w:tcW w:w="854" w:type="pct"/>
          </w:tcPr>
          <w:p w:rsidR="00B835F5" w:rsidRPr="00B835F5" w:rsidRDefault="00B835F5" w:rsidP="00B835F5">
            <w:pPr>
              <w:jc w:val="center"/>
              <w:rPr>
                <w:rFonts w:ascii="Times New Roman" w:eastAsia="Calibri" w:hAnsi="Times New Roman" w:cs="Times New Roman"/>
                <w:b/>
                <w:bCs/>
                <w:spacing w:val="-2"/>
                <w:sz w:val="24"/>
                <w:szCs w:val="24"/>
              </w:rPr>
            </w:pPr>
          </w:p>
        </w:tc>
        <w:tc>
          <w:tcPr>
            <w:tcW w:w="818" w:type="pct"/>
          </w:tcPr>
          <w:p w:rsidR="00B835F5" w:rsidRPr="00B835F5" w:rsidRDefault="00B835F5" w:rsidP="00B835F5">
            <w:pPr>
              <w:jc w:val="center"/>
              <w:rPr>
                <w:rFonts w:ascii="Times New Roman" w:eastAsia="Calibri" w:hAnsi="Times New Roman" w:cs="Times New Roman"/>
                <w:b/>
                <w:bCs/>
                <w:spacing w:val="-2"/>
                <w:sz w:val="24"/>
                <w:szCs w:val="24"/>
              </w:rPr>
            </w:pPr>
          </w:p>
        </w:tc>
      </w:tr>
      <w:tr w:rsidR="00B835F5" w:rsidRPr="00B835F5" w:rsidTr="001C1279">
        <w:tc>
          <w:tcPr>
            <w:tcW w:w="187" w:type="pct"/>
          </w:tcPr>
          <w:p w:rsidR="00B835F5" w:rsidRPr="00B835F5" w:rsidRDefault="00B835F5" w:rsidP="00B835F5">
            <w:pPr>
              <w:jc w:val="center"/>
              <w:rPr>
                <w:rFonts w:ascii="Times New Roman" w:eastAsia="Calibri" w:hAnsi="Times New Roman" w:cs="Times New Roman"/>
                <w:b/>
                <w:bCs/>
                <w:spacing w:val="-2"/>
                <w:sz w:val="24"/>
                <w:szCs w:val="24"/>
              </w:rPr>
            </w:pPr>
          </w:p>
        </w:tc>
        <w:tc>
          <w:tcPr>
            <w:tcW w:w="1464" w:type="pct"/>
          </w:tcPr>
          <w:p w:rsidR="00B835F5" w:rsidRPr="00B835F5" w:rsidRDefault="00B835F5" w:rsidP="00B835F5">
            <w:pPr>
              <w:jc w:val="center"/>
              <w:rPr>
                <w:rFonts w:ascii="Times New Roman" w:eastAsia="Calibri" w:hAnsi="Times New Roman" w:cs="Times New Roman"/>
                <w:b/>
                <w:bCs/>
                <w:spacing w:val="-2"/>
                <w:sz w:val="24"/>
                <w:szCs w:val="24"/>
              </w:rPr>
            </w:pPr>
          </w:p>
        </w:tc>
        <w:tc>
          <w:tcPr>
            <w:tcW w:w="843" w:type="pct"/>
          </w:tcPr>
          <w:p w:rsidR="00B835F5" w:rsidRPr="00B835F5" w:rsidRDefault="00B835F5" w:rsidP="00B835F5">
            <w:pPr>
              <w:jc w:val="center"/>
              <w:rPr>
                <w:rFonts w:ascii="Times New Roman" w:eastAsia="Calibri" w:hAnsi="Times New Roman" w:cs="Times New Roman"/>
                <w:b/>
                <w:bCs/>
                <w:spacing w:val="-2"/>
                <w:sz w:val="24"/>
                <w:szCs w:val="24"/>
              </w:rPr>
            </w:pPr>
          </w:p>
        </w:tc>
        <w:tc>
          <w:tcPr>
            <w:tcW w:w="833" w:type="pct"/>
          </w:tcPr>
          <w:p w:rsidR="00B835F5" w:rsidRPr="00B835F5" w:rsidRDefault="00B835F5" w:rsidP="00B835F5">
            <w:pPr>
              <w:jc w:val="center"/>
              <w:rPr>
                <w:rFonts w:ascii="Times New Roman" w:eastAsia="Calibri" w:hAnsi="Times New Roman" w:cs="Times New Roman"/>
                <w:b/>
                <w:bCs/>
                <w:spacing w:val="-2"/>
                <w:sz w:val="24"/>
                <w:szCs w:val="24"/>
              </w:rPr>
            </w:pPr>
          </w:p>
        </w:tc>
        <w:tc>
          <w:tcPr>
            <w:tcW w:w="854" w:type="pct"/>
          </w:tcPr>
          <w:p w:rsidR="00B835F5" w:rsidRPr="00B835F5" w:rsidRDefault="00B835F5" w:rsidP="00B835F5">
            <w:pPr>
              <w:jc w:val="center"/>
              <w:rPr>
                <w:rFonts w:ascii="Times New Roman" w:eastAsia="Calibri" w:hAnsi="Times New Roman" w:cs="Times New Roman"/>
                <w:b/>
                <w:bCs/>
                <w:spacing w:val="-2"/>
                <w:sz w:val="24"/>
                <w:szCs w:val="24"/>
              </w:rPr>
            </w:pPr>
          </w:p>
        </w:tc>
        <w:tc>
          <w:tcPr>
            <w:tcW w:w="818" w:type="pct"/>
          </w:tcPr>
          <w:p w:rsidR="00B835F5" w:rsidRPr="00B835F5" w:rsidRDefault="00B835F5" w:rsidP="00B835F5">
            <w:pPr>
              <w:jc w:val="center"/>
              <w:rPr>
                <w:rFonts w:ascii="Times New Roman" w:eastAsia="Calibri" w:hAnsi="Times New Roman" w:cs="Times New Roman"/>
                <w:b/>
                <w:bCs/>
                <w:spacing w:val="-2"/>
                <w:sz w:val="24"/>
                <w:szCs w:val="24"/>
              </w:rPr>
            </w:pPr>
          </w:p>
        </w:tc>
      </w:tr>
      <w:tr w:rsidR="00B835F5" w:rsidRPr="00B835F5" w:rsidTr="001C1279">
        <w:tc>
          <w:tcPr>
            <w:tcW w:w="187" w:type="pct"/>
          </w:tcPr>
          <w:p w:rsidR="00B835F5" w:rsidRPr="00B835F5" w:rsidRDefault="00B835F5" w:rsidP="00B835F5">
            <w:pPr>
              <w:jc w:val="center"/>
              <w:rPr>
                <w:rFonts w:ascii="Times New Roman" w:eastAsia="Calibri" w:hAnsi="Times New Roman" w:cs="Times New Roman"/>
                <w:b/>
                <w:bCs/>
                <w:spacing w:val="-2"/>
                <w:sz w:val="24"/>
                <w:szCs w:val="24"/>
              </w:rPr>
            </w:pPr>
          </w:p>
        </w:tc>
        <w:tc>
          <w:tcPr>
            <w:tcW w:w="1464" w:type="pct"/>
          </w:tcPr>
          <w:p w:rsidR="00B835F5" w:rsidRPr="00B835F5" w:rsidRDefault="00B835F5" w:rsidP="00B835F5">
            <w:pPr>
              <w:jc w:val="center"/>
              <w:rPr>
                <w:rFonts w:ascii="Times New Roman" w:eastAsia="Calibri" w:hAnsi="Times New Roman" w:cs="Times New Roman"/>
                <w:b/>
                <w:bCs/>
                <w:spacing w:val="-2"/>
                <w:sz w:val="24"/>
                <w:szCs w:val="24"/>
              </w:rPr>
            </w:pPr>
          </w:p>
        </w:tc>
        <w:tc>
          <w:tcPr>
            <w:tcW w:w="843" w:type="pct"/>
          </w:tcPr>
          <w:p w:rsidR="00B835F5" w:rsidRPr="00B835F5" w:rsidRDefault="00B835F5" w:rsidP="00B835F5">
            <w:pPr>
              <w:jc w:val="center"/>
              <w:rPr>
                <w:rFonts w:ascii="Times New Roman" w:eastAsia="Calibri" w:hAnsi="Times New Roman" w:cs="Times New Roman"/>
                <w:b/>
                <w:bCs/>
                <w:spacing w:val="-2"/>
                <w:sz w:val="24"/>
                <w:szCs w:val="24"/>
              </w:rPr>
            </w:pPr>
          </w:p>
        </w:tc>
        <w:tc>
          <w:tcPr>
            <w:tcW w:w="833" w:type="pct"/>
          </w:tcPr>
          <w:p w:rsidR="00B835F5" w:rsidRPr="00B835F5" w:rsidRDefault="00B835F5" w:rsidP="00B835F5">
            <w:pPr>
              <w:jc w:val="center"/>
              <w:rPr>
                <w:rFonts w:ascii="Times New Roman" w:eastAsia="Calibri" w:hAnsi="Times New Roman" w:cs="Times New Roman"/>
                <w:b/>
                <w:bCs/>
                <w:spacing w:val="-2"/>
                <w:sz w:val="24"/>
                <w:szCs w:val="24"/>
              </w:rPr>
            </w:pPr>
          </w:p>
        </w:tc>
        <w:tc>
          <w:tcPr>
            <w:tcW w:w="854" w:type="pct"/>
          </w:tcPr>
          <w:p w:rsidR="00B835F5" w:rsidRPr="00B835F5" w:rsidRDefault="00B835F5" w:rsidP="00B835F5">
            <w:pPr>
              <w:jc w:val="center"/>
              <w:rPr>
                <w:rFonts w:ascii="Times New Roman" w:eastAsia="Calibri" w:hAnsi="Times New Roman" w:cs="Times New Roman"/>
                <w:b/>
                <w:bCs/>
                <w:spacing w:val="-2"/>
                <w:sz w:val="24"/>
                <w:szCs w:val="24"/>
              </w:rPr>
            </w:pPr>
          </w:p>
        </w:tc>
        <w:tc>
          <w:tcPr>
            <w:tcW w:w="818" w:type="pct"/>
          </w:tcPr>
          <w:p w:rsidR="00B835F5" w:rsidRPr="00B835F5" w:rsidRDefault="00B835F5" w:rsidP="00B835F5">
            <w:pPr>
              <w:jc w:val="center"/>
              <w:rPr>
                <w:rFonts w:ascii="Times New Roman" w:eastAsia="Calibri" w:hAnsi="Times New Roman" w:cs="Times New Roman"/>
                <w:b/>
                <w:bCs/>
                <w:spacing w:val="-2"/>
                <w:sz w:val="24"/>
                <w:szCs w:val="24"/>
              </w:rPr>
            </w:pPr>
          </w:p>
        </w:tc>
      </w:tr>
    </w:tbl>
    <w:p w:rsidR="00B835F5" w:rsidRPr="00B835F5" w:rsidRDefault="00B835F5" w:rsidP="00B835F5">
      <w:pPr>
        <w:spacing w:after="0" w:line="240" w:lineRule="auto"/>
        <w:rPr>
          <w:rFonts w:ascii="Times New Roman" w:eastAsia="Times New Roman" w:hAnsi="Times New Roman" w:cs="Times New Roman"/>
          <w:sz w:val="28"/>
          <w:szCs w:val="28"/>
          <w:lang w:eastAsia="ru-RU"/>
        </w:rPr>
      </w:pPr>
    </w:p>
    <w:p w:rsidR="00B835F5" w:rsidRPr="00B835F5" w:rsidRDefault="00B835F5" w:rsidP="00B835F5">
      <w:pPr>
        <w:spacing w:after="0" w:line="240" w:lineRule="auto"/>
        <w:rPr>
          <w:rFonts w:ascii="Times New Roman" w:eastAsia="Times New Roman" w:hAnsi="Times New Roman" w:cs="Times New Roman"/>
          <w:sz w:val="28"/>
          <w:szCs w:val="28"/>
          <w:lang w:eastAsia="ru-RU"/>
        </w:rPr>
      </w:pPr>
    </w:p>
    <w:p w:rsidR="00B835F5" w:rsidRPr="00B835F5" w:rsidRDefault="00B835F5" w:rsidP="00B835F5">
      <w:pPr>
        <w:spacing w:after="0" w:line="240" w:lineRule="auto"/>
        <w:rPr>
          <w:rFonts w:ascii="Times New Roman" w:eastAsia="Times New Roman" w:hAnsi="Times New Roman" w:cs="Times New Roman"/>
          <w:sz w:val="28"/>
          <w:szCs w:val="28"/>
          <w:lang w:eastAsia="ru-RU"/>
        </w:rPr>
      </w:pPr>
    </w:p>
    <w:p w:rsidR="00B835F5" w:rsidRPr="00B835F5" w:rsidRDefault="00B835F5" w:rsidP="00B835F5">
      <w:pPr>
        <w:spacing w:after="0" w:line="240" w:lineRule="auto"/>
        <w:rPr>
          <w:rFonts w:ascii="Times New Roman" w:eastAsia="Times New Roman" w:hAnsi="Times New Roman" w:cs="Times New Roman"/>
          <w:sz w:val="24"/>
          <w:szCs w:val="24"/>
          <w:lang w:eastAsia="ru-RU"/>
        </w:rPr>
      </w:pPr>
      <w:r w:rsidRPr="00B835F5">
        <w:rPr>
          <w:rFonts w:ascii="Times New Roman" w:eastAsia="Times New Roman" w:hAnsi="Times New Roman" w:cs="Times New Roman"/>
          <w:sz w:val="24"/>
          <w:szCs w:val="24"/>
          <w:lang w:eastAsia="ru-RU"/>
        </w:rPr>
        <w:t>_________________________________________________                                         _________________    (________________________)</w:t>
      </w:r>
    </w:p>
    <w:p w:rsidR="00B835F5" w:rsidRPr="00B835F5" w:rsidRDefault="00B835F5" w:rsidP="00B835F5">
      <w:pPr>
        <w:spacing w:after="0" w:line="240" w:lineRule="auto"/>
        <w:rPr>
          <w:rFonts w:ascii="Times New Roman" w:eastAsia="Times New Roman" w:hAnsi="Times New Roman" w:cs="Times New Roman"/>
          <w:sz w:val="24"/>
          <w:szCs w:val="24"/>
          <w:vertAlign w:val="superscript"/>
          <w:lang w:eastAsia="ru-RU"/>
        </w:rPr>
      </w:pPr>
      <w:r w:rsidRPr="00B835F5">
        <w:rPr>
          <w:rFonts w:ascii="Times New Roman" w:eastAsia="Times New Roman" w:hAnsi="Times New Roman" w:cs="Times New Roman"/>
          <w:sz w:val="24"/>
          <w:szCs w:val="24"/>
          <w:vertAlign w:val="superscript"/>
          <w:lang w:eastAsia="ru-RU"/>
        </w:rPr>
        <w:t xml:space="preserve">                            (должность руководителя Получателя)                                                                                                                                   (подпись)                                                      (Ф.И.О.)</w:t>
      </w:r>
    </w:p>
    <w:p w:rsidR="00B835F5" w:rsidRPr="00B835F5" w:rsidRDefault="00B835F5" w:rsidP="00B835F5">
      <w:pPr>
        <w:tabs>
          <w:tab w:val="left" w:pos="2160"/>
          <w:tab w:val="center" w:pos="7398"/>
        </w:tabs>
        <w:spacing w:after="0" w:line="240" w:lineRule="auto"/>
        <w:rPr>
          <w:rFonts w:ascii="Times New Roman" w:eastAsia="Times New Roman" w:hAnsi="Times New Roman" w:cs="Times New Roman"/>
          <w:spacing w:val="-1"/>
          <w:sz w:val="24"/>
          <w:szCs w:val="24"/>
          <w:lang w:eastAsia="ru-RU"/>
        </w:rPr>
      </w:pPr>
      <w:r w:rsidRPr="00B835F5">
        <w:rPr>
          <w:rFonts w:ascii="Times New Roman" w:eastAsia="Times New Roman" w:hAnsi="Times New Roman" w:cs="Times New Roman"/>
          <w:sz w:val="28"/>
          <w:szCs w:val="28"/>
          <w:lang w:eastAsia="ru-RU"/>
        </w:rPr>
        <w:tab/>
      </w:r>
      <w:r w:rsidRPr="00B835F5">
        <w:rPr>
          <w:rFonts w:ascii="Times New Roman" w:eastAsia="Times New Roman" w:hAnsi="Times New Roman" w:cs="Times New Roman"/>
          <w:spacing w:val="-1"/>
          <w:sz w:val="24"/>
          <w:szCs w:val="24"/>
          <w:lang w:eastAsia="ru-RU"/>
        </w:rPr>
        <w:t xml:space="preserve"> </w:t>
      </w:r>
      <w:r w:rsidRPr="00B835F5">
        <w:rPr>
          <w:rFonts w:ascii="Times New Roman" w:eastAsia="Times New Roman" w:hAnsi="Times New Roman" w:cs="Times New Roman"/>
          <w:spacing w:val="-1"/>
          <w:sz w:val="24"/>
          <w:szCs w:val="24"/>
          <w:lang w:eastAsia="ru-RU"/>
        </w:rPr>
        <w:tab/>
        <w:t xml:space="preserve">                                       М.П.</w:t>
      </w:r>
    </w:p>
    <w:p w:rsidR="00B835F5" w:rsidRPr="00B835F5" w:rsidRDefault="00B835F5" w:rsidP="00B835F5">
      <w:pPr>
        <w:widowControl w:val="0"/>
        <w:autoSpaceDE w:val="0"/>
        <w:autoSpaceDN w:val="0"/>
        <w:adjustRightInd w:val="0"/>
        <w:spacing w:after="0" w:line="240" w:lineRule="auto"/>
        <w:ind w:left="10205"/>
        <w:rPr>
          <w:rFonts w:ascii="Times New Roman" w:eastAsia="Times New Roman" w:hAnsi="Times New Roman" w:cs="Times New Roman"/>
          <w:sz w:val="27"/>
          <w:szCs w:val="27"/>
          <w:lang w:eastAsia="ru-RU"/>
        </w:rPr>
      </w:pPr>
    </w:p>
    <w:p w:rsidR="00B835F5" w:rsidRPr="00B835F5" w:rsidRDefault="00B835F5" w:rsidP="00B835F5">
      <w:pPr>
        <w:spacing w:after="0" w:line="240" w:lineRule="auto"/>
        <w:ind w:left="4821" w:firstLine="708"/>
        <w:rPr>
          <w:rFonts w:ascii="Times New Roman" w:eastAsia="Times New Roman" w:hAnsi="Times New Roman" w:cs="Times New Roman"/>
          <w:sz w:val="28"/>
          <w:szCs w:val="28"/>
          <w:lang w:eastAsia="ru-RU"/>
        </w:rPr>
      </w:pPr>
    </w:p>
    <w:p w:rsidR="00B835F5" w:rsidRPr="00B835F5" w:rsidRDefault="00B835F5" w:rsidP="00B835F5">
      <w:pPr>
        <w:widowControl w:val="0"/>
        <w:autoSpaceDE w:val="0"/>
        <w:autoSpaceDN w:val="0"/>
        <w:adjustRightInd w:val="0"/>
        <w:spacing w:after="0" w:line="240" w:lineRule="auto"/>
        <w:rPr>
          <w:rFonts w:ascii="Times New Roman" w:eastAsia="Times New Roman" w:hAnsi="Times New Roman" w:cs="Times New Roman"/>
          <w:sz w:val="28"/>
          <w:szCs w:val="28"/>
          <w:lang w:eastAsia="ru-RU"/>
        </w:rPr>
        <w:sectPr w:rsidR="00B835F5" w:rsidRPr="00B835F5" w:rsidSect="002845F3">
          <w:pgSz w:w="16838" w:h="11906" w:orient="landscape"/>
          <w:pgMar w:top="1134" w:right="567" w:bottom="567" w:left="567" w:header="709" w:footer="709" w:gutter="0"/>
          <w:cols w:space="708"/>
          <w:titlePg/>
          <w:docGrid w:linePitch="360"/>
        </w:sectPr>
      </w:pPr>
      <w:r w:rsidRPr="00B835F5">
        <w:rPr>
          <w:rFonts w:ascii="Times New Roman" w:eastAsia="Times New Roman" w:hAnsi="Times New Roman" w:cs="Times New Roman"/>
          <w:sz w:val="28"/>
          <w:szCs w:val="28"/>
          <w:lang w:eastAsia="ru-RU"/>
        </w:rPr>
        <w:br w:type="page"/>
      </w:r>
    </w:p>
    <w:p w:rsidR="00B835F5" w:rsidRPr="00B835F5" w:rsidRDefault="00B835F5" w:rsidP="00B835F5">
      <w:pPr>
        <w:widowControl w:val="0"/>
        <w:autoSpaceDE w:val="0"/>
        <w:autoSpaceDN w:val="0"/>
        <w:adjustRightInd w:val="0"/>
        <w:spacing w:after="0" w:line="240" w:lineRule="auto"/>
        <w:ind w:left="5670"/>
        <w:rPr>
          <w:rFonts w:ascii="Times New Roman" w:eastAsia="Times New Roman" w:hAnsi="Times New Roman" w:cs="Times New Roman"/>
          <w:sz w:val="27"/>
          <w:szCs w:val="27"/>
          <w:lang w:eastAsia="ru-RU"/>
        </w:rPr>
      </w:pPr>
      <w:r w:rsidRPr="00B835F5">
        <w:rPr>
          <w:rFonts w:ascii="Times New Roman" w:eastAsia="Times New Roman" w:hAnsi="Times New Roman" w:cs="Times New Roman"/>
          <w:sz w:val="27"/>
          <w:szCs w:val="27"/>
          <w:lang w:eastAsia="ru-RU"/>
        </w:rPr>
        <w:lastRenderedPageBreak/>
        <w:t>Приложение № 3</w:t>
      </w:r>
    </w:p>
    <w:p w:rsidR="00B835F5" w:rsidRPr="00B835F5" w:rsidRDefault="00B835F5" w:rsidP="00B835F5">
      <w:pPr>
        <w:widowControl w:val="0"/>
        <w:autoSpaceDE w:val="0"/>
        <w:autoSpaceDN w:val="0"/>
        <w:adjustRightInd w:val="0"/>
        <w:spacing w:after="0" w:line="240" w:lineRule="auto"/>
        <w:ind w:left="5670"/>
        <w:rPr>
          <w:rFonts w:ascii="Times New Roman" w:eastAsia="Times New Roman" w:hAnsi="Times New Roman" w:cs="Times New Roman"/>
          <w:sz w:val="27"/>
          <w:szCs w:val="27"/>
          <w:lang w:eastAsia="ru-RU"/>
        </w:rPr>
      </w:pPr>
      <w:r w:rsidRPr="00B835F5">
        <w:rPr>
          <w:rFonts w:ascii="Times New Roman" w:eastAsia="Times New Roman" w:hAnsi="Times New Roman" w:cs="Times New Roman"/>
          <w:sz w:val="27"/>
          <w:szCs w:val="27"/>
          <w:lang w:eastAsia="ru-RU"/>
        </w:rPr>
        <w:t xml:space="preserve">к Соглашению </w:t>
      </w:r>
    </w:p>
    <w:p w:rsidR="00B835F5" w:rsidRPr="00B835F5" w:rsidRDefault="00B835F5" w:rsidP="00B835F5">
      <w:pPr>
        <w:widowControl w:val="0"/>
        <w:autoSpaceDE w:val="0"/>
        <w:autoSpaceDN w:val="0"/>
        <w:adjustRightInd w:val="0"/>
        <w:spacing w:after="0" w:line="240" w:lineRule="auto"/>
        <w:ind w:left="5670"/>
        <w:rPr>
          <w:rFonts w:ascii="Times New Roman" w:eastAsia="Times New Roman" w:hAnsi="Times New Roman" w:cs="Times New Roman"/>
          <w:sz w:val="27"/>
          <w:szCs w:val="27"/>
          <w:lang w:eastAsia="ru-RU"/>
        </w:rPr>
      </w:pPr>
      <w:r w:rsidRPr="00B835F5">
        <w:rPr>
          <w:rFonts w:ascii="Times New Roman" w:eastAsia="Times New Roman" w:hAnsi="Times New Roman" w:cs="Times New Roman"/>
          <w:sz w:val="27"/>
          <w:szCs w:val="27"/>
          <w:lang w:eastAsia="ru-RU"/>
        </w:rPr>
        <w:t>от «__» _______ 20__ года № ________</w:t>
      </w:r>
    </w:p>
    <w:p w:rsidR="00B835F5" w:rsidRPr="00B835F5" w:rsidRDefault="00B835F5" w:rsidP="00B835F5">
      <w:pPr>
        <w:widowControl w:val="0"/>
        <w:autoSpaceDE w:val="0"/>
        <w:autoSpaceDN w:val="0"/>
        <w:spacing w:after="0" w:line="240" w:lineRule="auto"/>
        <w:jc w:val="right"/>
        <w:rPr>
          <w:rFonts w:ascii="Times New Roman" w:eastAsia="Times New Roman" w:hAnsi="Times New Roman" w:cs="Times New Roman"/>
          <w:sz w:val="28"/>
          <w:szCs w:val="24"/>
          <w:lang w:eastAsia="ru-RU"/>
        </w:rPr>
      </w:pPr>
    </w:p>
    <w:p w:rsidR="001D160F" w:rsidRDefault="001D160F" w:rsidP="00B835F5">
      <w:pPr>
        <w:widowControl w:val="0"/>
        <w:autoSpaceDE w:val="0"/>
        <w:autoSpaceDN w:val="0"/>
        <w:spacing w:after="0" w:line="240" w:lineRule="auto"/>
        <w:jc w:val="right"/>
        <w:rPr>
          <w:rFonts w:ascii="Times New Roman" w:eastAsia="Times New Roman" w:hAnsi="Times New Roman" w:cs="Times New Roman"/>
          <w:sz w:val="28"/>
          <w:szCs w:val="24"/>
          <w:lang w:eastAsia="ru-RU"/>
        </w:rPr>
      </w:pPr>
    </w:p>
    <w:p w:rsidR="00B835F5" w:rsidRPr="00B835F5" w:rsidRDefault="00B835F5" w:rsidP="00B835F5">
      <w:pPr>
        <w:widowControl w:val="0"/>
        <w:autoSpaceDE w:val="0"/>
        <w:autoSpaceDN w:val="0"/>
        <w:spacing w:after="0" w:line="240" w:lineRule="auto"/>
        <w:jc w:val="right"/>
        <w:rPr>
          <w:rFonts w:ascii="Times New Roman" w:eastAsia="Times New Roman" w:hAnsi="Times New Roman" w:cs="Times New Roman"/>
          <w:sz w:val="28"/>
          <w:szCs w:val="24"/>
          <w:lang w:eastAsia="ru-RU"/>
        </w:rPr>
      </w:pPr>
      <w:r w:rsidRPr="00B835F5">
        <w:rPr>
          <w:rFonts w:ascii="Times New Roman" w:eastAsia="Times New Roman" w:hAnsi="Times New Roman" w:cs="Times New Roman"/>
          <w:sz w:val="28"/>
          <w:szCs w:val="24"/>
          <w:lang w:eastAsia="ru-RU"/>
        </w:rPr>
        <w:t>Форма</w:t>
      </w:r>
    </w:p>
    <w:p w:rsidR="001D160F" w:rsidRDefault="001D160F" w:rsidP="00B835F5">
      <w:pPr>
        <w:widowControl w:val="0"/>
        <w:autoSpaceDE w:val="0"/>
        <w:autoSpaceDN w:val="0"/>
        <w:spacing w:after="0" w:line="240" w:lineRule="auto"/>
        <w:jc w:val="center"/>
        <w:rPr>
          <w:rFonts w:ascii="Times New Roman" w:eastAsia="Times New Roman" w:hAnsi="Times New Roman" w:cs="Times New Roman"/>
          <w:b/>
          <w:sz w:val="28"/>
          <w:szCs w:val="28"/>
          <w:lang w:eastAsia="ru-RU"/>
        </w:rPr>
      </w:pPr>
    </w:p>
    <w:p w:rsidR="001D160F" w:rsidRDefault="00B835F5" w:rsidP="00B835F5">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B835F5">
        <w:rPr>
          <w:rFonts w:ascii="Times New Roman" w:eastAsia="Times New Roman" w:hAnsi="Times New Roman" w:cs="Times New Roman"/>
          <w:b/>
          <w:sz w:val="28"/>
          <w:szCs w:val="28"/>
          <w:lang w:eastAsia="ru-RU"/>
        </w:rPr>
        <w:t>Отчет</w:t>
      </w:r>
    </w:p>
    <w:p w:rsidR="00B835F5" w:rsidRPr="00B835F5" w:rsidRDefault="00B835F5" w:rsidP="00B835F5">
      <w:pPr>
        <w:widowControl w:val="0"/>
        <w:autoSpaceDE w:val="0"/>
        <w:autoSpaceDN w:val="0"/>
        <w:spacing w:after="0" w:line="240" w:lineRule="auto"/>
        <w:jc w:val="center"/>
        <w:rPr>
          <w:rFonts w:ascii="Times New Roman" w:eastAsia="Times New Roman" w:hAnsi="Times New Roman" w:cs="Times New Roman"/>
          <w:b/>
          <w:sz w:val="28"/>
          <w:szCs w:val="24"/>
        </w:rPr>
      </w:pPr>
      <w:r w:rsidRPr="00B835F5">
        <w:rPr>
          <w:rFonts w:ascii="Times New Roman" w:eastAsia="Times New Roman" w:hAnsi="Times New Roman" w:cs="Times New Roman"/>
          <w:b/>
          <w:sz w:val="28"/>
          <w:szCs w:val="28"/>
          <w:lang w:eastAsia="ru-RU"/>
        </w:rPr>
        <w:t xml:space="preserve">об эффективности использования субсидии </w:t>
      </w:r>
      <w:r w:rsidRPr="00B835F5">
        <w:rPr>
          <w:rFonts w:ascii="Times New Roman" w:eastAsia="Times New Roman" w:hAnsi="Times New Roman" w:cs="Times New Roman"/>
          <w:b/>
          <w:sz w:val="28"/>
          <w:szCs w:val="24"/>
        </w:rPr>
        <w:t xml:space="preserve">на создание и (или) развитие </w:t>
      </w:r>
    </w:p>
    <w:p w:rsidR="00B835F5" w:rsidRPr="00B835F5" w:rsidRDefault="00B835F5" w:rsidP="00B835F5">
      <w:pPr>
        <w:widowControl w:val="0"/>
        <w:autoSpaceDE w:val="0"/>
        <w:autoSpaceDN w:val="0"/>
        <w:spacing w:after="0" w:line="240" w:lineRule="auto"/>
        <w:jc w:val="center"/>
        <w:rPr>
          <w:rFonts w:ascii="Times New Roman" w:eastAsia="Times New Roman" w:hAnsi="Times New Roman" w:cs="Times New Roman"/>
          <w:b/>
          <w:sz w:val="28"/>
          <w:szCs w:val="24"/>
          <w:lang w:eastAsia="ru-RU"/>
        </w:rPr>
      </w:pPr>
      <w:r w:rsidRPr="00B835F5">
        <w:rPr>
          <w:rFonts w:ascii="Times New Roman" w:eastAsia="Times New Roman" w:hAnsi="Times New Roman" w:cs="Times New Roman"/>
          <w:b/>
          <w:sz w:val="28"/>
          <w:szCs w:val="24"/>
        </w:rPr>
        <w:t>центра «Мой бизнес»</w:t>
      </w:r>
      <w:r w:rsidRPr="00B835F5">
        <w:rPr>
          <w:rFonts w:ascii="Times New Roman" w:eastAsia="Times New Roman" w:hAnsi="Times New Roman" w:cs="Times New Roman"/>
          <w:b/>
          <w:sz w:val="28"/>
          <w:szCs w:val="24"/>
          <w:lang w:eastAsia="ru-RU"/>
        </w:rPr>
        <w:t xml:space="preserve"> </w:t>
      </w:r>
    </w:p>
    <w:p w:rsidR="00B835F5" w:rsidRPr="00B835F5" w:rsidRDefault="00B835F5" w:rsidP="00B835F5">
      <w:pPr>
        <w:widowControl w:val="0"/>
        <w:autoSpaceDE w:val="0"/>
        <w:autoSpaceDN w:val="0"/>
        <w:spacing w:after="0" w:line="240" w:lineRule="auto"/>
        <w:jc w:val="center"/>
        <w:rPr>
          <w:rFonts w:ascii="Times New Roman" w:eastAsia="Times New Roman" w:hAnsi="Times New Roman" w:cs="Times New Roman"/>
          <w:b/>
          <w:sz w:val="16"/>
          <w:szCs w:val="16"/>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6922"/>
        <w:gridCol w:w="1113"/>
        <w:gridCol w:w="850"/>
        <w:gridCol w:w="823"/>
      </w:tblGrid>
      <w:tr w:rsidR="00B835F5" w:rsidRPr="00B835F5" w:rsidTr="001C1279">
        <w:trPr>
          <w:trHeight w:val="113"/>
        </w:trPr>
        <w:tc>
          <w:tcPr>
            <w:tcW w:w="342" w:type="pct"/>
            <w:vMerge w:val="restart"/>
            <w:shd w:val="clear" w:color="auto" w:fill="auto"/>
            <w:vAlign w:val="center"/>
            <w:hideMark/>
          </w:tcPr>
          <w:p w:rsidR="00B835F5" w:rsidRPr="00B835F5" w:rsidRDefault="00B835F5" w:rsidP="00B835F5">
            <w:pPr>
              <w:spacing w:after="0" w:line="240" w:lineRule="auto"/>
              <w:jc w:val="center"/>
              <w:rPr>
                <w:rFonts w:ascii="Times New Roman" w:eastAsia="Times New Roman" w:hAnsi="Times New Roman" w:cs="Times New Roman"/>
                <w:color w:val="000000"/>
                <w:sz w:val="20"/>
                <w:szCs w:val="20"/>
                <w:lang w:eastAsia="ru-RU"/>
              </w:rPr>
            </w:pPr>
            <w:r w:rsidRPr="00B835F5">
              <w:rPr>
                <w:rFonts w:ascii="Times New Roman" w:eastAsia="Times New Roman" w:hAnsi="Times New Roman" w:cs="Times New Roman"/>
                <w:color w:val="000000"/>
                <w:sz w:val="20"/>
                <w:szCs w:val="20"/>
                <w:lang w:eastAsia="ru-RU"/>
              </w:rPr>
              <w:t xml:space="preserve">№ </w:t>
            </w:r>
            <w:r w:rsidRPr="00B835F5">
              <w:rPr>
                <w:rFonts w:ascii="Times New Roman" w:eastAsia="Times New Roman" w:hAnsi="Times New Roman" w:cs="Times New Roman"/>
                <w:color w:val="000000"/>
                <w:sz w:val="20"/>
                <w:szCs w:val="20"/>
                <w:lang w:eastAsia="ru-RU"/>
              </w:rPr>
              <w:br/>
            </w:r>
            <w:proofErr w:type="gramStart"/>
            <w:r w:rsidRPr="00B835F5">
              <w:rPr>
                <w:rFonts w:ascii="Times New Roman" w:eastAsia="Times New Roman" w:hAnsi="Times New Roman" w:cs="Times New Roman"/>
                <w:color w:val="000000"/>
                <w:sz w:val="20"/>
                <w:szCs w:val="20"/>
                <w:lang w:eastAsia="ru-RU"/>
              </w:rPr>
              <w:t>п</w:t>
            </w:r>
            <w:proofErr w:type="gramEnd"/>
            <w:r w:rsidRPr="00B835F5">
              <w:rPr>
                <w:rFonts w:ascii="Times New Roman" w:eastAsia="Times New Roman" w:hAnsi="Times New Roman" w:cs="Times New Roman"/>
                <w:color w:val="000000"/>
                <w:sz w:val="20"/>
                <w:szCs w:val="20"/>
                <w:lang w:eastAsia="ru-RU"/>
              </w:rPr>
              <w:t>/п</w:t>
            </w:r>
          </w:p>
        </w:tc>
        <w:tc>
          <w:tcPr>
            <w:tcW w:w="3321" w:type="pct"/>
            <w:vMerge w:val="restart"/>
            <w:shd w:val="clear" w:color="auto" w:fill="auto"/>
            <w:vAlign w:val="center"/>
            <w:hideMark/>
          </w:tcPr>
          <w:p w:rsidR="00B835F5" w:rsidRPr="00B835F5" w:rsidRDefault="00B835F5" w:rsidP="00B835F5">
            <w:pPr>
              <w:spacing w:after="0" w:line="240" w:lineRule="auto"/>
              <w:jc w:val="center"/>
              <w:rPr>
                <w:rFonts w:ascii="Times New Roman" w:eastAsia="Times New Roman" w:hAnsi="Times New Roman" w:cs="Times New Roman"/>
                <w:color w:val="000000"/>
                <w:sz w:val="20"/>
                <w:szCs w:val="20"/>
                <w:lang w:eastAsia="ru-RU"/>
              </w:rPr>
            </w:pPr>
            <w:r w:rsidRPr="00B835F5">
              <w:rPr>
                <w:rFonts w:ascii="Times New Roman" w:eastAsia="Times New Roman" w:hAnsi="Times New Roman" w:cs="Times New Roman"/>
                <w:color w:val="000000"/>
                <w:sz w:val="20"/>
                <w:szCs w:val="20"/>
                <w:lang w:eastAsia="ru-RU"/>
              </w:rPr>
              <w:t xml:space="preserve"> Показатель</w:t>
            </w:r>
          </w:p>
        </w:tc>
        <w:tc>
          <w:tcPr>
            <w:tcW w:w="534" w:type="pct"/>
            <w:vMerge w:val="restart"/>
            <w:shd w:val="clear" w:color="auto" w:fill="auto"/>
            <w:vAlign w:val="center"/>
            <w:hideMark/>
          </w:tcPr>
          <w:p w:rsidR="00B835F5" w:rsidRPr="00B835F5" w:rsidRDefault="00B835F5" w:rsidP="00B835F5">
            <w:pPr>
              <w:spacing w:after="0" w:line="240" w:lineRule="auto"/>
              <w:jc w:val="center"/>
              <w:rPr>
                <w:rFonts w:ascii="Times New Roman" w:eastAsia="Times New Roman" w:hAnsi="Times New Roman" w:cs="Times New Roman"/>
                <w:color w:val="000000"/>
                <w:sz w:val="20"/>
                <w:szCs w:val="20"/>
                <w:lang w:eastAsia="ru-RU"/>
              </w:rPr>
            </w:pPr>
            <w:r w:rsidRPr="00B835F5">
              <w:rPr>
                <w:rFonts w:ascii="Times New Roman" w:eastAsia="Times New Roman" w:hAnsi="Times New Roman" w:cs="Times New Roman"/>
                <w:color w:val="000000"/>
                <w:sz w:val="20"/>
                <w:szCs w:val="20"/>
                <w:lang w:eastAsia="ru-RU"/>
              </w:rPr>
              <w:t>Единица измерения</w:t>
            </w:r>
          </w:p>
        </w:tc>
        <w:tc>
          <w:tcPr>
            <w:tcW w:w="803" w:type="pct"/>
            <w:gridSpan w:val="2"/>
            <w:shd w:val="clear" w:color="auto" w:fill="auto"/>
            <w:vAlign w:val="center"/>
            <w:hideMark/>
          </w:tcPr>
          <w:p w:rsidR="00B835F5" w:rsidRPr="00B835F5" w:rsidRDefault="00B835F5" w:rsidP="00B835F5">
            <w:pPr>
              <w:spacing w:after="0" w:line="240" w:lineRule="auto"/>
              <w:jc w:val="center"/>
              <w:rPr>
                <w:rFonts w:ascii="Times New Roman" w:eastAsia="Times New Roman" w:hAnsi="Times New Roman" w:cs="Times New Roman"/>
                <w:color w:val="000000"/>
                <w:sz w:val="20"/>
                <w:szCs w:val="20"/>
                <w:lang w:eastAsia="ru-RU"/>
              </w:rPr>
            </w:pPr>
            <w:r w:rsidRPr="00B835F5">
              <w:rPr>
                <w:rFonts w:ascii="Times New Roman" w:eastAsia="Times New Roman" w:hAnsi="Times New Roman" w:cs="Times New Roman"/>
                <w:color w:val="000000"/>
                <w:sz w:val="20"/>
                <w:szCs w:val="20"/>
                <w:lang w:eastAsia="ru-RU"/>
              </w:rPr>
              <w:t xml:space="preserve">20__ год </w:t>
            </w:r>
          </w:p>
        </w:tc>
      </w:tr>
      <w:tr w:rsidR="00B835F5" w:rsidRPr="00B835F5" w:rsidTr="001C1279">
        <w:trPr>
          <w:trHeight w:val="113"/>
        </w:trPr>
        <w:tc>
          <w:tcPr>
            <w:tcW w:w="342" w:type="pct"/>
            <w:vMerge/>
            <w:shd w:val="clear" w:color="auto" w:fill="auto"/>
            <w:vAlign w:val="center"/>
            <w:hideMark/>
          </w:tcPr>
          <w:p w:rsidR="00B835F5" w:rsidRPr="00B835F5" w:rsidRDefault="00B835F5" w:rsidP="00B835F5">
            <w:pPr>
              <w:spacing w:after="0" w:line="240" w:lineRule="auto"/>
              <w:rPr>
                <w:rFonts w:ascii="Times New Roman" w:eastAsia="Times New Roman" w:hAnsi="Times New Roman" w:cs="Times New Roman"/>
                <w:color w:val="000000"/>
                <w:sz w:val="20"/>
                <w:szCs w:val="20"/>
                <w:lang w:eastAsia="ru-RU"/>
              </w:rPr>
            </w:pPr>
          </w:p>
        </w:tc>
        <w:tc>
          <w:tcPr>
            <w:tcW w:w="3321" w:type="pct"/>
            <w:vMerge/>
            <w:shd w:val="clear" w:color="auto" w:fill="auto"/>
            <w:vAlign w:val="center"/>
            <w:hideMark/>
          </w:tcPr>
          <w:p w:rsidR="00B835F5" w:rsidRPr="00B835F5" w:rsidRDefault="00B835F5" w:rsidP="00B835F5">
            <w:pPr>
              <w:spacing w:after="0" w:line="240" w:lineRule="auto"/>
              <w:rPr>
                <w:rFonts w:ascii="Times New Roman" w:eastAsia="Times New Roman" w:hAnsi="Times New Roman" w:cs="Times New Roman"/>
                <w:color w:val="000000"/>
                <w:sz w:val="20"/>
                <w:szCs w:val="20"/>
                <w:lang w:eastAsia="ru-RU"/>
              </w:rPr>
            </w:pPr>
          </w:p>
        </w:tc>
        <w:tc>
          <w:tcPr>
            <w:tcW w:w="534" w:type="pct"/>
            <w:vMerge/>
            <w:shd w:val="clear" w:color="auto" w:fill="auto"/>
            <w:vAlign w:val="center"/>
            <w:hideMark/>
          </w:tcPr>
          <w:p w:rsidR="00B835F5" w:rsidRPr="00B835F5" w:rsidRDefault="00B835F5" w:rsidP="00B835F5">
            <w:pPr>
              <w:spacing w:after="0" w:line="240" w:lineRule="auto"/>
              <w:rPr>
                <w:rFonts w:ascii="Times New Roman" w:eastAsia="Times New Roman" w:hAnsi="Times New Roman" w:cs="Times New Roman"/>
                <w:color w:val="000000"/>
                <w:sz w:val="20"/>
                <w:szCs w:val="20"/>
                <w:lang w:eastAsia="ru-RU"/>
              </w:rPr>
            </w:pPr>
          </w:p>
        </w:tc>
        <w:tc>
          <w:tcPr>
            <w:tcW w:w="803" w:type="pct"/>
            <w:gridSpan w:val="2"/>
            <w:shd w:val="clear" w:color="auto" w:fill="auto"/>
            <w:vAlign w:val="center"/>
            <w:hideMark/>
          </w:tcPr>
          <w:p w:rsidR="00B835F5" w:rsidRPr="00B835F5" w:rsidRDefault="00B835F5" w:rsidP="00B835F5">
            <w:pPr>
              <w:spacing w:after="0" w:line="240" w:lineRule="auto"/>
              <w:jc w:val="center"/>
              <w:rPr>
                <w:rFonts w:ascii="Times New Roman" w:eastAsia="Times New Roman" w:hAnsi="Times New Roman" w:cs="Times New Roman"/>
                <w:color w:val="000000"/>
                <w:sz w:val="20"/>
                <w:szCs w:val="20"/>
                <w:lang w:eastAsia="ru-RU"/>
              </w:rPr>
            </w:pPr>
            <w:r w:rsidRPr="00B835F5">
              <w:rPr>
                <w:rFonts w:ascii="Times New Roman" w:eastAsia="Times New Roman" w:hAnsi="Times New Roman" w:cs="Times New Roman"/>
                <w:color w:val="000000"/>
                <w:sz w:val="20"/>
                <w:szCs w:val="20"/>
                <w:lang w:eastAsia="ru-RU"/>
              </w:rPr>
              <w:t>(отчетный год)</w:t>
            </w:r>
          </w:p>
        </w:tc>
      </w:tr>
      <w:tr w:rsidR="00B835F5" w:rsidRPr="00B835F5" w:rsidTr="001C1279">
        <w:trPr>
          <w:trHeight w:val="113"/>
        </w:trPr>
        <w:tc>
          <w:tcPr>
            <w:tcW w:w="342" w:type="pct"/>
            <w:vMerge/>
            <w:shd w:val="clear" w:color="auto" w:fill="auto"/>
            <w:vAlign w:val="center"/>
            <w:hideMark/>
          </w:tcPr>
          <w:p w:rsidR="00B835F5" w:rsidRPr="00B835F5" w:rsidRDefault="00B835F5" w:rsidP="00B835F5">
            <w:pPr>
              <w:spacing w:after="0" w:line="240" w:lineRule="auto"/>
              <w:rPr>
                <w:rFonts w:ascii="Times New Roman" w:eastAsia="Times New Roman" w:hAnsi="Times New Roman" w:cs="Times New Roman"/>
                <w:color w:val="000000"/>
                <w:sz w:val="20"/>
                <w:szCs w:val="20"/>
                <w:lang w:eastAsia="ru-RU"/>
              </w:rPr>
            </w:pPr>
          </w:p>
        </w:tc>
        <w:tc>
          <w:tcPr>
            <w:tcW w:w="3321" w:type="pct"/>
            <w:vMerge/>
            <w:shd w:val="clear" w:color="auto" w:fill="auto"/>
            <w:vAlign w:val="center"/>
            <w:hideMark/>
          </w:tcPr>
          <w:p w:rsidR="00B835F5" w:rsidRPr="00B835F5" w:rsidRDefault="00B835F5" w:rsidP="00B835F5">
            <w:pPr>
              <w:spacing w:after="0" w:line="240" w:lineRule="auto"/>
              <w:rPr>
                <w:rFonts w:ascii="Times New Roman" w:eastAsia="Times New Roman" w:hAnsi="Times New Roman" w:cs="Times New Roman"/>
                <w:color w:val="000000"/>
                <w:sz w:val="20"/>
                <w:szCs w:val="20"/>
                <w:lang w:eastAsia="ru-RU"/>
              </w:rPr>
            </w:pPr>
          </w:p>
        </w:tc>
        <w:tc>
          <w:tcPr>
            <w:tcW w:w="534" w:type="pct"/>
            <w:vMerge/>
            <w:shd w:val="clear" w:color="auto" w:fill="auto"/>
            <w:vAlign w:val="center"/>
            <w:hideMark/>
          </w:tcPr>
          <w:p w:rsidR="00B835F5" w:rsidRPr="00B835F5" w:rsidRDefault="00B835F5" w:rsidP="00B835F5">
            <w:pPr>
              <w:spacing w:after="0" w:line="240" w:lineRule="auto"/>
              <w:rPr>
                <w:rFonts w:ascii="Times New Roman" w:eastAsia="Times New Roman" w:hAnsi="Times New Roman" w:cs="Times New Roman"/>
                <w:color w:val="000000"/>
                <w:sz w:val="20"/>
                <w:szCs w:val="20"/>
                <w:lang w:eastAsia="ru-RU"/>
              </w:rPr>
            </w:pPr>
          </w:p>
        </w:tc>
        <w:tc>
          <w:tcPr>
            <w:tcW w:w="408" w:type="pct"/>
            <w:shd w:val="clear" w:color="auto" w:fill="auto"/>
            <w:vAlign w:val="center"/>
            <w:hideMark/>
          </w:tcPr>
          <w:p w:rsidR="00B835F5" w:rsidRPr="00B835F5" w:rsidRDefault="00B835F5" w:rsidP="00B835F5">
            <w:pPr>
              <w:spacing w:after="0" w:line="240" w:lineRule="auto"/>
              <w:jc w:val="center"/>
              <w:rPr>
                <w:rFonts w:ascii="Times New Roman" w:eastAsia="Times New Roman" w:hAnsi="Times New Roman" w:cs="Times New Roman"/>
                <w:color w:val="000000"/>
                <w:sz w:val="20"/>
                <w:szCs w:val="20"/>
                <w:lang w:eastAsia="ru-RU"/>
              </w:rPr>
            </w:pPr>
            <w:r w:rsidRPr="00B835F5">
              <w:rPr>
                <w:rFonts w:ascii="Times New Roman" w:eastAsia="Times New Roman" w:hAnsi="Times New Roman" w:cs="Times New Roman"/>
                <w:color w:val="000000"/>
                <w:sz w:val="20"/>
                <w:szCs w:val="20"/>
                <w:lang w:eastAsia="ru-RU"/>
              </w:rPr>
              <w:t>План</w:t>
            </w:r>
          </w:p>
        </w:tc>
        <w:tc>
          <w:tcPr>
            <w:tcW w:w="395" w:type="pct"/>
            <w:shd w:val="clear" w:color="auto" w:fill="auto"/>
            <w:vAlign w:val="center"/>
            <w:hideMark/>
          </w:tcPr>
          <w:p w:rsidR="00B835F5" w:rsidRPr="00B835F5" w:rsidRDefault="00B835F5" w:rsidP="00B835F5">
            <w:pPr>
              <w:spacing w:after="0" w:line="240" w:lineRule="auto"/>
              <w:jc w:val="center"/>
              <w:rPr>
                <w:rFonts w:ascii="Times New Roman" w:eastAsia="Times New Roman" w:hAnsi="Times New Roman" w:cs="Times New Roman"/>
                <w:color w:val="000000"/>
                <w:sz w:val="20"/>
                <w:szCs w:val="20"/>
                <w:lang w:eastAsia="ru-RU"/>
              </w:rPr>
            </w:pPr>
            <w:r w:rsidRPr="00B835F5">
              <w:rPr>
                <w:rFonts w:ascii="Times New Roman" w:eastAsia="Times New Roman" w:hAnsi="Times New Roman" w:cs="Times New Roman"/>
                <w:color w:val="000000"/>
                <w:sz w:val="20"/>
                <w:szCs w:val="20"/>
                <w:lang w:eastAsia="ru-RU"/>
              </w:rPr>
              <w:t>Факт</w:t>
            </w:r>
          </w:p>
        </w:tc>
      </w:tr>
      <w:tr w:rsidR="00B835F5" w:rsidRPr="00B835F5" w:rsidTr="001C1279">
        <w:trPr>
          <w:trHeight w:val="113"/>
        </w:trPr>
        <w:tc>
          <w:tcPr>
            <w:tcW w:w="342" w:type="pct"/>
            <w:shd w:val="clear" w:color="auto" w:fill="auto"/>
            <w:vAlign w:val="center"/>
            <w:hideMark/>
          </w:tcPr>
          <w:p w:rsidR="00B835F5" w:rsidRPr="00B835F5" w:rsidRDefault="00B835F5" w:rsidP="00B835F5">
            <w:pPr>
              <w:spacing w:after="0" w:line="240" w:lineRule="auto"/>
              <w:jc w:val="center"/>
              <w:rPr>
                <w:rFonts w:ascii="Times New Roman" w:eastAsia="Times New Roman" w:hAnsi="Times New Roman" w:cs="Times New Roman"/>
                <w:color w:val="000000"/>
                <w:sz w:val="20"/>
                <w:szCs w:val="20"/>
                <w:lang w:eastAsia="ru-RU"/>
              </w:rPr>
            </w:pPr>
            <w:r w:rsidRPr="00B835F5">
              <w:rPr>
                <w:rFonts w:ascii="Times New Roman" w:eastAsia="Times New Roman" w:hAnsi="Times New Roman" w:cs="Times New Roman"/>
                <w:color w:val="000000"/>
                <w:sz w:val="20"/>
                <w:szCs w:val="20"/>
                <w:lang w:eastAsia="ru-RU"/>
              </w:rPr>
              <w:t>1</w:t>
            </w:r>
          </w:p>
        </w:tc>
        <w:tc>
          <w:tcPr>
            <w:tcW w:w="3321" w:type="pct"/>
            <w:shd w:val="clear" w:color="auto" w:fill="auto"/>
            <w:vAlign w:val="center"/>
            <w:hideMark/>
          </w:tcPr>
          <w:p w:rsidR="00B835F5" w:rsidRPr="00B835F5" w:rsidRDefault="00B835F5" w:rsidP="00B835F5">
            <w:pPr>
              <w:spacing w:after="0" w:line="240" w:lineRule="auto"/>
              <w:jc w:val="center"/>
              <w:rPr>
                <w:rFonts w:ascii="Times New Roman" w:eastAsia="Times New Roman" w:hAnsi="Times New Roman" w:cs="Times New Roman"/>
                <w:color w:val="000000"/>
                <w:sz w:val="20"/>
                <w:szCs w:val="20"/>
                <w:lang w:eastAsia="ru-RU"/>
              </w:rPr>
            </w:pPr>
            <w:r w:rsidRPr="00B835F5">
              <w:rPr>
                <w:rFonts w:ascii="Times New Roman" w:eastAsia="Times New Roman" w:hAnsi="Times New Roman" w:cs="Times New Roman"/>
                <w:color w:val="000000"/>
                <w:sz w:val="20"/>
                <w:szCs w:val="20"/>
                <w:lang w:eastAsia="ru-RU"/>
              </w:rPr>
              <w:t>2</w:t>
            </w:r>
          </w:p>
        </w:tc>
        <w:tc>
          <w:tcPr>
            <w:tcW w:w="534" w:type="pct"/>
            <w:shd w:val="clear" w:color="auto" w:fill="auto"/>
            <w:vAlign w:val="center"/>
            <w:hideMark/>
          </w:tcPr>
          <w:p w:rsidR="00B835F5" w:rsidRPr="00B835F5" w:rsidRDefault="00B835F5" w:rsidP="00B835F5">
            <w:pPr>
              <w:spacing w:after="0" w:line="240" w:lineRule="auto"/>
              <w:jc w:val="center"/>
              <w:rPr>
                <w:rFonts w:ascii="Times New Roman" w:eastAsia="Times New Roman" w:hAnsi="Times New Roman" w:cs="Times New Roman"/>
                <w:color w:val="000000"/>
                <w:sz w:val="20"/>
                <w:szCs w:val="20"/>
                <w:lang w:eastAsia="ru-RU"/>
              </w:rPr>
            </w:pPr>
            <w:r w:rsidRPr="00B835F5">
              <w:rPr>
                <w:rFonts w:ascii="Times New Roman" w:eastAsia="Times New Roman" w:hAnsi="Times New Roman" w:cs="Times New Roman"/>
                <w:color w:val="000000"/>
                <w:sz w:val="20"/>
                <w:szCs w:val="20"/>
                <w:lang w:eastAsia="ru-RU"/>
              </w:rPr>
              <w:t>3</w:t>
            </w:r>
          </w:p>
        </w:tc>
        <w:tc>
          <w:tcPr>
            <w:tcW w:w="408" w:type="pct"/>
            <w:shd w:val="clear" w:color="auto" w:fill="auto"/>
            <w:vAlign w:val="center"/>
            <w:hideMark/>
          </w:tcPr>
          <w:p w:rsidR="00B835F5" w:rsidRPr="00B835F5" w:rsidRDefault="00B835F5" w:rsidP="00B835F5">
            <w:pPr>
              <w:spacing w:after="0" w:line="240" w:lineRule="auto"/>
              <w:jc w:val="center"/>
              <w:rPr>
                <w:rFonts w:ascii="Times New Roman" w:eastAsia="Times New Roman" w:hAnsi="Times New Roman" w:cs="Times New Roman"/>
                <w:color w:val="000000"/>
                <w:sz w:val="20"/>
                <w:szCs w:val="20"/>
                <w:lang w:eastAsia="ru-RU"/>
              </w:rPr>
            </w:pPr>
            <w:r w:rsidRPr="00B835F5">
              <w:rPr>
                <w:rFonts w:ascii="Times New Roman" w:eastAsia="Times New Roman" w:hAnsi="Times New Roman" w:cs="Times New Roman"/>
                <w:color w:val="000000"/>
                <w:sz w:val="20"/>
                <w:szCs w:val="20"/>
                <w:lang w:eastAsia="ru-RU"/>
              </w:rPr>
              <w:t>4</w:t>
            </w:r>
          </w:p>
        </w:tc>
        <w:tc>
          <w:tcPr>
            <w:tcW w:w="395" w:type="pct"/>
            <w:shd w:val="clear" w:color="auto" w:fill="auto"/>
            <w:vAlign w:val="center"/>
            <w:hideMark/>
          </w:tcPr>
          <w:p w:rsidR="00B835F5" w:rsidRPr="00B835F5" w:rsidRDefault="00B835F5" w:rsidP="00B835F5">
            <w:pPr>
              <w:spacing w:after="0" w:line="240" w:lineRule="auto"/>
              <w:jc w:val="center"/>
              <w:rPr>
                <w:rFonts w:ascii="Times New Roman" w:eastAsia="Times New Roman" w:hAnsi="Times New Roman" w:cs="Times New Roman"/>
                <w:color w:val="000000"/>
                <w:sz w:val="20"/>
                <w:szCs w:val="20"/>
                <w:lang w:eastAsia="ru-RU"/>
              </w:rPr>
            </w:pPr>
            <w:r w:rsidRPr="00B835F5">
              <w:rPr>
                <w:rFonts w:ascii="Times New Roman" w:eastAsia="Times New Roman" w:hAnsi="Times New Roman" w:cs="Times New Roman"/>
                <w:color w:val="000000"/>
                <w:sz w:val="20"/>
                <w:szCs w:val="20"/>
                <w:lang w:eastAsia="ru-RU"/>
              </w:rPr>
              <w:t>5</w:t>
            </w:r>
          </w:p>
        </w:tc>
      </w:tr>
      <w:tr w:rsidR="00B835F5" w:rsidRPr="00B835F5" w:rsidTr="001C1279">
        <w:trPr>
          <w:trHeight w:val="113"/>
        </w:trPr>
        <w:tc>
          <w:tcPr>
            <w:tcW w:w="342" w:type="pct"/>
            <w:shd w:val="clear" w:color="auto" w:fill="auto"/>
            <w:vAlign w:val="center"/>
          </w:tcPr>
          <w:p w:rsidR="00B835F5" w:rsidRPr="00B835F5" w:rsidRDefault="00B835F5" w:rsidP="00B835F5">
            <w:pPr>
              <w:spacing w:after="0" w:line="240" w:lineRule="auto"/>
              <w:jc w:val="center"/>
              <w:rPr>
                <w:rFonts w:ascii="Times New Roman" w:eastAsia="Times New Roman" w:hAnsi="Times New Roman" w:cs="Times New Roman"/>
                <w:color w:val="000000"/>
                <w:sz w:val="20"/>
                <w:szCs w:val="20"/>
                <w:lang w:eastAsia="ru-RU"/>
              </w:rPr>
            </w:pPr>
            <w:r w:rsidRPr="00B835F5">
              <w:rPr>
                <w:rFonts w:ascii="Times New Roman" w:eastAsia="Times New Roman" w:hAnsi="Times New Roman" w:cs="Times New Roman"/>
                <w:color w:val="000000"/>
                <w:sz w:val="20"/>
                <w:szCs w:val="20"/>
                <w:lang w:eastAsia="ru-RU"/>
              </w:rPr>
              <w:t>1.</w:t>
            </w:r>
          </w:p>
        </w:tc>
        <w:tc>
          <w:tcPr>
            <w:tcW w:w="3321" w:type="pct"/>
            <w:shd w:val="clear" w:color="auto" w:fill="auto"/>
            <w:vAlign w:val="center"/>
          </w:tcPr>
          <w:p w:rsidR="00B835F5" w:rsidRPr="00B835F5" w:rsidRDefault="00B835F5" w:rsidP="00B835F5">
            <w:pPr>
              <w:autoSpaceDE w:val="0"/>
              <w:autoSpaceDN w:val="0"/>
              <w:adjustRightInd w:val="0"/>
              <w:spacing w:after="0" w:line="240" w:lineRule="auto"/>
              <w:rPr>
                <w:rFonts w:ascii="Times New Roman" w:eastAsia="Calibri" w:hAnsi="Times New Roman" w:cs="Times New Roman"/>
                <w:sz w:val="20"/>
                <w:szCs w:val="20"/>
              </w:rPr>
            </w:pPr>
            <w:r w:rsidRPr="00B835F5">
              <w:rPr>
                <w:rFonts w:ascii="Times New Roman" w:eastAsia="Calibri" w:hAnsi="Times New Roman" w:cs="Times New Roman"/>
                <w:sz w:val="20"/>
                <w:szCs w:val="20"/>
              </w:rPr>
              <w:t>Количество услуг, предоставленных субъектам малого и среднего предпринимательства, а также физическим лицам, применяющим специальный налоговый режим «Налог на профессиональный доход», и физическим лицам, заинтересованным в начале осуществления предпринимательской деятельности, в том числе:</w:t>
            </w:r>
          </w:p>
        </w:tc>
        <w:tc>
          <w:tcPr>
            <w:tcW w:w="534" w:type="pct"/>
            <w:shd w:val="clear" w:color="auto" w:fill="auto"/>
            <w:vAlign w:val="center"/>
          </w:tcPr>
          <w:p w:rsidR="00B835F5" w:rsidRPr="00B835F5" w:rsidRDefault="00B835F5" w:rsidP="00B835F5">
            <w:pPr>
              <w:autoSpaceDE w:val="0"/>
              <w:autoSpaceDN w:val="0"/>
              <w:adjustRightInd w:val="0"/>
              <w:spacing w:after="0" w:line="240" w:lineRule="auto"/>
              <w:jc w:val="center"/>
              <w:rPr>
                <w:rFonts w:ascii="Times New Roman" w:eastAsia="Calibri" w:hAnsi="Times New Roman" w:cs="Times New Roman"/>
                <w:sz w:val="20"/>
                <w:szCs w:val="20"/>
              </w:rPr>
            </w:pPr>
            <w:r w:rsidRPr="00B835F5">
              <w:rPr>
                <w:rFonts w:ascii="Times New Roman" w:eastAsia="Calibri" w:hAnsi="Times New Roman" w:cs="Times New Roman"/>
                <w:sz w:val="20"/>
                <w:szCs w:val="20"/>
              </w:rPr>
              <w:t>единиц</w:t>
            </w:r>
          </w:p>
        </w:tc>
        <w:tc>
          <w:tcPr>
            <w:tcW w:w="408" w:type="pct"/>
            <w:shd w:val="clear" w:color="auto" w:fill="auto"/>
            <w:vAlign w:val="center"/>
          </w:tcPr>
          <w:p w:rsidR="00B835F5" w:rsidRPr="00B835F5" w:rsidRDefault="00B835F5" w:rsidP="00B835F5">
            <w:pPr>
              <w:spacing w:after="0" w:line="240" w:lineRule="auto"/>
              <w:jc w:val="center"/>
              <w:rPr>
                <w:rFonts w:ascii="Times New Roman" w:eastAsia="Times New Roman" w:hAnsi="Times New Roman" w:cs="Times New Roman"/>
                <w:color w:val="000000"/>
                <w:sz w:val="20"/>
                <w:szCs w:val="20"/>
                <w:lang w:eastAsia="ru-RU"/>
              </w:rPr>
            </w:pPr>
          </w:p>
        </w:tc>
        <w:tc>
          <w:tcPr>
            <w:tcW w:w="395" w:type="pct"/>
            <w:shd w:val="clear" w:color="auto" w:fill="auto"/>
            <w:vAlign w:val="center"/>
          </w:tcPr>
          <w:p w:rsidR="00B835F5" w:rsidRPr="00B835F5" w:rsidRDefault="00B835F5" w:rsidP="00B835F5">
            <w:pPr>
              <w:spacing w:after="0" w:line="240" w:lineRule="auto"/>
              <w:jc w:val="center"/>
              <w:rPr>
                <w:rFonts w:ascii="Times New Roman" w:eastAsia="Times New Roman" w:hAnsi="Times New Roman" w:cs="Times New Roman"/>
                <w:color w:val="000000"/>
                <w:sz w:val="20"/>
                <w:szCs w:val="20"/>
                <w:lang w:eastAsia="ru-RU"/>
              </w:rPr>
            </w:pPr>
          </w:p>
        </w:tc>
      </w:tr>
      <w:tr w:rsidR="00B835F5" w:rsidRPr="00B835F5" w:rsidTr="001C1279">
        <w:trPr>
          <w:trHeight w:val="113"/>
        </w:trPr>
        <w:tc>
          <w:tcPr>
            <w:tcW w:w="342" w:type="pct"/>
            <w:shd w:val="clear" w:color="auto" w:fill="auto"/>
            <w:vAlign w:val="center"/>
          </w:tcPr>
          <w:p w:rsidR="00B835F5" w:rsidRPr="00B835F5" w:rsidRDefault="00B835F5" w:rsidP="00B835F5">
            <w:pPr>
              <w:spacing w:after="0" w:line="240" w:lineRule="auto"/>
              <w:jc w:val="center"/>
              <w:rPr>
                <w:rFonts w:ascii="Times New Roman" w:eastAsia="Times New Roman" w:hAnsi="Times New Roman" w:cs="Times New Roman"/>
                <w:color w:val="000000"/>
                <w:sz w:val="20"/>
                <w:szCs w:val="20"/>
                <w:lang w:eastAsia="ru-RU"/>
              </w:rPr>
            </w:pPr>
            <w:r w:rsidRPr="00B835F5">
              <w:rPr>
                <w:rFonts w:ascii="Times New Roman" w:eastAsia="Times New Roman" w:hAnsi="Times New Roman" w:cs="Times New Roman"/>
                <w:color w:val="000000"/>
                <w:sz w:val="20"/>
                <w:szCs w:val="20"/>
                <w:lang w:eastAsia="ru-RU"/>
              </w:rPr>
              <w:t>1.1.</w:t>
            </w:r>
          </w:p>
        </w:tc>
        <w:tc>
          <w:tcPr>
            <w:tcW w:w="3321" w:type="pct"/>
            <w:shd w:val="clear" w:color="auto" w:fill="auto"/>
            <w:vAlign w:val="center"/>
          </w:tcPr>
          <w:p w:rsidR="00B835F5" w:rsidRPr="00B835F5" w:rsidRDefault="00B835F5" w:rsidP="00B835F5">
            <w:pPr>
              <w:autoSpaceDE w:val="0"/>
              <w:autoSpaceDN w:val="0"/>
              <w:adjustRightInd w:val="0"/>
              <w:spacing w:after="0" w:line="240" w:lineRule="auto"/>
              <w:rPr>
                <w:rFonts w:ascii="Times New Roman" w:eastAsia="Calibri" w:hAnsi="Times New Roman" w:cs="Times New Roman"/>
                <w:sz w:val="20"/>
                <w:szCs w:val="20"/>
              </w:rPr>
            </w:pPr>
            <w:r w:rsidRPr="00B835F5">
              <w:rPr>
                <w:rFonts w:ascii="Times New Roman" w:eastAsia="Calibri" w:hAnsi="Times New Roman" w:cs="Times New Roman"/>
                <w:sz w:val="20"/>
                <w:szCs w:val="20"/>
              </w:rPr>
              <w:t>Центром поддержки предпринимательства</w:t>
            </w:r>
          </w:p>
        </w:tc>
        <w:tc>
          <w:tcPr>
            <w:tcW w:w="534" w:type="pct"/>
            <w:shd w:val="clear" w:color="auto" w:fill="auto"/>
            <w:vAlign w:val="center"/>
          </w:tcPr>
          <w:p w:rsidR="00B835F5" w:rsidRPr="00B835F5" w:rsidRDefault="00B835F5" w:rsidP="00B835F5">
            <w:pPr>
              <w:autoSpaceDE w:val="0"/>
              <w:autoSpaceDN w:val="0"/>
              <w:adjustRightInd w:val="0"/>
              <w:spacing w:after="0" w:line="240" w:lineRule="auto"/>
              <w:jc w:val="center"/>
              <w:rPr>
                <w:rFonts w:ascii="Times New Roman" w:eastAsia="Calibri" w:hAnsi="Times New Roman" w:cs="Times New Roman"/>
                <w:sz w:val="20"/>
                <w:szCs w:val="20"/>
              </w:rPr>
            </w:pPr>
            <w:r w:rsidRPr="00B835F5">
              <w:rPr>
                <w:rFonts w:ascii="Times New Roman" w:eastAsia="Calibri" w:hAnsi="Times New Roman" w:cs="Times New Roman"/>
                <w:sz w:val="20"/>
                <w:szCs w:val="20"/>
              </w:rPr>
              <w:t>единиц</w:t>
            </w:r>
          </w:p>
        </w:tc>
        <w:tc>
          <w:tcPr>
            <w:tcW w:w="408" w:type="pct"/>
            <w:shd w:val="clear" w:color="auto" w:fill="auto"/>
            <w:vAlign w:val="center"/>
          </w:tcPr>
          <w:p w:rsidR="00B835F5" w:rsidRPr="00B835F5" w:rsidRDefault="00B835F5" w:rsidP="00B835F5">
            <w:pPr>
              <w:spacing w:after="0" w:line="240" w:lineRule="auto"/>
              <w:jc w:val="center"/>
              <w:rPr>
                <w:rFonts w:ascii="Times New Roman" w:eastAsia="Times New Roman" w:hAnsi="Times New Roman" w:cs="Times New Roman"/>
                <w:color w:val="000000"/>
                <w:sz w:val="20"/>
                <w:szCs w:val="20"/>
                <w:lang w:eastAsia="ru-RU"/>
              </w:rPr>
            </w:pPr>
          </w:p>
        </w:tc>
        <w:tc>
          <w:tcPr>
            <w:tcW w:w="395" w:type="pct"/>
            <w:shd w:val="clear" w:color="auto" w:fill="auto"/>
            <w:vAlign w:val="center"/>
          </w:tcPr>
          <w:p w:rsidR="00B835F5" w:rsidRPr="00B835F5" w:rsidRDefault="00B835F5" w:rsidP="00B835F5">
            <w:pPr>
              <w:spacing w:after="0" w:line="240" w:lineRule="auto"/>
              <w:jc w:val="center"/>
              <w:rPr>
                <w:rFonts w:ascii="Times New Roman" w:eastAsia="Times New Roman" w:hAnsi="Times New Roman" w:cs="Times New Roman"/>
                <w:color w:val="000000"/>
                <w:sz w:val="20"/>
                <w:szCs w:val="20"/>
                <w:lang w:eastAsia="ru-RU"/>
              </w:rPr>
            </w:pPr>
          </w:p>
        </w:tc>
      </w:tr>
      <w:tr w:rsidR="00B835F5" w:rsidRPr="00B835F5" w:rsidTr="001C1279">
        <w:trPr>
          <w:trHeight w:val="113"/>
        </w:trPr>
        <w:tc>
          <w:tcPr>
            <w:tcW w:w="342" w:type="pct"/>
            <w:shd w:val="clear" w:color="auto" w:fill="auto"/>
            <w:vAlign w:val="center"/>
          </w:tcPr>
          <w:p w:rsidR="00B835F5" w:rsidRPr="00B835F5" w:rsidRDefault="00B835F5" w:rsidP="00B835F5">
            <w:pPr>
              <w:spacing w:after="0" w:line="240" w:lineRule="auto"/>
              <w:jc w:val="center"/>
              <w:rPr>
                <w:rFonts w:ascii="Times New Roman" w:eastAsia="Times New Roman" w:hAnsi="Times New Roman" w:cs="Times New Roman"/>
                <w:color w:val="000000"/>
                <w:sz w:val="20"/>
                <w:szCs w:val="20"/>
                <w:lang w:eastAsia="ru-RU"/>
              </w:rPr>
            </w:pPr>
            <w:r w:rsidRPr="00B835F5">
              <w:rPr>
                <w:rFonts w:ascii="Times New Roman" w:eastAsia="Times New Roman" w:hAnsi="Times New Roman" w:cs="Times New Roman"/>
                <w:color w:val="000000"/>
                <w:sz w:val="20"/>
                <w:szCs w:val="20"/>
                <w:lang w:eastAsia="ru-RU"/>
              </w:rPr>
              <w:t>1.2.</w:t>
            </w:r>
          </w:p>
        </w:tc>
        <w:tc>
          <w:tcPr>
            <w:tcW w:w="3321" w:type="pct"/>
            <w:shd w:val="clear" w:color="auto" w:fill="auto"/>
            <w:vAlign w:val="center"/>
          </w:tcPr>
          <w:p w:rsidR="00B835F5" w:rsidRPr="00B835F5" w:rsidRDefault="00B835F5" w:rsidP="00B835F5">
            <w:pPr>
              <w:autoSpaceDE w:val="0"/>
              <w:autoSpaceDN w:val="0"/>
              <w:adjustRightInd w:val="0"/>
              <w:spacing w:after="0" w:line="240" w:lineRule="auto"/>
              <w:rPr>
                <w:rFonts w:ascii="Times New Roman" w:eastAsia="Calibri" w:hAnsi="Times New Roman" w:cs="Times New Roman"/>
                <w:sz w:val="20"/>
                <w:szCs w:val="20"/>
              </w:rPr>
            </w:pPr>
            <w:r w:rsidRPr="00B835F5">
              <w:rPr>
                <w:rFonts w:ascii="Times New Roman" w:eastAsia="Calibri" w:hAnsi="Times New Roman" w:cs="Times New Roman"/>
                <w:sz w:val="20"/>
                <w:szCs w:val="20"/>
              </w:rPr>
              <w:t>Центром кластерного развития</w:t>
            </w:r>
          </w:p>
        </w:tc>
        <w:tc>
          <w:tcPr>
            <w:tcW w:w="534" w:type="pct"/>
            <w:shd w:val="clear" w:color="auto" w:fill="auto"/>
            <w:vAlign w:val="center"/>
          </w:tcPr>
          <w:p w:rsidR="00B835F5" w:rsidRPr="00B835F5" w:rsidRDefault="00B835F5" w:rsidP="00B835F5">
            <w:pPr>
              <w:autoSpaceDE w:val="0"/>
              <w:autoSpaceDN w:val="0"/>
              <w:adjustRightInd w:val="0"/>
              <w:spacing w:after="0" w:line="240" w:lineRule="auto"/>
              <w:jc w:val="center"/>
              <w:rPr>
                <w:rFonts w:ascii="Times New Roman" w:eastAsia="Calibri" w:hAnsi="Times New Roman" w:cs="Times New Roman"/>
                <w:sz w:val="20"/>
                <w:szCs w:val="20"/>
              </w:rPr>
            </w:pPr>
            <w:r w:rsidRPr="00B835F5">
              <w:rPr>
                <w:rFonts w:ascii="Times New Roman" w:eastAsia="Calibri" w:hAnsi="Times New Roman" w:cs="Times New Roman"/>
                <w:sz w:val="20"/>
                <w:szCs w:val="20"/>
              </w:rPr>
              <w:t>единиц</w:t>
            </w:r>
          </w:p>
        </w:tc>
        <w:tc>
          <w:tcPr>
            <w:tcW w:w="408" w:type="pct"/>
            <w:shd w:val="clear" w:color="auto" w:fill="auto"/>
            <w:vAlign w:val="center"/>
          </w:tcPr>
          <w:p w:rsidR="00B835F5" w:rsidRPr="00B835F5" w:rsidRDefault="00B835F5" w:rsidP="00B835F5">
            <w:pPr>
              <w:spacing w:after="0" w:line="240" w:lineRule="auto"/>
              <w:jc w:val="center"/>
              <w:rPr>
                <w:rFonts w:ascii="Times New Roman" w:eastAsia="Times New Roman" w:hAnsi="Times New Roman" w:cs="Times New Roman"/>
                <w:color w:val="000000"/>
                <w:sz w:val="20"/>
                <w:szCs w:val="20"/>
                <w:lang w:eastAsia="ru-RU"/>
              </w:rPr>
            </w:pPr>
          </w:p>
        </w:tc>
        <w:tc>
          <w:tcPr>
            <w:tcW w:w="395" w:type="pct"/>
            <w:shd w:val="clear" w:color="auto" w:fill="auto"/>
            <w:vAlign w:val="center"/>
          </w:tcPr>
          <w:p w:rsidR="00B835F5" w:rsidRPr="00B835F5" w:rsidRDefault="00B835F5" w:rsidP="00B835F5">
            <w:pPr>
              <w:spacing w:after="0" w:line="240" w:lineRule="auto"/>
              <w:jc w:val="center"/>
              <w:rPr>
                <w:rFonts w:ascii="Times New Roman" w:eastAsia="Times New Roman" w:hAnsi="Times New Roman" w:cs="Times New Roman"/>
                <w:color w:val="000000"/>
                <w:sz w:val="20"/>
                <w:szCs w:val="20"/>
                <w:lang w:eastAsia="ru-RU"/>
              </w:rPr>
            </w:pPr>
          </w:p>
        </w:tc>
      </w:tr>
      <w:tr w:rsidR="00B835F5" w:rsidRPr="00B835F5" w:rsidTr="001C1279">
        <w:trPr>
          <w:trHeight w:val="113"/>
        </w:trPr>
        <w:tc>
          <w:tcPr>
            <w:tcW w:w="342" w:type="pct"/>
            <w:shd w:val="clear" w:color="auto" w:fill="auto"/>
            <w:vAlign w:val="center"/>
          </w:tcPr>
          <w:p w:rsidR="00B835F5" w:rsidRPr="00B835F5" w:rsidRDefault="00B835F5" w:rsidP="00B835F5">
            <w:pPr>
              <w:spacing w:after="0" w:line="240" w:lineRule="auto"/>
              <w:jc w:val="center"/>
              <w:rPr>
                <w:rFonts w:ascii="Times New Roman" w:eastAsia="Times New Roman" w:hAnsi="Times New Roman" w:cs="Times New Roman"/>
                <w:color w:val="000000"/>
                <w:sz w:val="20"/>
                <w:szCs w:val="20"/>
                <w:lang w:eastAsia="ru-RU"/>
              </w:rPr>
            </w:pPr>
            <w:r w:rsidRPr="00B835F5">
              <w:rPr>
                <w:rFonts w:ascii="Times New Roman" w:eastAsia="Times New Roman" w:hAnsi="Times New Roman" w:cs="Times New Roman"/>
                <w:color w:val="000000"/>
                <w:sz w:val="20"/>
                <w:szCs w:val="20"/>
                <w:lang w:eastAsia="ru-RU"/>
              </w:rPr>
              <w:t>1.3.</w:t>
            </w:r>
          </w:p>
        </w:tc>
        <w:tc>
          <w:tcPr>
            <w:tcW w:w="3321" w:type="pct"/>
            <w:shd w:val="clear" w:color="auto" w:fill="auto"/>
            <w:vAlign w:val="center"/>
          </w:tcPr>
          <w:p w:rsidR="00B835F5" w:rsidRPr="00B835F5" w:rsidRDefault="00B835F5" w:rsidP="00B835F5">
            <w:pPr>
              <w:autoSpaceDE w:val="0"/>
              <w:autoSpaceDN w:val="0"/>
              <w:adjustRightInd w:val="0"/>
              <w:spacing w:after="0" w:line="240" w:lineRule="auto"/>
              <w:rPr>
                <w:rFonts w:ascii="Times New Roman" w:eastAsia="Calibri" w:hAnsi="Times New Roman" w:cs="Times New Roman"/>
                <w:sz w:val="20"/>
                <w:szCs w:val="20"/>
              </w:rPr>
            </w:pPr>
            <w:r w:rsidRPr="00B835F5">
              <w:rPr>
                <w:rFonts w:ascii="Times New Roman" w:eastAsia="Calibri" w:hAnsi="Times New Roman" w:cs="Times New Roman"/>
                <w:sz w:val="20"/>
                <w:szCs w:val="20"/>
              </w:rPr>
              <w:t>Иными организациями, образующими инфраструктуру поддержки субъектов малого и среднего предпринимательства и (или) их представителями</w:t>
            </w:r>
          </w:p>
        </w:tc>
        <w:tc>
          <w:tcPr>
            <w:tcW w:w="534" w:type="pct"/>
            <w:shd w:val="clear" w:color="auto" w:fill="auto"/>
            <w:vAlign w:val="center"/>
          </w:tcPr>
          <w:p w:rsidR="00B835F5" w:rsidRPr="00B835F5" w:rsidRDefault="00B835F5" w:rsidP="00B835F5">
            <w:pPr>
              <w:autoSpaceDE w:val="0"/>
              <w:autoSpaceDN w:val="0"/>
              <w:adjustRightInd w:val="0"/>
              <w:spacing w:after="0" w:line="240" w:lineRule="auto"/>
              <w:jc w:val="center"/>
              <w:rPr>
                <w:rFonts w:ascii="Times New Roman" w:eastAsia="Calibri" w:hAnsi="Times New Roman" w:cs="Times New Roman"/>
                <w:sz w:val="20"/>
                <w:szCs w:val="20"/>
              </w:rPr>
            </w:pPr>
            <w:r w:rsidRPr="00B835F5">
              <w:rPr>
                <w:rFonts w:ascii="Times New Roman" w:eastAsia="Calibri" w:hAnsi="Times New Roman" w:cs="Times New Roman"/>
                <w:sz w:val="20"/>
                <w:szCs w:val="20"/>
              </w:rPr>
              <w:t>единиц</w:t>
            </w:r>
          </w:p>
        </w:tc>
        <w:tc>
          <w:tcPr>
            <w:tcW w:w="408" w:type="pct"/>
            <w:shd w:val="clear" w:color="auto" w:fill="auto"/>
            <w:vAlign w:val="center"/>
          </w:tcPr>
          <w:p w:rsidR="00B835F5" w:rsidRPr="00B835F5" w:rsidRDefault="00B835F5" w:rsidP="00B835F5">
            <w:pPr>
              <w:spacing w:after="0" w:line="240" w:lineRule="auto"/>
              <w:jc w:val="center"/>
              <w:rPr>
                <w:rFonts w:ascii="Times New Roman" w:eastAsia="Times New Roman" w:hAnsi="Times New Roman" w:cs="Times New Roman"/>
                <w:color w:val="000000"/>
                <w:sz w:val="20"/>
                <w:szCs w:val="20"/>
                <w:lang w:eastAsia="ru-RU"/>
              </w:rPr>
            </w:pPr>
          </w:p>
        </w:tc>
        <w:tc>
          <w:tcPr>
            <w:tcW w:w="395" w:type="pct"/>
            <w:shd w:val="clear" w:color="auto" w:fill="auto"/>
            <w:vAlign w:val="center"/>
          </w:tcPr>
          <w:p w:rsidR="00B835F5" w:rsidRPr="00B835F5" w:rsidRDefault="00B835F5" w:rsidP="00B835F5">
            <w:pPr>
              <w:spacing w:after="0" w:line="240" w:lineRule="auto"/>
              <w:jc w:val="center"/>
              <w:rPr>
                <w:rFonts w:ascii="Times New Roman" w:eastAsia="Times New Roman" w:hAnsi="Times New Roman" w:cs="Times New Roman"/>
                <w:color w:val="000000"/>
                <w:sz w:val="20"/>
                <w:szCs w:val="20"/>
                <w:lang w:eastAsia="ru-RU"/>
              </w:rPr>
            </w:pPr>
          </w:p>
        </w:tc>
      </w:tr>
      <w:tr w:rsidR="00B835F5" w:rsidRPr="00B835F5" w:rsidTr="001C1279">
        <w:trPr>
          <w:trHeight w:val="113"/>
        </w:trPr>
        <w:tc>
          <w:tcPr>
            <w:tcW w:w="342" w:type="pct"/>
            <w:shd w:val="clear" w:color="auto" w:fill="auto"/>
            <w:vAlign w:val="center"/>
          </w:tcPr>
          <w:p w:rsidR="00B835F5" w:rsidRPr="00B835F5" w:rsidRDefault="00B835F5" w:rsidP="00B835F5">
            <w:pPr>
              <w:spacing w:after="0" w:line="240" w:lineRule="auto"/>
              <w:jc w:val="center"/>
              <w:rPr>
                <w:rFonts w:ascii="Times New Roman" w:eastAsia="Times New Roman" w:hAnsi="Times New Roman" w:cs="Times New Roman"/>
                <w:color w:val="000000"/>
                <w:sz w:val="20"/>
                <w:szCs w:val="20"/>
                <w:lang w:eastAsia="ru-RU"/>
              </w:rPr>
            </w:pPr>
            <w:r w:rsidRPr="00B835F5">
              <w:rPr>
                <w:rFonts w:ascii="Times New Roman" w:eastAsia="Times New Roman" w:hAnsi="Times New Roman" w:cs="Times New Roman"/>
                <w:color w:val="000000"/>
                <w:sz w:val="20"/>
                <w:szCs w:val="20"/>
                <w:lang w:eastAsia="ru-RU"/>
              </w:rPr>
              <w:t>2.</w:t>
            </w:r>
          </w:p>
        </w:tc>
        <w:tc>
          <w:tcPr>
            <w:tcW w:w="3321" w:type="pct"/>
            <w:shd w:val="clear" w:color="auto" w:fill="auto"/>
            <w:vAlign w:val="center"/>
          </w:tcPr>
          <w:p w:rsidR="00B835F5" w:rsidRPr="00B835F5" w:rsidRDefault="00B835F5" w:rsidP="00B835F5">
            <w:pPr>
              <w:autoSpaceDE w:val="0"/>
              <w:autoSpaceDN w:val="0"/>
              <w:adjustRightInd w:val="0"/>
              <w:spacing w:after="0" w:line="240" w:lineRule="auto"/>
              <w:rPr>
                <w:rFonts w:ascii="Times New Roman" w:eastAsia="Calibri" w:hAnsi="Times New Roman" w:cs="Times New Roman"/>
                <w:sz w:val="20"/>
                <w:szCs w:val="20"/>
              </w:rPr>
            </w:pPr>
            <w:r w:rsidRPr="00B835F5">
              <w:rPr>
                <w:rFonts w:ascii="Times New Roman" w:eastAsia="Calibri" w:hAnsi="Times New Roman" w:cs="Times New Roman"/>
                <w:sz w:val="20"/>
                <w:szCs w:val="20"/>
              </w:rPr>
              <w:t>Количество субъектов малого и среднего предпринимательства, а также физических лиц, применяющих специальный налоговый режим «Налог на профессиональный доход», и физических лиц, заинтересованных в начале осуществления предпринимательской деятельности получивших государственную поддержку</w:t>
            </w:r>
          </w:p>
        </w:tc>
        <w:tc>
          <w:tcPr>
            <w:tcW w:w="534" w:type="pct"/>
            <w:shd w:val="clear" w:color="auto" w:fill="auto"/>
            <w:vAlign w:val="center"/>
          </w:tcPr>
          <w:p w:rsidR="00B835F5" w:rsidRPr="00B835F5" w:rsidRDefault="00B835F5" w:rsidP="00B835F5">
            <w:pPr>
              <w:autoSpaceDE w:val="0"/>
              <w:autoSpaceDN w:val="0"/>
              <w:adjustRightInd w:val="0"/>
              <w:spacing w:after="0" w:line="240" w:lineRule="auto"/>
              <w:jc w:val="center"/>
              <w:rPr>
                <w:rFonts w:ascii="Times New Roman" w:eastAsia="Calibri" w:hAnsi="Times New Roman" w:cs="Times New Roman"/>
                <w:sz w:val="20"/>
                <w:szCs w:val="20"/>
              </w:rPr>
            </w:pPr>
            <w:r w:rsidRPr="00B835F5">
              <w:rPr>
                <w:rFonts w:ascii="Times New Roman" w:eastAsia="Calibri" w:hAnsi="Times New Roman" w:cs="Times New Roman"/>
                <w:sz w:val="20"/>
                <w:szCs w:val="20"/>
              </w:rPr>
              <w:t>единиц</w:t>
            </w:r>
          </w:p>
        </w:tc>
        <w:tc>
          <w:tcPr>
            <w:tcW w:w="408" w:type="pct"/>
            <w:shd w:val="clear" w:color="auto" w:fill="auto"/>
            <w:vAlign w:val="center"/>
          </w:tcPr>
          <w:p w:rsidR="00B835F5" w:rsidRPr="00B835F5" w:rsidRDefault="00B835F5" w:rsidP="00B835F5">
            <w:pPr>
              <w:spacing w:after="0" w:line="240" w:lineRule="auto"/>
              <w:jc w:val="center"/>
              <w:rPr>
                <w:rFonts w:ascii="Times New Roman" w:eastAsia="Times New Roman" w:hAnsi="Times New Roman" w:cs="Times New Roman"/>
                <w:color w:val="000000"/>
                <w:sz w:val="20"/>
                <w:szCs w:val="20"/>
                <w:lang w:eastAsia="ru-RU"/>
              </w:rPr>
            </w:pPr>
          </w:p>
        </w:tc>
        <w:tc>
          <w:tcPr>
            <w:tcW w:w="395" w:type="pct"/>
            <w:shd w:val="clear" w:color="auto" w:fill="auto"/>
            <w:vAlign w:val="center"/>
          </w:tcPr>
          <w:p w:rsidR="00B835F5" w:rsidRPr="00B835F5" w:rsidRDefault="00B835F5" w:rsidP="00B835F5">
            <w:pPr>
              <w:spacing w:after="0" w:line="240" w:lineRule="auto"/>
              <w:jc w:val="center"/>
              <w:rPr>
                <w:rFonts w:ascii="Times New Roman" w:eastAsia="Times New Roman" w:hAnsi="Times New Roman" w:cs="Times New Roman"/>
                <w:color w:val="000000"/>
                <w:sz w:val="20"/>
                <w:szCs w:val="20"/>
                <w:lang w:eastAsia="ru-RU"/>
              </w:rPr>
            </w:pPr>
          </w:p>
        </w:tc>
      </w:tr>
      <w:tr w:rsidR="00B835F5" w:rsidRPr="00B835F5" w:rsidTr="001C1279">
        <w:trPr>
          <w:trHeight w:val="113"/>
        </w:trPr>
        <w:tc>
          <w:tcPr>
            <w:tcW w:w="342" w:type="pct"/>
            <w:shd w:val="clear" w:color="auto" w:fill="auto"/>
            <w:vAlign w:val="center"/>
          </w:tcPr>
          <w:p w:rsidR="00B835F5" w:rsidRPr="00B835F5" w:rsidRDefault="00B835F5" w:rsidP="00B835F5">
            <w:pPr>
              <w:spacing w:after="0" w:line="240" w:lineRule="auto"/>
              <w:jc w:val="center"/>
              <w:rPr>
                <w:rFonts w:ascii="Times New Roman" w:eastAsia="Times New Roman" w:hAnsi="Times New Roman" w:cs="Times New Roman"/>
                <w:color w:val="000000"/>
                <w:sz w:val="20"/>
                <w:szCs w:val="20"/>
                <w:lang w:eastAsia="ru-RU"/>
              </w:rPr>
            </w:pPr>
            <w:r w:rsidRPr="00B835F5">
              <w:rPr>
                <w:rFonts w:ascii="Times New Roman" w:eastAsia="Times New Roman" w:hAnsi="Times New Roman" w:cs="Times New Roman"/>
                <w:color w:val="000000"/>
                <w:sz w:val="20"/>
                <w:szCs w:val="20"/>
                <w:lang w:eastAsia="ru-RU"/>
              </w:rPr>
              <w:t>2.1.</w:t>
            </w:r>
          </w:p>
        </w:tc>
        <w:tc>
          <w:tcPr>
            <w:tcW w:w="3321" w:type="pct"/>
            <w:shd w:val="clear" w:color="auto" w:fill="auto"/>
            <w:vAlign w:val="center"/>
          </w:tcPr>
          <w:p w:rsidR="00B835F5" w:rsidRPr="00B835F5" w:rsidRDefault="00B835F5" w:rsidP="00B835F5">
            <w:pPr>
              <w:autoSpaceDE w:val="0"/>
              <w:autoSpaceDN w:val="0"/>
              <w:adjustRightInd w:val="0"/>
              <w:spacing w:after="0" w:line="240" w:lineRule="auto"/>
              <w:rPr>
                <w:rFonts w:ascii="Times New Roman" w:eastAsia="Calibri" w:hAnsi="Times New Roman" w:cs="Times New Roman"/>
                <w:sz w:val="20"/>
                <w:szCs w:val="20"/>
              </w:rPr>
            </w:pPr>
            <w:r w:rsidRPr="00B835F5">
              <w:rPr>
                <w:rFonts w:ascii="Times New Roman" w:eastAsia="Calibri" w:hAnsi="Times New Roman" w:cs="Times New Roman"/>
                <w:sz w:val="20"/>
                <w:szCs w:val="20"/>
              </w:rPr>
              <w:t>Центра поддержки предпринимательства</w:t>
            </w:r>
          </w:p>
        </w:tc>
        <w:tc>
          <w:tcPr>
            <w:tcW w:w="534" w:type="pct"/>
            <w:shd w:val="clear" w:color="auto" w:fill="auto"/>
            <w:vAlign w:val="center"/>
          </w:tcPr>
          <w:p w:rsidR="00B835F5" w:rsidRPr="00B835F5" w:rsidRDefault="00B835F5" w:rsidP="00B835F5">
            <w:pPr>
              <w:autoSpaceDE w:val="0"/>
              <w:autoSpaceDN w:val="0"/>
              <w:adjustRightInd w:val="0"/>
              <w:spacing w:after="0" w:line="240" w:lineRule="auto"/>
              <w:jc w:val="center"/>
              <w:rPr>
                <w:rFonts w:ascii="Times New Roman" w:eastAsia="Calibri" w:hAnsi="Times New Roman" w:cs="Times New Roman"/>
                <w:sz w:val="20"/>
                <w:szCs w:val="20"/>
              </w:rPr>
            </w:pPr>
            <w:r w:rsidRPr="00B835F5">
              <w:rPr>
                <w:rFonts w:ascii="Times New Roman" w:eastAsia="Calibri" w:hAnsi="Times New Roman" w:cs="Times New Roman"/>
                <w:sz w:val="20"/>
                <w:szCs w:val="20"/>
              </w:rPr>
              <w:t>единиц</w:t>
            </w:r>
          </w:p>
        </w:tc>
        <w:tc>
          <w:tcPr>
            <w:tcW w:w="408" w:type="pct"/>
            <w:shd w:val="clear" w:color="auto" w:fill="auto"/>
            <w:vAlign w:val="center"/>
          </w:tcPr>
          <w:p w:rsidR="00B835F5" w:rsidRPr="00B835F5" w:rsidRDefault="00B835F5" w:rsidP="00B835F5">
            <w:pPr>
              <w:spacing w:after="0" w:line="240" w:lineRule="auto"/>
              <w:jc w:val="center"/>
              <w:rPr>
                <w:rFonts w:ascii="Times New Roman" w:eastAsia="Times New Roman" w:hAnsi="Times New Roman" w:cs="Times New Roman"/>
                <w:color w:val="000000"/>
                <w:sz w:val="20"/>
                <w:szCs w:val="20"/>
                <w:lang w:eastAsia="ru-RU"/>
              </w:rPr>
            </w:pPr>
          </w:p>
        </w:tc>
        <w:tc>
          <w:tcPr>
            <w:tcW w:w="395" w:type="pct"/>
            <w:shd w:val="clear" w:color="auto" w:fill="auto"/>
            <w:vAlign w:val="center"/>
            <w:hideMark/>
          </w:tcPr>
          <w:p w:rsidR="00B835F5" w:rsidRPr="00B835F5" w:rsidRDefault="00B835F5" w:rsidP="00B835F5">
            <w:pPr>
              <w:spacing w:after="0" w:line="240" w:lineRule="auto"/>
              <w:jc w:val="center"/>
              <w:rPr>
                <w:rFonts w:ascii="Times New Roman" w:eastAsia="Times New Roman" w:hAnsi="Times New Roman" w:cs="Times New Roman"/>
                <w:color w:val="000000"/>
                <w:sz w:val="20"/>
                <w:szCs w:val="20"/>
                <w:lang w:eastAsia="ru-RU"/>
              </w:rPr>
            </w:pPr>
            <w:r w:rsidRPr="00B835F5">
              <w:rPr>
                <w:rFonts w:ascii="Times New Roman" w:eastAsia="Times New Roman" w:hAnsi="Times New Roman" w:cs="Times New Roman"/>
                <w:color w:val="000000"/>
                <w:sz w:val="20"/>
                <w:szCs w:val="20"/>
                <w:lang w:eastAsia="ru-RU"/>
              </w:rPr>
              <w:t> </w:t>
            </w:r>
          </w:p>
        </w:tc>
      </w:tr>
      <w:tr w:rsidR="00B835F5" w:rsidRPr="00B835F5" w:rsidTr="001C1279">
        <w:trPr>
          <w:trHeight w:val="113"/>
        </w:trPr>
        <w:tc>
          <w:tcPr>
            <w:tcW w:w="342" w:type="pct"/>
            <w:shd w:val="clear" w:color="auto" w:fill="auto"/>
            <w:vAlign w:val="center"/>
          </w:tcPr>
          <w:p w:rsidR="00B835F5" w:rsidRPr="00B835F5" w:rsidRDefault="00B835F5" w:rsidP="00B835F5">
            <w:pPr>
              <w:spacing w:after="0" w:line="240" w:lineRule="auto"/>
              <w:jc w:val="center"/>
              <w:rPr>
                <w:rFonts w:ascii="Times New Roman" w:eastAsia="Times New Roman" w:hAnsi="Times New Roman" w:cs="Times New Roman"/>
                <w:color w:val="000000"/>
                <w:sz w:val="20"/>
                <w:szCs w:val="20"/>
                <w:lang w:eastAsia="ru-RU"/>
              </w:rPr>
            </w:pPr>
            <w:r w:rsidRPr="00B835F5">
              <w:rPr>
                <w:rFonts w:ascii="Times New Roman" w:eastAsia="Times New Roman" w:hAnsi="Times New Roman" w:cs="Times New Roman"/>
                <w:color w:val="000000"/>
                <w:sz w:val="20"/>
                <w:szCs w:val="20"/>
                <w:lang w:eastAsia="ru-RU"/>
              </w:rPr>
              <w:t>2.2.</w:t>
            </w:r>
          </w:p>
        </w:tc>
        <w:tc>
          <w:tcPr>
            <w:tcW w:w="3321" w:type="pct"/>
            <w:shd w:val="clear" w:color="auto" w:fill="auto"/>
            <w:vAlign w:val="center"/>
          </w:tcPr>
          <w:p w:rsidR="00B835F5" w:rsidRPr="00B835F5" w:rsidRDefault="00B835F5" w:rsidP="00B835F5">
            <w:pPr>
              <w:autoSpaceDE w:val="0"/>
              <w:autoSpaceDN w:val="0"/>
              <w:adjustRightInd w:val="0"/>
              <w:spacing w:after="0" w:line="240" w:lineRule="auto"/>
              <w:rPr>
                <w:rFonts w:ascii="Times New Roman" w:eastAsia="Calibri" w:hAnsi="Times New Roman" w:cs="Times New Roman"/>
                <w:sz w:val="20"/>
                <w:szCs w:val="20"/>
              </w:rPr>
            </w:pPr>
            <w:r w:rsidRPr="00B835F5">
              <w:rPr>
                <w:rFonts w:ascii="Times New Roman" w:eastAsia="Calibri" w:hAnsi="Times New Roman" w:cs="Times New Roman"/>
                <w:sz w:val="20"/>
                <w:szCs w:val="20"/>
              </w:rPr>
              <w:t>Центра кластерного развития</w:t>
            </w:r>
          </w:p>
        </w:tc>
        <w:tc>
          <w:tcPr>
            <w:tcW w:w="534" w:type="pct"/>
            <w:shd w:val="clear" w:color="auto" w:fill="auto"/>
            <w:vAlign w:val="center"/>
          </w:tcPr>
          <w:p w:rsidR="00B835F5" w:rsidRPr="00B835F5" w:rsidRDefault="00B835F5" w:rsidP="00B835F5">
            <w:pPr>
              <w:autoSpaceDE w:val="0"/>
              <w:autoSpaceDN w:val="0"/>
              <w:adjustRightInd w:val="0"/>
              <w:spacing w:after="0" w:line="240" w:lineRule="auto"/>
              <w:jc w:val="center"/>
              <w:rPr>
                <w:rFonts w:ascii="Times New Roman" w:eastAsia="Calibri" w:hAnsi="Times New Roman" w:cs="Times New Roman"/>
                <w:sz w:val="20"/>
                <w:szCs w:val="20"/>
              </w:rPr>
            </w:pPr>
            <w:r w:rsidRPr="00B835F5">
              <w:rPr>
                <w:rFonts w:ascii="Times New Roman" w:eastAsia="Calibri" w:hAnsi="Times New Roman" w:cs="Times New Roman"/>
                <w:sz w:val="20"/>
                <w:szCs w:val="20"/>
              </w:rPr>
              <w:t>единиц</w:t>
            </w:r>
          </w:p>
        </w:tc>
        <w:tc>
          <w:tcPr>
            <w:tcW w:w="408" w:type="pct"/>
            <w:shd w:val="clear" w:color="auto" w:fill="auto"/>
            <w:vAlign w:val="center"/>
          </w:tcPr>
          <w:p w:rsidR="00B835F5" w:rsidRPr="00B835F5" w:rsidRDefault="00B835F5" w:rsidP="00B835F5">
            <w:pPr>
              <w:spacing w:after="0" w:line="240" w:lineRule="auto"/>
              <w:jc w:val="center"/>
              <w:rPr>
                <w:rFonts w:ascii="Times New Roman" w:eastAsia="Times New Roman" w:hAnsi="Times New Roman" w:cs="Times New Roman"/>
                <w:color w:val="000000"/>
                <w:sz w:val="20"/>
                <w:szCs w:val="20"/>
                <w:lang w:eastAsia="ru-RU"/>
              </w:rPr>
            </w:pPr>
          </w:p>
        </w:tc>
        <w:tc>
          <w:tcPr>
            <w:tcW w:w="395" w:type="pct"/>
            <w:shd w:val="clear" w:color="auto" w:fill="auto"/>
            <w:vAlign w:val="center"/>
            <w:hideMark/>
          </w:tcPr>
          <w:p w:rsidR="00B835F5" w:rsidRPr="00B835F5" w:rsidRDefault="00B835F5" w:rsidP="00B835F5">
            <w:pPr>
              <w:spacing w:after="0" w:line="240" w:lineRule="auto"/>
              <w:jc w:val="center"/>
              <w:rPr>
                <w:rFonts w:ascii="Times New Roman" w:eastAsia="Times New Roman" w:hAnsi="Times New Roman" w:cs="Times New Roman"/>
                <w:color w:val="000000"/>
                <w:sz w:val="20"/>
                <w:szCs w:val="20"/>
                <w:lang w:eastAsia="ru-RU"/>
              </w:rPr>
            </w:pPr>
            <w:r w:rsidRPr="00B835F5">
              <w:rPr>
                <w:rFonts w:ascii="Times New Roman" w:eastAsia="Times New Roman" w:hAnsi="Times New Roman" w:cs="Times New Roman"/>
                <w:color w:val="000000"/>
                <w:sz w:val="20"/>
                <w:szCs w:val="20"/>
                <w:lang w:eastAsia="ru-RU"/>
              </w:rPr>
              <w:t> </w:t>
            </w:r>
          </w:p>
        </w:tc>
      </w:tr>
      <w:tr w:rsidR="00B835F5" w:rsidRPr="00B835F5" w:rsidTr="001C1279">
        <w:trPr>
          <w:trHeight w:val="113"/>
        </w:trPr>
        <w:tc>
          <w:tcPr>
            <w:tcW w:w="342" w:type="pct"/>
            <w:shd w:val="clear" w:color="auto" w:fill="auto"/>
            <w:vAlign w:val="center"/>
          </w:tcPr>
          <w:p w:rsidR="00B835F5" w:rsidRPr="00B835F5" w:rsidRDefault="00B835F5" w:rsidP="00B835F5">
            <w:pPr>
              <w:spacing w:after="0" w:line="240" w:lineRule="auto"/>
              <w:jc w:val="center"/>
              <w:rPr>
                <w:rFonts w:ascii="Times New Roman" w:eastAsia="Times New Roman" w:hAnsi="Times New Roman" w:cs="Times New Roman"/>
                <w:color w:val="000000"/>
                <w:sz w:val="20"/>
                <w:szCs w:val="20"/>
                <w:lang w:eastAsia="ru-RU"/>
              </w:rPr>
            </w:pPr>
            <w:r w:rsidRPr="00B835F5">
              <w:rPr>
                <w:rFonts w:ascii="Times New Roman" w:eastAsia="Times New Roman" w:hAnsi="Times New Roman" w:cs="Times New Roman"/>
                <w:color w:val="000000"/>
                <w:sz w:val="20"/>
                <w:szCs w:val="20"/>
                <w:lang w:eastAsia="ru-RU"/>
              </w:rPr>
              <w:t>2.3.</w:t>
            </w:r>
          </w:p>
        </w:tc>
        <w:tc>
          <w:tcPr>
            <w:tcW w:w="3321" w:type="pct"/>
            <w:shd w:val="clear" w:color="auto" w:fill="auto"/>
            <w:vAlign w:val="center"/>
          </w:tcPr>
          <w:p w:rsidR="00B835F5" w:rsidRPr="00B835F5" w:rsidRDefault="00B835F5" w:rsidP="00B835F5">
            <w:pPr>
              <w:autoSpaceDE w:val="0"/>
              <w:autoSpaceDN w:val="0"/>
              <w:adjustRightInd w:val="0"/>
              <w:spacing w:after="0" w:line="240" w:lineRule="auto"/>
              <w:rPr>
                <w:rFonts w:ascii="Times New Roman" w:eastAsia="Calibri" w:hAnsi="Times New Roman" w:cs="Times New Roman"/>
                <w:sz w:val="20"/>
                <w:szCs w:val="20"/>
              </w:rPr>
            </w:pPr>
            <w:r w:rsidRPr="00B835F5">
              <w:rPr>
                <w:rFonts w:ascii="Times New Roman" w:eastAsia="Calibri" w:hAnsi="Times New Roman" w:cs="Times New Roman"/>
                <w:sz w:val="20"/>
                <w:szCs w:val="20"/>
              </w:rPr>
              <w:t>Иных организаций, образующих инфраструктуру поддержки субъектов малого и среднего предпринимательства и (или) их представителей</w:t>
            </w:r>
          </w:p>
        </w:tc>
        <w:tc>
          <w:tcPr>
            <w:tcW w:w="534" w:type="pct"/>
            <w:shd w:val="clear" w:color="auto" w:fill="auto"/>
            <w:vAlign w:val="center"/>
          </w:tcPr>
          <w:p w:rsidR="00B835F5" w:rsidRPr="00B835F5" w:rsidRDefault="00B835F5" w:rsidP="00B835F5">
            <w:pPr>
              <w:autoSpaceDE w:val="0"/>
              <w:autoSpaceDN w:val="0"/>
              <w:adjustRightInd w:val="0"/>
              <w:spacing w:after="0" w:line="240" w:lineRule="auto"/>
              <w:jc w:val="center"/>
              <w:rPr>
                <w:rFonts w:ascii="Times New Roman" w:eastAsia="Calibri" w:hAnsi="Times New Roman" w:cs="Times New Roman"/>
                <w:sz w:val="20"/>
                <w:szCs w:val="20"/>
              </w:rPr>
            </w:pPr>
            <w:r w:rsidRPr="00B835F5">
              <w:rPr>
                <w:rFonts w:ascii="Times New Roman" w:eastAsia="Calibri" w:hAnsi="Times New Roman" w:cs="Times New Roman"/>
                <w:sz w:val="20"/>
                <w:szCs w:val="20"/>
              </w:rPr>
              <w:t>единиц</w:t>
            </w:r>
          </w:p>
        </w:tc>
        <w:tc>
          <w:tcPr>
            <w:tcW w:w="408" w:type="pct"/>
            <w:shd w:val="clear" w:color="auto" w:fill="auto"/>
            <w:vAlign w:val="center"/>
          </w:tcPr>
          <w:p w:rsidR="00B835F5" w:rsidRPr="00B835F5" w:rsidRDefault="00B835F5" w:rsidP="00B835F5">
            <w:pPr>
              <w:spacing w:after="0" w:line="240" w:lineRule="auto"/>
              <w:jc w:val="center"/>
              <w:rPr>
                <w:rFonts w:ascii="Times New Roman" w:eastAsia="Times New Roman" w:hAnsi="Times New Roman" w:cs="Times New Roman"/>
                <w:color w:val="000000"/>
                <w:sz w:val="20"/>
                <w:szCs w:val="20"/>
                <w:lang w:eastAsia="ru-RU"/>
              </w:rPr>
            </w:pPr>
          </w:p>
        </w:tc>
        <w:tc>
          <w:tcPr>
            <w:tcW w:w="395" w:type="pct"/>
            <w:shd w:val="clear" w:color="auto" w:fill="auto"/>
            <w:vAlign w:val="center"/>
            <w:hideMark/>
          </w:tcPr>
          <w:p w:rsidR="00B835F5" w:rsidRPr="00B835F5" w:rsidRDefault="00B835F5" w:rsidP="00B835F5">
            <w:pPr>
              <w:spacing w:after="0" w:line="240" w:lineRule="auto"/>
              <w:jc w:val="center"/>
              <w:rPr>
                <w:rFonts w:ascii="Times New Roman" w:eastAsia="Times New Roman" w:hAnsi="Times New Roman" w:cs="Times New Roman"/>
                <w:color w:val="000000"/>
                <w:sz w:val="20"/>
                <w:szCs w:val="20"/>
                <w:lang w:eastAsia="ru-RU"/>
              </w:rPr>
            </w:pPr>
            <w:r w:rsidRPr="00B835F5">
              <w:rPr>
                <w:rFonts w:ascii="Times New Roman" w:eastAsia="Times New Roman" w:hAnsi="Times New Roman" w:cs="Times New Roman"/>
                <w:color w:val="000000"/>
                <w:sz w:val="20"/>
                <w:szCs w:val="20"/>
                <w:lang w:eastAsia="ru-RU"/>
              </w:rPr>
              <w:t> </w:t>
            </w:r>
          </w:p>
        </w:tc>
      </w:tr>
      <w:tr w:rsidR="00B835F5" w:rsidRPr="00B835F5" w:rsidTr="001C1279">
        <w:trPr>
          <w:trHeight w:val="113"/>
        </w:trPr>
        <w:tc>
          <w:tcPr>
            <w:tcW w:w="342" w:type="pct"/>
            <w:shd w:val="clear" w:color="auto" w:fill="auto"/>
            <w:vAlign w:val="center"/>
          </w:tcPr>
          <w:p w:rsidR="00B835F5" w:rsidRPr="00B835F5" w:rsidRDefault="00B835F5" w:rsidP="00B835F5">
            <w:pPr>
              <w:spacing w:after="0" w:line="240" w:lineRule="auto"/>
              <w:jc w:val="center"/>
              <w:rPr>
                <w:rFonts w:ascii="Times New Roman" w:eastAsia="Times New Roman" w:hAnsi="Times New Roman" w:cs="Times New Roman"/>
                <w:color w:val="000000"/>
                <w:sz w:val="20"/>
                <w:szCs w:val="20"/>
                <w:lang w:eastAsia="ru-RU"/>
              </w:rPr>
            </w:pPr>
            <w:r w:rsidRPr="00B835F5">
              <w:rPr>
                <w:rFonts w:ascii="Times New Roman" w:eastAsia="Times New Roman" w:hAnsi="Times New Roman" w:cs="Times New Roman"/>
                <w:color w:val="000000"/>
                <w:sz w:val="20"/>
                <w:szCs w:val="20"/>
                <w:lang w:eastAsia="ru-RU"/>
              </w:rPr>
              <w:t>3.</w:t>
            </w:r>
          </w:p>
        </w:tc>
        <w:tc>
          <w:tcPr>
            <w:tcW w:w="3321" w:type="pct"/>
            <w:shd w:val="clear" w:color="auto" w:fill="auto"/>
            <w:vAlign w:val="center"/>
          </w:tcPr>
          <w:p w:rsidR="00B835F5" w:rsidRPr="00B835F5" w:rsidRDefault="00B835F5" w:rsidP="00B835F5">
            <w:pPr>
              <w:autoSpaceDE w:val="0"/>
              <w:autoSpaceDN w:val="0"/>
              <w:adjustRightInd w:val="0"/>
              <w:spacing w:after="0" w:line="240" w:lineRule="auto"/>
              <w:rPr>
                <w:rFonts w:ascii="Times New Roman" w:eastAsia="Calibri" w:hAnsi="Times New Roman" w:cs="Times New Roman"/>
                <w:sz w:val="20"/>
                <w:szCs w:val="20"/>
              </w:rPr>
            </w:pPr>
            <w:r w:rsidRPr="00B835F5">
              <w:rPr>
                <w:rFonts w:ascii="Times New Roman" w:eastAsia="Calibri" w:hAnsi="Times New Roman" w:cs="Times New Roman"/>
                <w:sz w:val="20"/>
                <w:szCs w:val="20"/>
              </w:rPr>
              <w:t>Количество физических лиц, заинтересованных в начале осуществления предпринимательской деятельности, получивших государственную поддержку, в том числе</w:t>
            </w:r>
          </w:p>
        </w:tc>
        <w:tc>
          <w:tcPr>
            <w:tcW w:w="534" w:type="pct"/>
            <w:shd w:val="clear" w:color="auto" w:fill="auto"/>
            <w:vAlign w:val="center"/>
          </w:tcPr>
          <w:p w:rsidR="00B835F5" w:rsidRPr="00B835F5" w:rsidRDefault="00B835F5" w:rsidP="00B835F5">
            <w:pPr>
              <w:autoSpaceDE w:val="0"/>
              <w:autoSpaceDN w:val="0"/>
              <w:adjustRightInd w:val="0"/>
              <w:spacing w:after="0" w:line="240" w:lineRule="auto"/>
              <w:jc w:val="center"/>
              <w:rPr>
                <w:rFonts w:ascii="Times New Roman" w:eastAsia="Calibri" w:hAnsi="Times New Roman" w:cs="Times New Roman"/>
                <w:sz w:val="20"/>
                <w:szCs w:val="20"/>
              </w:rPr>
            </w:pPr>
            <w:r w:rsidRPr="00B835F5">
              <w:rPr>
                <w:rFonts w:ascii="Times New Roman" w:eastAsia="Calibri" w:hAnsi="Times New Roman" w:cs="Times New Roman"/>
                <w:sz w:val="20"/>
                <w:szCs w:val="20"/>
              </w:rPr>
              <w:t>единиц</w:t>
            </w:r>
          </w:p>
        </w:tc>
        <w:tc>
          <w:tcPr>
            <w:tcW w:w="408" w:type="pct"/>
            <w:shd w:val="clear" w:color="auto" w:fill="auto"/>
            <w:vAlign w:val="center"/>
          </w:tcPr>
          <w:p w:rsidR="00B835F5" w:rsidRPr="00B835F5" w:rsidRDefault="00B835F5" w:rsidP="00B835F5">
            <w:pPr>
              <w:spacing w:after="0" w:line="240" w:lineRule="auto"/>
              <w:jc w:val="center"/>
              <w:rPr>
                <w:rFonts w:ascii="Times New Roman" w:eastAsia="Times New Roman" w:hAnsi="Times New Roman" w:cs="Times New Roman"/>
                <w:color w:val="000000"/>
                <w:sz w:val="20"/>
                <w:szCs w:val="20"/>
                <w:lang w:eastAsia="ru-RU"/>
              </w:rPr>
            </w:pPr>
          </w:p>
        </w:tc>
        <w:tc>
          <w:tcPr>
            <w:tcW w:w="395" w:type="pct"/>
            <w:shd w:val="clear" w:color="auto" w:fill="auto"/>
            <w:vAlign w:val="center"/>
            <w:hideMark/>
          </w:tcPr>
          <w:p w:rsidR="00B835F5" w:rsidRPr="00B835F5" w:rsidRDefault="00B835F5" w:rsidP="00B835F5">
            <w:pPr>
              <w:spacing w:after="0" w:line="240" w:lineRule="auto"/>
              <w:jc w:val="center"/>
              <w:rPr>
                <w:rFonts w:ascii="Times New Roman" w:eastAsia="Times New Roman" w:hAnsi="Times New Roman" w:cs="Times New Roman"/>
                <w:color w:val="000000"/>
                <w:sz w:val="20"/>
                <w:szCs w:val="20"/>
                <w:lang w:eastAsia="ru-RU"/>
              </w:rPr>
            </w:pPr>
            <w:r w:rsidRPr="00B835F5">
              <w:rPr>
                <w:rFonts w:ascii="Times New Roman" w:eastAsia="Times New Roman" w:hAnsi="Times New Roman" w:cs="Times New Roman"/>
                <w:color w:val="000000"/>
                <w:sz w:val="20"/>
                <w:szCs w:val="20"/>
                <w:lang w:eastAsia="ru-RU"/>
              </w:rPr>
              <w:t> </w:t>
            </w:r>
          </w:p>
        </w:tc>
      </w:tr>
      <w:tr w:rsidR="00B835F5" w:rsidRPr="00B835F5" w:rsidTr="001C1279">
        <w:trPr>
          <w:trHeight w:val="113"/>
        </w:trPr>
        <w:tc>
          <w:tcPr>
            <w:tcW w:w="342" w:type="pct"/>
            <w:shd w:val="clear" w:color="auto" w:fill="auto"/>
            <w:vAlign w:val="center"/>
          </w:tcPr>
          <w:p w:rsidR="00B835F5" w:rsidRPr="00B835F5" w:rsidRDefault="00B835F5" w:rsidP="00B835F5">
            <w:pPr>
              <w:spacing w:after="0" w:line="240" w:lineRule="auto"/>
              <w:jc w:val="center"/>
              <w:rPr>
                <w:rFonts w:ascii="Times New Roman" w:eastAsia="Times New Roman" w:hAnsi="Times New Roman" w:cs="Times New Roman"/>
                <w:color w:val="000000"/>
                <w:sz w:val="20"/>
                <w:szCs w:val="20"/>
                <w:lang w:eastAsia="ru-RU"/>
              </w:rPr>
            </w:pPr>
            <w:r w:rsidRPr="00B835F5">
              <w:rPr>
                <w:rFonts w:ascii="Times New Roman" w:eastAsia="Times New Roman" w:hAnsi="Times New Roman" w:cs="Times New Roman"/>
                <w:color w:val="000000"/>
                <w:sz w:val="20"/>
                <w:szCs w:val="20"/>
                <w:lang w:eastAsia="ru-RU"/>
              </w:rPr>
              <w:t>3.1.</w:t>
            </w:r>
          </w:p>
        </w:tc>
        <w:tc>
          <w:tcPr>
            <w:tcW w:w="3321" w:type="pct"/>
            <w:shd w:val="clear" w:color="auto" w:fill="auto"/>
            <w:vAlign w:val="center"/>
          </w:tcPr>
          <w:p w:rsidR="00B835F5" w:rsidRPr="00B835F5" w:rsidRDefault="00B835F5" w:rsidP="00B835F5">
            <w:pPr>
              <w:autoSpaceDE w:val="0"/>
              <w:autoSpaceDN w:val="0"/>
              <w:adjustRightInd w:val="0"/>
              <w:spacing w:after="0" w:line="240" w:lineRule="auto"/>
              <w:rPr>
                <w:rFonts w:ascii="Times New Roman" w:eastAsia="Calibri" w:hAnsi="Times New Roman" w:cs="Times New Roman"/>
                <w:sz w:val="20"/>
                <w:szCs w:val="20"/>
              </w:rPr>
            </w:pPr>
            <w:r w:rsidRPr="00B835F5">
              <w:rPr>
                <w:rFonts w:ascii="Times New Roman" w:eastAsia="Calibri" w:hAnsi="Times New Roman" w:cs="Times New Roman"/>
                <w:sz w:val="20"/>
                <w:szCs w:val="20"/>
              </w:rPr>
              <w:t>Центра поддержки предпринимательства;</w:t>
            </w:r>
          </w:p>
        </w:tc>
        <w:tc>
          <w:tcPr>
            <w:tcW w:w="534" w:type="pct"/>
            <w:shd w:val="clear" w:color="auto" w:fill="auto"/>
            <w:vAlign w:val="center"/>
          </w:tcPr>
          <w:p w:rsidR="00B835F5" w:rsidRPr="00B835F5" w:rsidRDefault="00B835F5" w:rsidP="00B835F5">
            <w:pPr>
              <w:autoSpaceDE w:val="0"/>
              <w:autoSpaceDN w:val="0"/>
              <w:adjustRightInd w:val="0"/>
              <w:spacing w:after="0" w:line="240" w:lineRule="auto"/>
              <w:jc w:val="center"/>
              <w:rPr>
                <w:rFonts w:ascii="Times New Roman" w:eastAsia="Calibri" w:hAnsi="Times New Roman" w:cs="Times New Roman"/>
                <w:sz w:val="20"/>
                <w:szCs w:val="20"/>
              </w:rPr>
            </w:pPr>
            <w:r w:rsidRPr="00B835F5">
              <w:rPr>
                <w:rFonts w:ascii="Times New Roman" w:eastAsia="Calibri" w:hAnsi="Times New Roman" w:cs="Times New Roman"/>
                <w:sz w:val="20"/>
                <w:szCs w:val="20"/>
              </w:rPr>
              <w:t>единиц</w:t>
            </w:r>
          </w:p>
        </w:tc>
        <w:tc>
          <w:tcPr>
            <w:tcW w:w="408" w:type="pct"/>
            <w:shd w:val="clear" w:color="auto" w:fill="auto"/>
            <w:vAlign w:val="center"/>
          </w:tcPr>
          <w:p w:rsidR="00B835F5" w:rsidRPr="00B835F5" w:rsidRDefault="00B835F5" w:rsidP="00B835F5">
            <w:pPr>
              <w:spacing w:after="0" w:line="240" w:lineRule="auto"/>
              <w:jc w:val="center"/>
              <w:rPr>
                <w:rFonts w:ascii="Times New Roman" w:eastAsia="Times New Roman" w:hAnsi="Times New Roman" w:cs="Times New Roman"/>
                <w:color w:val="000000"/>
                <w:sz w:val="20"/>
                <w:szCs w:val="20"/>
                <w:lang w:eastAsia="ru-RU"/>
              </w:rPr>
            </w:pPr>
          </w:p>
        </w:tc>
        <w:tc>
          <w:tcPr>
            <w:tcW w:w="395" w:type="pct"/>
            <w:shd w:val="clear" w:color="auto" w:fill="auto"/>
            <w:vAlign w:val="center"/>
            <w:hideMark/>
          </w:tcPr>
          <w:p w:rsidR="00B835F5" w:rsidRPr="00B835F5" w:rsidRDefault="00B835F5" w:rsidP="00B835F5">
            <w:pPr>
              <w:spacing w:after="0" w:line="240" w:lineRule="auto"/>
              <w:jc w:val="center"/>
              <w:rPr>
                <w:rFonts w:ascii="Times New Roman" w:eastAsia="Times New Roman" w:hAnsi="Times New Roman" w:cs="Times New Roman"/>
                <w:color w:val="000000"/>
                <w:sz w:val="20"/>
                <w:szCs w:val="20"/>
                <w:lang w:eastAsia="ru-RU"/>
              </w:rPr>
            </w:pPr>
            <w:r w:rsidRPr="00B835F5">
              <w:rPr>
                <w:rFonts w:ascii="Times New Roman" w:eastAsia="Times New Roman" w:hAnsi="Times New Roman" w:cs="Times New Roman"/>
                <w:color w:val="000000"/>
                <w:sz w:val="20"/>
                <w:szCs w:val="20"/>
                <w:lang w:eastAsia="ru-RU"/>
              </w:rPr>
              <w:t> </w:t>
            </w:r>
          </w:p>
        </w:tc>
      </w:tr>
      <w:tr w:rsidR="00B835F5" w:rsidRPr="00B835F5" w:rsidTr="001C1279">
        <w:trPr>
          <w:trHeight w:val="113"/>
        </w:trPr>
        <w:tc>
          <w:tcPr>
            <w:tcW w:w="342" w:type="pct"/>
            <w:shd w:val="clear" w:color="auto" w:fill="auto"/>
            <w:vAlign w:val="center"/>
          </w:tcPr>
          <w:p w:rsidR="00B835F5" w:rsidRPr="00B835F5" w:rsidRDefault="00B835F5" w:rsidP="00B835F5">
            <w:pPr>
              <w:spacing w:after="0" w:line="240" w:lineRule="auto"/>
              <w:jc w:val="center"/>
              <w:rPr>
                <w:rFonts w:ascii="Times New Roman" w:eastAsia="Times New Roman" w:hAnsi="Times New Roman" w:cs="Times New Roman"/>
                <w:color w:val="000000"/>
                <w:sz w:val="20"/>
                <w:szCs w:val="20"/>
                <w:lang w:eastAsia="ru-RU"/>
              </w:rPr>
            </w:pPr>
            <w:r w:rsidRPr="00B835F5">
              <w:rPr>
                <w:rFonts w:ascii="Times New Roman" w:eastAsia="Times New Roman" w:hAnsi="Times New Roman" w:cs="Times New Roman"/>
                <w:color w:val="000000"/>
                <w:sz w:val="20"/>
                <w:szCs w:val="20"/>
                <w:lang w:eastAsia="ru-RU"/>
              </w:rPr>
              <w:t>4.</w:t>
            </w:r>
          </w:p>
        </w:tc>
        <w:tc>
          <w:tcPr>
            <w:tcW w:w="3321" w:type="pct"/>
            <w:shd w:val="clear" w:color="auto" w:fill="auto"/>
            <w:vAlign w:val="center"/>
          </w:tcPr>
          <w:p w:rsidR="00B835F5" w:rsidRPr="00B835F5" w:rsidRDefault="00B835F5" w:rsidP="00B835F5">
            <w:pPr>
              <w:autoSpaceDE w:val="0"/>
              <w:autoSpaceDN w:val="0"/>
              <w:adjustRightInd w:val="0"/>
              <w:spacing w:after="0" w:line="240" w:lineRule="auto"/>
              <w:rPr>
                <w:rFonts w:ascii="Times New Roman" w:eastAsia="Calibri" w:hAnsi="Times New Roman" w:cs="Times New Roman"/>
                <w:sz w:val="20"/>
                <w:szCs w:val="20"/>
              </w:rPr>
            </w:pPr>
            <w:r w:rsidRPr="00B835F5">
              <w:rPr>
                <w:rFonts w:ascii="Times New Roman" w:eastAsia="Calibri" w:hAnsi="Times New Roman" w:cs="Times New Roman"/>
                <w:sz w:val="20"/>
                <w:szCs w:val="20"/>
              </w:rPr>
              <w:t>Количество созданных субъектов малого и среднего предпринимательства из числа физических лиц, получивших государственную поддержку</w:t>
            </w:r>
          </w:p>
        </w:tc>
        <w:tc>
          <w:tcPr>
            <w:tcW w:w="534" w:type="pct"/>
            <w:shd w:val="clear" w:color="auto" w:fill="auto"/>
            <w:vAlign w:val="center"/>
          </w:tcPr>
          <w:p w:rsidR="00B835F5" w:rsidRPr="00B835F5" w:rsidRDefault="00B835F5" w:rsidP="00B835F5">
            <w:pPr>
              <w:autoSpaceDE w:val="0"/>
              <w:autoSpaceDN w:val="0"/>
              <w:adjustRightInd w:val="0"/>
              <w:spacing w:after="0" w:line="240" w:lineRule="auto"/>
              <w:jc w:val="center"/>
              <w:rPr>
                <w:rFonts w:ascii="Times New Roman" w:eastAsia="Calibri" w:hAnsi="Times New Roman" w:cs="Times New Roman"/>
                <w:sz w:val="20"/>
                <w:szCs w:val="20"/>
              </w:rPr>
            </w:pPr>
            <w:r w:rsidRPr="00B835F5">
              <w:rPr>
                <w:rFonts w:ascii="Times New Roman" w:eastAsia="Calibri" w:hAnsi="Times New Roman" w:cs="Times New Roman"/>
                <w:sz w:val="20"/>
                <w:szCs w:val="20"/>
              </w:rPr>
              <w:t>единиц</w:t>
            </w:r>
          </w:p>
        </w:tc>
        <w:tc>
          <w:tcPr>
            <w:tcW w:w="408" w:type="pct"/>
            <w:shd w:val="clear" w:color="auto" w:fill="auto"/>
            <w:vAlign w:val="center"/>
          </w:tcPr>
          <w:p w:rsidR="00B835F5" w:rsidRPr="00B835F5" w:rsidRDefault="00B835F5" w:rsidP="00B835F5">
            <w:pPr>
              <w:spacing w:after="0" w:line="240" w:lineRule="auto"/>
              <w:jc w:val="center"/>
              <w:rPr>
                <w:rFonts w:ascii="Times New Roman" w:eastAsia="Times New Roman" w:hAnsi="Times New Roman" w:cs="Times New Roman"/>
                <w:color w:val="000000"/>
                <w:sz w:val="20"/>
                <w:szCs w:val="20"/>
                <w:lang w:eastAsia="ru-RU"/>
              </w:rPr>
            </w:pPr>
          </w:p>
        </w:tc>
        <w:tc>
          <w:tcPr>
            <w:tcW w:w="395" w:type="pct"/>
            <w:shd w:val="clear" w:color="auto" w:fill="auto"/>
            <w:vAlign w:val="center"/>
            <w:hideMark/>
          </w:tcPr>
          <w:p w:rsidR="00B835F5" w:rsidRPr="00B835F5" w:rsidRDefault="00B835F5" w:rsidP="00B835F5">
            <w:pPr>
              <w:spacing w:after="0" w:line="240" w:lineRule="auto"/>
              <w:jc w:val="center"/>
              <w:rPr>
                <w:rFonts w:ascii="Times New Roman" w:eastAsia="Times New Roman" w:hAnsi="Times New Roman" w:cs="Times New Roman"/>
                <w:color w:val="000000"/>
                <w:sz w:val="20"/>
                <w:szCs w:val="20"/>
                <w:lang w:eastAsia="ru-RU"/>
              </w:rPr>
            </w:pPr>
            <w:r w:rsidRPr="00B835F5">
              <w:rPr>
                <w:rFonts w:ascii="Times New Roman" w:eastAsia="Times New Roman" w:hAnsi="Times New Roman" w:cs="Times New Roman"/>
                <w:color w:val="000000"/>
                <w:sz w:val="20"/>
                <w:szCs w:val="20"/>
                <w:lang w:eastAsia="ru-RU"/>
              </w:rPr>
              <w:t> </w:t>
            </w:r>
          </w:p>
        </w:tc>
      </w:tr>
      <w:tr w:rsidR="00B835F5" w:rsidRPr="00B835F5" w:rsidTr="001C1279">
        <w:trPr>
          <w:trHeight w:val="113"/>
        </w:trPr>
        <w:tc>
          <w:tcPr>
            <w:tcW w:w="342" w:type="pct"/>
            <w:shd w:val="clear" w:color="auto" w:fill="auto"/>
            <w:vAlign w:val="center"/>
          </w:tcPr>
          <w:p w:rsidR="00B835F5" w:rsidRPr="00B835F5" w:rsidRDefault="00B835F5" w:rsidP="00B835F5">
            <w:pPr>
              <w:spacing w:after="0" w:line="240" w:lineRule="auto"/>
              <w:jc w:val="center"/>
              <w:rPr>
                <w:rFonts w:ascii="Times New Roman" w:eastAsia="Times New Roman" w:hAnsi="Times New Roman" w:cs="Times New Roman"/>
                <w:color w:val="000000"/>
                <w:sz w:val="20"/>
                <w:szCs w:val="20"/>
                <w:lang w:eastAsia="ru-RU"/>
              </w:rPr>
            </w:pPr>
            <w:r w:rsidRPr="00B835F5">
              <w:rPr>
                <w:rFonts w:ascii="Times New Roman" w:eastAsia="Times New Roman" w:hAnsi="Times New Roman" w:cs="Times New Roman"/>
                <w:color w:val="000000"/>
                <w:sz w:val="20"/>
                <w:szCs w:val="20"/>
                <w:lang w:eastAsia="ru-RU"/>
              </w:rPr>
              <w:t>4.1.</w:t>
            </w:r>
          </w:p>
        </w:tc>
        <w:tc>
          <w:tcPr>
            <w:tcW w:w="3321" w:type="pct"/>
            <w:shd w:val="clear" w:color="auto" w:fill="auto"/>
            <w:vAlign w:val="center"/>
          </w:tcPr>
          <w:p w:rsidR="00B835F5" w:rsidRPr="00B835F5" w:rsidRDefault="00B835F5" w:rsidP="00B835F5">
            <w:pPr>
              <w:autoSpaceDE w:val="0"/>
              <w:autoSpaceDN w:val="0"/>
              <w:adjustRightInd w:val="0"/>
              <w:spacing w:after="0" w:line="240" w:lineRule="auto"/>
              <w:rPr>
                <w:rFonts w:ascii="Times New Roman" w:eastAsia="Calibri" w:hAnsi="Times New Roman" w:cs="Times New Roman"/>
                <w:sz w:val="20"/>
                <w:szCs w:val="20"/>
              </w:rPr>
            </w:pPr>
            <w:r w:rsidRPr="00B835F5">
              <w:rPr>
                <w:rFonts w:ascii="Times New Roman" w:eastAsia="Calibri" w:hAnsi="Times New Roman" w:cs="Times New Roman"/>
                <w:sz w:val="20"/>
                <w:szCs w:val="20"/>
              </w:rPr>
              <w:t>Центра поддержки предпринимательства;</w:t>
            </w:r>
          </w:p>
        </w:tc>
        <w:tc>
          <w:tcPr>
            <w:tcW w:w="534" w:type="pct"/>
            <w:shd w:val="clear" w:color="auto" w:fill="auto"/>
            <w:vAlign w:val="center"/>
          </w:tcPr>
          <w:p w:rsidR="00B835F5" w:rsidRPr="00B835F5" w:rsidRDefault="00B835F5" w:rsidP="00B835F5">
            <w:pPr>
              <w:autoSpaceDE w:val="0"/>
              <w:autoSpaceDN w:val="0"/>
              <w:adjustRightInd w:val="0"/>
              <w:spacing w:after="0" w:line="240" w:lineRule="auto"/>
              <w:jc w:val="center"/>
              <w:rPr>
                <w:rFonts w:ascii="Times New Roman" w:eastAsia="Calibri" w:hAnsi="Times New Roman" w:cs="Times New Roman"/>
                <w:sz w:val="20"/>
                <w:szCs w:val="20"/>
              </w:rPr>
            </w:pPr>
            <w:r w:rsidRPr="00B835F5">
              <w:rPr>
                <w:rFonts w:ascii="Times New Roman" w:eastAsia="Calibri" w:hAnsi="Times New Roman" w:cs="Times New Roman"/>
                <w:sz w:val="20"/>
                <w:szCs w:val="20"/>
              </w:rPr>
              <w:t>единиц</w:t>
            </w:r>
          </w:p>
        </w:tc>
        <w:tc>
          <w:tcPr>
            <w:tcW w:w="408" w:type="pct"/>
            <w:shd w:val="clear" w:color="auto" w:fill="auto"/>
            <w:vAlign w:val="center"/>
          </w:tcPr>
          <w:p w:rsidR="00B835F5" w:rsidRPr="00B835F5" w:rsidRDefault="00B835F5" w:rsidP="00B835F5">
            <w:pPr>
              <w:spacing w:after="0" w:line="240" w:lineRule="auto"/>
              <w:jc w:val="center"/>
              <w:rPr>
                <w:rFonts w:ascii="Times New Roman" w:eastAsia="Times New Roman" w:hAnsi="Times New Roman" w:cs="Times New Roman"/>
                <w:color w:val="000000"/>
                <w:sz w:val="20"/>
                <w:szCs w:val="20"/>
                <w:lang w:eastAsia="ru-RU"/>
              </w:rPr>
            </w:pPr>
          </w:p>
        </w:tc>
        <w:tc>
          <w:tcPr>
            <w:tcW w:w="395" w:type="pct"/>
            <w:shd w:val="clear" w:color="auto" w:fill="auto"/>
            <w:vAlign w:val="center"/>
            <w:hideMark/>
          </w:tcPr>
          <w:p w:rsidR="00B835F5" w:rsidRPr="00B835F5" w:rsidRDefault="00B835F5" w:rsidP="00B835F5">
            <w:pPr>
              <w:spacing w:after="0" w:line="240" w:lineRule="auto"/>
              <w:jc w:val="center"/>
              <w:rPr>
                <w:rFonts w:ascii="Times New Roman" w:eastAsia="Times New Roman" w:hAnsi="Times New Roman" w:cs="Times New Roman"/>
                <w:color w:val="000000"/>
                <w:sz w:val="20"/>
                <w:szCs w:val="20"/>
                <w:lang w:eastAsia="ru-RU"/>
              </w:rPr>
            </w:pPr>
            <w:r w:rsidRPr="00B835F5">
              <w:rPr>
                <w:rFonts w:ascii="Times New Roman" w:eastAsia="Times New Roman" w:hAnsi="Times New Roman" w:cs="Times New Roman"/>
                <w:color w:val="000000"/>
                <w:sz w:val="20"/>
                <w:szCs w:val="20"/>
                <w:lang w:eastAsia="ru-RU"/>
              </w:rPr>
              <w:t> </w:t>
            </w:r>
          </w:p>
        </w:tc>
      </w:tr>
      <w:tr w:rsidR="001D160F" w:rsidRPr="00B835F5" w:rsidTr="001C1279">
        <w:trPr>
          <w:trHeight w:val="113"/>
        </w:trPr>
        <w:tc>
          <w:tcPr>
            <w:tcW w:w="342" w:type="pct"/>
            <w:shd w:val="clear" w:color="auto" w:fill="auto"/>
            <w:vAlign w:val="center"/>
          </w:tcPr>
          <w:p w:rsidR="001D160F" w:rsidRPr="00B835F5" w:rsidRDefault="001D160F" w:rsidP="00B835F5">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5.</w:t>
            </w:r>
          </w:p>
        </w:tc>
        <w:tc>
          <w:tcPr>
            <w:tcW w:w="3321" w:type="pct"/>
            <w:shd w:val="clear" w:color="auto" w:fill="auto"/>
            <w:vAlign w:val="center"/>
          </w:tcPr>
          <w:p w:rsidR="001D160F" w:rsidRPr="00903F1D" w:rsidRDefault="001D160F" w:rsidP="001C1279">
            <w:pPr>
              <w:autoSpaceDE w:val="0"/>
              <w:autoSpaceDN w:val="0"/>
              <w:adjustRightInd w:val="0"/>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 xml:space="preserve">Количество разработанных </w:t>
            </w:r>
            <w:r w:rsidRPr="00B47DA0">
              <w:rPr>
                <w:rFonts w:ascii="Times New Roman" w:eastAsia="Calibri" w:hAnsi="Times New Roman" w:cs="Times New Roman"/>
                <w:sz w:val="20"/>
                <w:szCs w:val="20"/>
              </w:rPr>
              <w:t>аналитических материалов, концепций, программ, методических документов, технико-экономических обоснований, стратегий</w:t>
            </w:r>
          </w:p>
        </w:tc>
        <w:tc>
          <w:tcPr>
            <w:tcW w:w="534" w:type="pct"/>
            <w:shd w:val="clear" w:color="auto" w:fill="auto"/>
            <w:vAlign w:val="center"/>
          </w:tcPr>
          <w:p w:rsidR="001D160F" w:rsidRPr="00903F1D" w:rsidRDefault="001D160F" w:rsidP="001C1279">
            <w:pPr>
              <w:autoSpaceDE w:val="0"/>
              <w:autoSpaceDN w:val="0"/>
              <w:adjustRightInd w:val="0"/>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единиц</w:t>
            </w:r>
          </w:p>
        </w:tc>
        <w:tc>
          <w:tcPr>
            <w:tcW w:w="408" w:type="pct"/>
            <w:shd w:val="clear" w:color="auto" w:fill="auto"/>
            <w:vAlign w:val="center"/>
          </w:tcPr>
          <w:p w:rsidR="001D160F" w:rsidRPr="00B835F5" w:rsidRDefault="001D160F" w:rsidP="00B835F5">
            <w:pPr>
              <w:spacing w:after="0" w:line="240" w:lineRule="auto"/>
              <w:jc w:val="center"/>
              <w:rPr>
                <w:rFonts w:ascii="Times New Roman" w:eastAsia="Times New Roman" w:hAnsi="Times New Roman" w:cs="Times New Roman"/>
                <w:color w:val="000000"/>
                <w:sz w:val="20"/>
                <w:szCs w:val="20"/>
                <w:lang w:eastAsia="ru-RU"/>
              </w:rPr>
            </w:pPr>
          </w:p>
        </w:tc>
        <w:tc>
          <w:tcPr>
            <w:tcW w:w="395" w:type="pct"/>
            <w:shd w:val="clear" w:color="auto" w:fill="auto"/>
            <w:vAlign w:val="center"/>
          </w:tcPr>
          <w:p w:rsidR="001D160F" w:rsidRPr="00B835F5" w:rsidRDefault="001D160F" w:rsidP="00B835F5">
            <w:pPr>
              <w:spacing w:after="0" w:line="240" w:lineRule="auto"/>
              <w:jc w:val="center"/>
              <w:rPr>
                <w:rFonts w:ascii="Times New Roman" w:eastAsia="Times New Roman" w:hAnsi="Times New Roman" w:cs="Times New Roman"/>
                <w:color w:val="000000"/>
                <w:sz w:val="20"/>
                <w:szCs w:val="20"/>
                <w:lang w:eastAsia="ru-RU"/>
              </w:rPr>
            </w:pPr>
          </w:p>
        </w:tc>
      </w:tr>
      <w:tr w:rsidR="00B835F5" w:rsidRPr="00B835F5" w:rsidTr="001C1279">
        <w:trPr>
          <w:trHeight w:val="113"/>
        </w:trPr>
        <w:tc>
          <w:tcPr>
            <w:tcW w:w="5000" w:type="pct"/>
            <w:gridSpan w:val="5"/>
            <w:shd w:val="clear" w:color="auto" w:fill="auto"/>
            <w:vAlign w:val="center"/>
          </w:tcPr>
          <w:p w:rsidR="00B835F5" w:rsidRPr="00B835F5" w:rsidRDefault="00B835F5" w:rsidP="00B835F5">
            <w:pPr>
              <w:spacing w:after="0" w:line="240" w:lineRule="auto"/>
              <w:jc w:val="center"/>
              <w:rPr>
                <w:rFonts w:ascii="Times New Roman" w:eastAsia="Times New Roman" w:hAnsi="Times New Roman" w:cs="Times New Roman"/>
                <w:color w:val="000000"/>
                <w:sz w:val="20"/>
                <w:szCs w:val="20"/>
                <w:lang w:eastAsia="ru-RU"/>
              </w:rPr>
            </w:pPr>
            <w:r w:rsidRPr="00B835F5">
              <w:rPr>
                <w:rFonts w:ascii="Times New Roman" w:eastAsia="Times New Roman" w:hAnsi="Times New Roman" w:cs="Times New Roman"/>
                <w:color w:val="000000"/>
                <w:sz w:val="20"/>
                <w:szCs w:val="20"/>
                <w:lang w:eastAsia="ru-RU"/>
              </w:rPr>
              <w:t>Ключевые показатели эффективности деятельности центра кластерного развития </w:t>
            </w:r>
          </w:p>
        </w:tc>
      </w:tr>
      <w:tr w:rsidR="00B835F5" w:rsidRPr="00B835F5" w:rsidTr="001C1279">
        <w:trPr>
          <w:trHeight w:val="113"/>
        </w:trPr>
        <w:tc>
          <w:tcPr>
            <w:tcW w:w="342" w:type="pct"/>
            <w:shd w:val="clear" w:color="auto" w:fill="auto"/>
            <w:vAlign w:val="center"/>
          </w:tcPr>
          <w:p w:rsidR="00B835F5" w:rsidRPr="00B835F5" w:rsidRDefault="00B835F5" w:rsidP="00B835F5">
            <w:pPr>
              <w:spacing w:after="0" w:line="240" w:lineRule="auto"/>
              <w:jc w:val="center"/>
              <w:rPr>
                <w:rFonts w:ascii="Times New Roman" w:eastAsia="Times New Roman" w:hAnsi="Times New Roman" w:cs="Times New Roman"/>
                <w:color w:val="000000"/>
                <w:sz w:val="20"/>
                <w:szCs w:val="20"/>
                <w:lang w:eastAsia="ru-RU"/>
              </w:rPr>
            </w:pPr>
            <w:r w:rsidRPr="00B835F5">
              <w:rPr>
                <w:rFonts w:ascii="Times New Roman" w:eastAsia="Times New Roman" w:hAnsi="Times New Roman" w:cs="Times New Roman"/>
                <w:color w:val="000000"/>
                <w:sz w:val="20"/>
                <w:szCs w:val="20"/>
                <w:lang w:eastAsia="ru-RU"/>
              </w:rPr>
              <w:t>1.</w:t>
            </w:r>
          </w:p>
        </w:tc>
        <w:tc>
          <w:tcPr>
            <w:tcW w:w="3321" w:type="pct"/>
            <w:shd w:val="clear" w:color="auto" w:fill="auto"/>
            <w:vAlign w:val="center"/>
          </w:tcPr>
          <w:p w:rsidR="00B835F5" w:rsidRPr="00B835F5" w:rsidRDefault="00B835F5" w:rsidP="00B835F5">
            <w:pPr>
              <w:autoSpaceDE w:val="0"/>
              <w:autoSpaceDN w:val="0"/>
              <w:adjustRightInd w:val="0"/>
              <w:spacing w:after="0" w:line="240" w:lineRule="auto"/>
              <w:rPr>
                <w:rFonts w:ascii="Times New Roman" w:eastAsia="Calibri" w:hAnsi="Times New Roman" w:cs="Times New Roman"/>
                <w:sz w:val="20"/>
                <w:szCs w:val="20"/>
              </w:rPr>
            </w:pPr>
            <w:r w:rsidRPr="00B835F5">
              <w:rPr>
                <w:rFonts w:ascii="Times New Roman" w:eastAsia="Calibri" w:hAnsi="Times New Roman" w:cs="Times New Roman"/>
                <w:sz w:val="20"/>
                <w:szCs w:val="20"/>
              </w:rPr>
              <w:t>Общее количество территориальных кластеров (в том числе производственных), курируемых центром кластерного развития</w:t>
            </w:r>
          </w:p>
        </w:tc>
        <w:tc>
          <w:tcPr>
            <w:tcW w:w="534" w:type="pct"/>
            <w:shd w:val="clear" w:color="auto" w:fill="auto"/>
            <w:vAlign w:val="center"/>
          </w:tcPr>
          <w:p w:rsidR="00B835F5" w:rsidRPr="00B835F5" w:rsidRDefault="00B835F5" w:rsidP="00B835F5">
            <w:pPr>
              <w:autoSpaceDE w:val="0"/>
              <w:autoSpaceDN w:val="0"/>
              <w:adjustRightInd w:val="0"/>
              <w:spacing w:after="0" w:line="240" w:lineRule="auto"/>
              <w:jc w:val="center"/>
              <w:rPr>
                <w:rFonts w:ascii="Times New Roman" w:eastAsia="Calibri" w:hAnsi="Times New Roman" w:cs="Times New Roman"/>
                <w:sz w:val="20"/>
                <w:szCs w:val="20"/>
              </w:rPr>
            </w:pPr>
            <w:r w:rsidRPr="00B835F5">
              <w:rPr>
                <w:rFonts w:ascii="Times New Roman" w:eastAsia="Calibri" w:hAnsi="Times New Roman" w:cs="Times New Roman"/>
                <w:sz w:val="20"/>
                <w:szCs w:val="20"/>
              </w:rPr>
              <w:t>единиц</w:t>
            </w:r>
          </w:p>
        </w:tc>
        <w:tc>
          <w:tcPr>
            <w:tcW w:w="408" w:type="pct"/>
            <w:shd w:val="clear" w:color="auto" w:fill="auto"/>
            <w:vAlign w:val="center"/>
          </w:tcPr>
          <w:p w:rsidR="00B835F5" w:rsidRPr="00B835F5" w:rsidRDefault="00B835F5" w:rsidP="00B835F5">
            <w:pPr>
              <w:spacing w:after="0" w:line="240" w:lineRule="auto"/>
              <w:jc w:val="center"/>
              <w:rPr>
                <w:rFonts w:ascii="Times New Roman" w:eastAsia="Times New Roman" w:hAnsi="Times New Roman" w:cs="Times New Roman"/>
                <w:color w:val="000000"/>
                <w:sz w:val="20"/>
                <w:szCs w:val="20"/>
                <w:lang w:eastAsia="ru-RU"/>
              </w:rPr>
            </w:pPr>
          </w:p>
        </w:tc>
        <w:tc>
          <w:tcPr>
            <w:tcW w:w="395" w:type="pct"/>
            <w:shd w:val="clear" w:color="auto" w:fill="auto"/>
            <w:vAlign w:val="center"/>
            <w:hideMark/>
          </w:tcPr>
          <w:p w:rsidR="00B835F5" w:rsidRPr="00B835F5" w:rsidRDefault="00B835F5" w:rsidP="00B835F5">
            <w:pPr>
              <w:spacing w:after="0" w:line="240" w:lineRule="auto"/>
              <w:jc w:val="center"/>
              <w:rPr>
                <w:rFonts w:ascii="Times New Roman" w:eastAsia="Times New Roman" w:hAnsi="Times New Roman" w:cs="Times New Roman"/>
                <w:color w:val="000000"/>
                <w:sz w:val="20"/>
                <w:szCs w:val="20"/>
                <w:lang w:eastAsia="ru-RU"/>
              </w:rPr>
            </w:pPr>
            <w:r w:rsidRPr="00B835F5">
              <w:rPr>
                <w:rFonts w:ascii="Times New Roman" w:eastAsia="Times New Roman" w:hAnsi="Times New Roman" w:cs="Times New Roman"/>
                <w:color w:val="000000"/>
                <w:sz w:val="20"/>
                <w:szCs w:val="20"/>
                <w:lang w:eastAsia="ru-RU"/>
              </w:rPr>
              <w:t> </w:t>
            </w:r>
          </w:p>
        </w:tc>
      </w:tr>
      <w:tr w:rsidR="00B835F5" w:rsidRPr="00B835F5" w:rsidTr="001C1279">
        <w:trPr>
          <w:trHeight w:val="113"/>
        </w:trPr>
        <w:tc>
          <w:tcPr>
            <w:tcW w:w="342" w:type="pct"/>
            <w:shd w:val="clear" w:color="auto" w:fill="auto"/>
            <w:vAlign w:val="center"/>
          </w:tcPr>
          <w:p w:rsidR="00B835F5" w:rsidRPr="00B835F5" w:rsidRDefault="00B835F5" w:rsidP="00B835F5">
            <w:pPr>
              <w:spacing w:after="0" w:line="240" w:lineRule="auto"/>
              <w:jc w:val="center"/>
              <w:rPr>
                <w:rFonts w:ascii="Times New Roman" w:eastAsia="Times New Roman" w:hAnsi="Times New Roman" w:cs="Times New Roman"/>
                <w:color w:val="000000"/>
                <w:sz w:val="20"/>
                <w:szCs w:val="20"/>
                <w:lang w:eastAsia="ru-RU"/>
              </w:rPr>
            </w:pPr>
            <w:r w:rsidRPr="00B835F5">
              <w:rPr>
                <w:rFonts w:ascii="Times New Roman" w:eastAsia="Times New Roman" w:hAnsi="Times New Roman" w:cs="Times New Roman"/>
                <w:color w:val="000000"/>
                <w:sz w:val="20"/>
                <w:szCs w:val="20"/>
                <w:lang w:eastAsia="ru-RU"/>
              </w:rPr>
              <w:t>2.</w:t>
            </w:r>
          </w:p>
        </w:tc>
        <w:tc>
          <w:tcPr>
            <w:tcW w:w="3321" w:type="pct"/>
            <w:shd w:val="clear" w:color="auto" w:fill="auto"/>
            <w:vAlign w:val="center"/>
          </w:tcPr>
          <w:p w:rsidR="00B835F5" w:rsidRPr="00B835F5" w:rsidRDefault="00B835F5" w:rsidP="00B835F5">
            <w:pPr>
              <w:autoSpaceDE w:val="0"/>
              <w:autoSpaceDN w:val="0"/>
              <w:adjustRightInd w:val="0"/>
              <w:spacing w:after="0" w:line="240" w:lineRule="auto"/>
              <w:rPr>
                <w:rFonts w:ascii="Times New Roman" w:eastAsia="Calibri" w:hAnsi="Times New Roman" w:cs="Times New Roman"/>
                <w:sz w:val="20"/>
                <w:szCs w:val="20"/>
              </w:rPr>
            </w:pPr>
            <w:r w:rsidRPr="00B835F5">
              <w:rPr>
                <w:rFonts w:ascii="Times New Roman" w:eastAsia="Calibri" w:hAnsi="Times New Roman" w:cs="Times New Roman"/>
                <w:sz w:val="20"/>
                <w:szCs w:val="20"/>
              </w:rPr>
              <w:t>Количество созданных рабочих мест субъектами малого и среднего предпринимательства, являющихся участниками территориальных кластеров, курируемых центром кластерного развития (для центров кластерного развития, созданных до 1 января текущего года)</w:t>
            </w:r>
          </w:p>
        </w:tc>
        <w:tc>
          <w:tcPr>
            <w:tcW w:w="534" w:type="pct"/>
            <w:shd w:val="clear" w:color="auto" w:fill="auto"/>
            <w:vAlign w:val="center"/>
          </w:tcPr>
          <w:p w:rsidR="00B835F5" w:rsidRPr="00B835F5" w:rsidRDefault="00B835F5" w:rsidP="00B835F5">
            <w:pPr>
              <w:autoSpaceDE w:val="0"/>
              <w:autoSpaceDN w:val="0"/>
              <w:adjustRightInd w:val="0"/>
              <w:spacing w:after="0" w:line="240" w:lineRule="auto"/>
              <w:jc w:val="center"/>
              <w:rPr>
                <w:rFonts w:ascii="Times New Roman" w:eastAsia="Calibri" w:hAnsi="Times New Roman" w:cs="Times New Roman"/>
                <w:sz w:val="20"/>
                <w:szCs w:val="20"/>
              </w:rPr>
            </w:pPr>
            <w:r w:rsidRPr="00B835F5">
              <w:rPr>
                <w:rFonts w:ascii="Times New Roman" w:eastAsia="Calibri" w:hAnsi="Times New Roman" w:cs="Times New Roman"/>
                <w:sz w:val="20"/>
                <w:szCs w:val="20"/>
              </w:rPr>
              <w:t>единиц</w:t>
            </w:r>
          </w:p>
        </w:tc>
        <w:tc>
          <w:tcPr>
            <w:tcW w:w="408" w:type="pct"/>
            <w:shd w:val="clear" w:color="auto" w:fill="auto"/>
            <w:vAlign w:val="center"/>
          </w:tcPr>
          <w:p w:rsidR="00B835F5" w:rsidRPr="00B835F5" w:rsidRDefault="00B835F5" w:rsidP="00B835F5">
            <w:pPr>
              <w:spacing w:after="0" w:line="240" w:lineRule="auto"/>
              <w:jc w:val="center"/>
              <w:rPr>
                <w:rFonts w:ascii="Times New Roman" w:eastAsia="Times New Roman" w:hAnsi="Times New Roman" w:cs="Times New Roman"/>
                <w:color w:val="000000"/>
                <w:sz w:val="20"/>
                <w:szCs w:val="20"/>
                <w:lang w:eastAsia="ru-RU"/>
              </w:rPr>
            </w:pPr>
          </w:p>
        </w:tc>
        <w:tc>
          <w:tcPr>
            <w:tcW w:w="395" w:type="pct"/>
            <w:shd w:val="clear" w:color="auto" w:fill="auto"/>
            <w:vAlign w:val="center"/>
            <w:hideMark/>
          </w:tcPr>
          <w:p w:rsidR="00B835F5" w:rsidRPr="00B835F5" w:rsidRDefault="00B835F5" w:rsidP="00B835F5">
            <w:pPr>
              <w:spacing w:after="0" w:line="240" w:lineRule="auto"/>
              <w:jc w:val="center"/>
              <w:rPr>
                <w:rFonts w:ascii="Times New Roman" w:eastAsia="Times New Roman" w:hAnsi="Times New Roman" w:cs="Times New Roman"/>
                <w:color w:val="000000"/>
                <w:sz w:val="20"/>
                <w:szCs w:val="20"/>
                <w:lang w:eastAsia="ru-RU"/>
              </w:rPr>
            </w:pPr>
            <w:r w:rsidRPr="00B835F5">
              <w:rPr>
                <w:rFonts w:ascii="Times New Roman" w:eastAsia="Times New Roman" w:hAnsi="Times New Roman" w:cs="Times New Roman"/>
                <w:color w:val="000000"/>
                <w:sz w:val="20"/>
                <w:szCs w:val="20"/>
                <w:lang w:eastAsia="ru-RU"/>
              </w:rPr>
              <w:t> </w:t>
            </w:r>
          </w:p>
        </w:tc>
      </w:tr>
      <w:tr w:rsidR="00B835F5" w:rsidRPr="00B835F5" w:rsidTr="001C1279">
        <w:trPr>
          <w:trHeight w:val="113"/>
        </w:trPr>
        <w:tc>
          <w:tcPr>
            <w:tcW w:w="342" w:type="pct"/>
            <w:shd w:val="clear" w:color="auto" w:fill="auto"/>
            <w:vAlign w:val="center"/>
          </w:tcPr>
          <w:p w:rsidR="00B835F5" w:rsidRPr="00B835F5" w:rsidRDefault="00B835F5" w:rsidP="00B835F5">
            <w:pPr>
              <w:spacing w:after="0" w:line="240" w:lineRule="auto"/>
              <w:jc w:val="center"/>
              <w:rPr>
                <w:rFonts w:ascii="Times New Roman" w:eastAsia="Times New Roman" w:hAnsi="Times New Roman" w:cs="Times New Roman"/>
                <w:color w:val="000000"/>
                <w:sz w:val="20"/>
                <w:szCs w:val="20"/>
                <w:lang w:eastAsia="ru-RU"/>
              </w:rPr>
            </w:pPr>
            <w:r w:rsidRPr="00B835F5">
              <w:rPr>
                <w:rFonts w:ascii="Times New Roman" w:eastAsia="Times New Roman" w:hAnsi="Times New Roman" w:cs="Times New Roman"/>
                <w:color w:val="000000"/>
                <w:sz w:val="20"/>
                <w:szCs w:val="20"/>
                <w:lang w:eastAsia="ru-RU"/>
              </w:rPr>
              <w:t>3.</w:t>
            </w:r>
          </w:p>
        </w:tc>
        <w:tc>
          <w:tcPr>
            <w:tcW w:w="3321" w:type="pct"/>
            <w:shd w:val="clear" w:color="auto" w:fill="auto"/>
            <w:vAlign w:val="center"/>
          </w:tcPr>
          <w:p w:rsidR="00B835F5" w:rsidRPr="00B835F5" w:rsidRDefault="00B835F5" w:rsidP="00B835F5">
            <w:pPr>
              <w:autoSpaceDE w:val="0"/>
              <w:autoSpaceDN w:val="0"/>
              <w:adjustRightInd w:val="0"/>
              <w:spacing w:after="0" w:line="240" w:lineRule="auto"/>
              <w:rPr>
                <w:rFonts w:ascii="Times New Roman" w:eastAsia="Calibri" w:hAnsi="Times New Roman" w:cs="Times New Roman"/>
                <w:sz w:val="20"/>
                <w:szCs w:val="20"/>
              </w:rPr>
            </w:pPr>
            <w:proofErr w:type="gramStart"/>
            <w:r w:rsidRPr="00B835F5">
              <w:rPr>
                <w:rFonts w:ascii="Times New Roman" w:eastAsia="Calibri" w:hAnsi="Times New Roman" w:cs="Times New Roman"/>
                <w:sz w:val="20"/>
                <w:szCs w:val="20"/>
              </w:rPr>
              <w:t>Объем реализованных товаров (работ, услуг) субъектами малого и среднего предпринимательства, являющимися участниками территориальных кластеров, курируемых центром кластерного развития (для центров кластерного развития, созданных до 1 января текущего года)</w:t>
            </w:r>
            <w:proofErr w:type="gramEnd"/>
          </w:p>
        </w:tc>
        <w:tc>
          <w:tcPr>
            <w:tcW w:w="534" w:type="pct"/>
            <w:shd w:val="clear" w:color="auto" w:fill="auto"/>
            <w:vAlign w:val="center"/>
          </w:tcPr>
          <w:p w:rsidR="00B835F5" w:rsidRPr="00B835F5" w:rsidRDefault="00B835F5" w:rsidP="00B835F5">
            <w:pPr>
              <w:autoSpaceDE w:val="0"/>
              <w:autoSpaceDN w:val="0"/>
              <w:adjustRightInd w:val="0"/>
              <w:spacing w:after="0" w:line="240" w:lineRule="auto"/>
              <w:jc w:val="center"/>
              <w:rPr>
                <w:rFonts w:ascii="Times New Roman" w:eastAsia="Calibri" w:hAnsi="Times New Roman" w:cs="Times New Roman"/>
                <w:sz w:val="20"/>
                <w:szCs w:val="20"/>
              </w:rPr>
            </w:pPr>
            <w:r w:rsidRPr="00B835F5">
              <w:rPr>
                <w:rFonts w:ascii="Times New Roman" w:eastAsia="Calibri" w:hAnsi="Times New Roman" w:cs="Times New Roman"/>
                <w:sz w:val="20"/>
                <w:szCs w:val="20"/>
              </w:rPr>
              <w:t>тыс. рублей</w:t>
            </w:r>
          </w:p>
        </w:tc>
        <w:tc>
          <w:tcPr>
            <w:tcW w:w="408" w:type="pct"/>
            <w:shd w:val="clear" w:color="auto" w:fill="auto"/>
            <w:vAlign w:val="center"/>
          </w:tcPr>
          <w:p w:rsidR="00B835F5" w:rsidRPr="00B835F5" w:rsidRDefault="00B835F5" w:rsidP="00B835F5">
            <w:pPr>
              <w:spacing w:after="0" w:line="240" w:lineRule="auto"/>
              <w:jc w:val="center"/>
              <w:rPr>
                <w:rFonts w:ascii="Times New Roman" w:eastAsia="Times New Roman" w:hAnsi="Times New Roman" w:cs="Times New Roman"/>
                <w:color w:val="000000"/>
                <w:sz w:val="20"/>
                <w:szCs w:val="20"/>
                <w:lang w:eastAsia="ru-RU"/>
              </w:rPr>
            </w:pPr>
          </w:p>
        </w:tc>
        <w:tc>
          <w:tcPr>
            <w:tcW w:w="395" w:type="pct"/>
            <w:shd w:val="clear" w:color="auto" w:fill="auto"/>
            <w:vAlign w:val="center"/>
            <w:hideMark/>
          </w:tcPr>
          <w:p w:rsidR="00B835F5" w:rsidRPr="00B835F5" w:rsidRDefault="00B835F5" w:rsidP="00B835F5">
            <w:pPr>
              <w:spacing w:after="0" w:line="240" w:lineRule="auto"/>
              <w:jc w:val="center"/>
              <w:rPr>
                <w:rFonts w:ascii="Times New Roman" w:eastAsia="Times New Roman" w:hAnsi="Times New Roman" w:cs="Times New Roman"/>
                <w:color w:val="000000"/>
                <w:sz w:val="20"/>
                <w:szCs w:val="20"/>
                <w:lang w:eastAsia="ru-RU"/>
              </w:rPr>
            </w:pPr>
            <w:r w:rsidRPr="00B835F5">
              <w:rPr>
                <w:rFonts w:ascii="Times New Roman" w:eastAsia="Times New Roman" w:hAnsi="Times New Roman" w:cs="Times New Roman"/>
                <w:color w:val="000000"/>
                <w:sz w:val="20"/>
                <w:szCs w:val="20"/>
                <w:lang w:eastAsia="ru-RU"/>
              </w:rPr>
              <w:t> </w:t>
            </w:r>
          </w:p>
        </w:tc>
      </w:tr>
      <w:tr w:rsidR="00B835F5" w:rsidRPr="00B835F5" w:rsidTr="001C1279">
        <w:trPr>
          <w:trHeight w:val="113"/>
        </w:trPr>
        <w:tc>
          <w:tcPr>
            <w:tcW w:w="342" w:type="pct"/>
            <w:shd w:val="clear" w:color="auto" w:fill="auto"/>
            <w:vAlign w:val="center"/>
          </w:tcPr>
          <w:p w:rsidR="00B835F5" w:rsidRPr="00B835F5" w:rsidRDefault="00B835F5" w:rsidP="00B835F5">
            <w:pPr>
              <w:spacing w:after="0" w:line="240" w:lineRule="auto"/>
              <w:jc w:val="center"/>
              <w:rPr>
                <w:rFonts w:ascii="Times New Roman" w:eastAsia="Times New Roman" w:hAnsi="Times New Roman" w:cs="Times New Roman"/>
                <w:color w:val="000000"/>
                <w:sz w:val="20"/>
                <w:szCs w:val="20"/>
                <w:lang w:eastAsia="ru-RU"/>
              </w:rPr>
            </w:pPr>
            <w:r w:rsidRPr="00B835F5">
              <w:rPr>
                <w:rFonts w:ascii="Times New Roman" w:eastAsia="Times New Roman" w:hAnsi="Times New Roman" w:cs="Times New Roman"/>
                <w:color w:val="000000"/>
                <w:sz w:val="20"/>
                <w:szCs w:val="20"/>
                <w:lang w:eastAsia="ru-RU"/>
              </w:rPr>
              <w:t>4.</w:t>
            </w:r>
          </w:p>
        </w:tc>
        <w:tc>
          <w:tcPr>
            <w:tcW w:w="3321" w:type="pct"/>
            <w:shd w:val="clear" w:color="auto" w:fill="auto"/>
            <w:vAlign w:val="center"/>
          </w:tcPr>
          <w:p w:rsidR="00B835F5" w:rsidRPr="00B835F5" w:rsidRDefault="00B835F5" w:rsidP="00B835F5">
            <w:pPr>
              <w:autoSpaceDE w:val="0"/>
              <w:autoSpaceDN w:val="0"/>
              <w:adjustRightInd w:val="0"/>
              <w:spacing w:after="0" w:line="240" w:lineRule="auto"/>
              <w:rPr>
                <w:rFonts w:ascii="Times New Roman" w:eastAsia="Calibri" w:hAnsi="Times New Roman" w:cs="Times New Roman"/>
                <w:sz w:val="20"/>
                <w:szCs w:val="20"/>
              </w:rPr>
            </w:pPr>
            <w:r w:rsidRPr="00B835F5">
              <w:rPr>
                <w:rFonts w:ascii="Times New Roman" w:eastAsia="Calibri" w:hAnsi="Times New Roman" w:cs="Times New Roman"/>
                <w:sz w:val="20"/>
                <w:szCs w:val="20"/>
              </w:rPr>
              <w:t>Количество новых видов товаров (работ, услуг), выведенных на рынок (раздельно российский/зарубежные рынки) субъектами малого и среднего предпринимательства, являющимися участниками территориальных кластеров, при содействии центра кластерного развития</w:t>
            </w:r>
          </w:p>
        </w:tc>
        <w:tc>
          <w:tcPr>
            <w:tcW w:w="534" w:type="pct"/>
            <w:shd w:val="clear" w:color="auto" w:fill="auto"/>
            <w:vAlign w:val="center"/>
          </w:tcPr>
          <w:p w:rsidR="00B835F5" w:rsidRPr="00B835F5" w:rsidRDefault="00B835F5" w:rsidP="00B835F5">
            <w:pPr>
              <w:autoSpaceDE w:val="0"/>
              <w:autoSpaceDN w:val="0"/>
              <w:adjustRightInd w:val="0"/>
              <w:spacing w:after="0" w:line="240" w:lineRule="auto"/>
              <w:jc w:val="center"/>
              <w:rPr>
                <w:rFonts w:ascii="Times New Roman" w:eastAsia="Calibri" w:hAnsi="Times New Roman" w:cs="Times New Roman"/>
                <w:sz w:val="20"/>
                <w:szCs w:val="20"/>
              </w:rPr>
            </w:pPr>
            <w:r w:rsidRPr="00B835F5">
              <w:rPr>
                <w:rFonts w:ascii="Times New Roman" w:eastAsia="Calibri" w:hAnsi="Times New Roman" w:cs="Times New Roman"/>
                <w:sz w:val="20"/>
                <w:szCs w:val="20"/>
              </w:rPr>
              <w:t>единиц</w:t>
            </w:r>
          </w:p>
        </w:tc>
        <w:tc>
          <w:tcPr>
            <w:tcW w:w="408" w:type="pct"/>
            <w:shd w:val="clear" w:color="auto" w:fill="auto"/>
            <w:vAlign w:val="center"/>
          </w:tcPr>
          <w:p w:rsidR="00B835F5" w:rsidRPr="00B835F5" w:rsidRDefault="00B835F5" w:rsidP="00B835F5">
            <w:pPr>
              <w:spacing w:after="0" w:line="240" w:lineRule="auto"/>
              <w:jc w:val="center"/>
              <w:rPr>
                <w:rFonts w:ascii="Times New Roman" w:eastAsia="Times New Roman" w:hAnsi="Times New Roman" w:cs="Times New Roman"/>
                <w:color w:val="000000"/>
                <w:sz w:val="20"/>
                <w:szCs w:val="20"/>
                <w:lang w:eastAsia="ru-RU"/>
              </w:rPr>
            </w:pPr>
          </w:p>
        </w:tc>
        <w:tc>
          <w:tcPr>
            <w:tcW w:w="395" w:type="pct"/>
            <w:shd w:val="clear" w:color="auto" w:fill="auto"/>
            <w:vAlign w:val="center"/>
            <w:hideMark/>
          </w:tcPr>
          <w:p w:rsidR="00B835F5" w:rsidRPr="00B835F5" w:rsidRDefault="00B835F5" w:rsidP="00B835F5">
            <w:pPr>
              <w:spacing w:after="0" w:line="240" w:lineRule="auto"/>
              <w:jc w:val="center"/>
              <w:rPr>
                <w:rFonts w:ascii="Times New Roman" w:eastAsia="Times New Roman" w:hAnsi="Times New Roman" w:cs="Times New Roman"/>
                <w:color w:val="000000"/>
                <w:sz w:val="20"/>
                <w:szCs w:val="20"/>
                <w:lang w:eastAsia="ru-RU"/>
              </w:rPr>
            </w:pPr>
            <w:r w:rsidRPr="00B835F5">
              <w:rPr>
                <w:rFonts w:ascii="Times New Roman" w:eastAsia="Times New Roman" w:hAnsi="Times New Roman" w:cs="Times New Roman"/>
                <w:color w:val="000000"/>
                <w:sz w:val="20"/>
                <w:szCs w:val="20"/>
                <w:lang w:eastAsia="ru-RU"/>
              </w:rPr>
              <w:t> </w:t>
            </w:r>
          </w:p>
        </w:tc>
      </w:tr>
    </w:tbl>
    <w:p w:rsidR="001D160F" w:rsidRDefault="001D160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6922"/>
        <w:gridCol w:w="1113"/>
        <w:gridCol w:w="850"/>
        <w:gridCol w:w="823"/>
      </w:tblGrid>
      <w:tr w:rsidR="001D160F" w:rsidRPr="00B835F5" w:rsidTr="001C1279">
        <w:trPr>
          <w:trHeight w:val="113"/>
        </w:trPr>
        <w:tc>
          <w:tcPr>
            <w:tcW w:w="342" w:type="pct"/>
            <w:shd w:val="clear" w:color="auto" w:fill="auto"/>
            <w:vAlign w:val="center"/>
            <w:hideMark/>
          </w:tcPr>
          <w:p w:rsidR="001D160F" w:rsidRPr="00B835F5" w:rsidRDefault="001D160F" w:rsidP="001C1279">
            <w:pPr>
              <w:spacing w:after="0" w:line="240" w:lineRule="auto"/>
              <w:jc w:val="center"/>
              <w:rPr>
                <w:rFonts w:ascii="Times New Roman" w:eastAsia="Times New Roman" w:hAnsi="Times New Roman" w:cs="Times New Roman"/>
                <w:color w:val="000000"/>
                <w:sz w:val="20"/>
                <w:szCs w:val="20"/>
                <w:lang w:eastAsia="ru-RU"/>
              </w:rPr>
            </w:pPr>
            <w:r w:rsidRPr="00B835F5">
              <w:rPr>
                <w:rFonts w:ascii="Times New Roman" w:eastAsia="Times New Roman" w:hAnsi="Times New Roman" w:cs="Times New Roman"/>
                <w:color w:val="000000"/>
                <w:sz w:val="20"/>
                <w:szCs w:val="20"/>
                <w:lang w:eastAsia="ru-RU"/>
              </w:rPr>
              <w:lastRenderedPageBreak/>
              <w:t>1</w:t>
            </w:r>
          </w:p>
        </w:tc>
        <w:tc>
          <w:tcPr>
            <w:tcW w:w="3321" w:type="pct"/>
            <w:shd w:val="clear" w:color="auto" w:fill="auto"/>
            <w:vAlign w:val="center"/>
            <w:hideMark/>
          </w:tcPr>
          <w:p w:rsidR="001D160F" w:rsidRPr="00B835F5" w:rsidRDefault="001D160F" w:rsidP="001C1279">
            <w:pPr>
              <w:spacing w:after="0" w:line="240" w:lineRule="auto"/>
              <w:jc w:val="center"/>
              <w:rPr>
                <w:rFonts w:ascii="Times New Roman" w:eastAsia="Times New Roman" w:hAnsi="Times New Roman" w:cs="Times New Roman"/>
                <w:color w:val="000000"/>
                <w:sz w:val="20"/>
                <w:szCs w:val="20"/>
                <w:lang w:eastAsia="ru-RU"/>
              </w:rPr>
            </w:pPr>
            <w:r w:rsidRPr="00B835F5">
              <w:rPr>
                <w:rFonts w:ascii="Times New Roman" w:eastAsia="Times New Roman" w:hAnsi="Times New Roman" w:cs="Times New Roman"/>
                <w:color w:val="000000"/>
                <w:sz w:val="20"/>
                <w:szCs w:val="20"/>
                <w:lang w:eastAsia="ru-RU"/>
              </w:rPr>
              <w:t>2</w:t>
            </w:r>
          </w:p>
        </w:tc>
        <w:tc>
          <w:tcPr>
            <w:tcW w:w="534" w:type="pct"/>
            <w:shd w:val="clear" w:color="auto" w:fill="auto"/>
            <w:vAlign w:val="center"/>
            <w:hideMark/>
          </w:tcPr>
          <w:p w:rsidR="001D160F" w:rsidRPr="00B835F5" w:rsidRDefault="001D160F" w:rsidP="001C1279">
            <w:pPr>
              <w:spacing w:after="0" w:line="240" w:lineRule="auto"/>
              <w:jc w:val="center"/>
              <w:rPr>
                <w:rFonts w:ascii="Times New Roman" w:eastAsia="Times New Roman" w:hAnsi="Times New Roman" w:cs="Times New Roman"/>
                <w:color w:val="000000"/>
                <w:sz w:val="20"/>
                <w:szCs w:val="20"/>
                <w:lang w:eastAsia="ru-RU"/>
              </w:rPr>
            </w:pPr>
            <w:r w:rsidRPr="00B835F5">
              <w:rPr>
                <w:rFonts w:ascii="Times New Roman" w:eastAsia="Times New Roman" w:hAnsi="Times New Roman" w:cs="Times New Roman"/>
                <w:color w:val="000000"/>
                <w:sz w:val="20"/>
                <w:szCs w:val="20"/>
                <w:lang w:eastAsia="ru-RU"/>
              </w:rPr>
              <w:t>3</w:t>
            </w:r>
          </w:p>
        </w:tc>
        <w:tc>
          <w:tcPr>
            <w:tcW w:w="408" w:type="pct"/>
            <w:shd w:val="clear" w:color="auto" w:fill="auto"/>
            <w:vAlign w:val="center"/>
            <w:hideMark/>
          </w:tcPr>
          <w:p w:rsidR="001D160F" w:rsidRPr="00B835F5" w:rsidRDefault="001D160F" w:rsidP="001C1279">
            <w:pPr>
              <w:spacing w:after="0" w:line="240" w:lineRule="auto"/>
              <w:jc w:val="center"/>
              <w:rPr>
                <w:rFonts w:ascii="Times New Roman" w:eastAsia="Times New Roman" w:hAnsi="Times New Roman" w:cs="Times New Roman"/>
                <w:color w:val="000000"/>
                <w:sz w:val="20"/>
                <w:szCs w:val="20"/>
                <w:lang w:eastAsia="ru-RU"/>
              </w:rPr>
            </w:pPr>
            <w:r w:rsidRPr="00B835F5">
              <w:rPr>
                <w:rFonts w:ascii="Times New Roman" w:eastAsia="Times New Roman" w:hAnsi="Times New Roman" w:cs="Times New Roman"/>
                <w:color w:val="000000"/>
                <w:sz w:val="20"/>
                <w:szCs w:val="20"/>
                <w:lang w:eastAsia="ru-RU"/>
              </w:rPr>
              <w:t>4</w:t>
            </w:r>
          </w:p>
        </w:tc>
        <w:tc>
          <w:tcPr>
            <w:tcW w:w="395" w:type="pct"/>
            <w:shd w:val="clear" w:color="auto" w:fill="auto"/>
            <w:vAlign w:val="center"/>
            <w:hideMark/>
          </w:tcPr>
          <w:p w:rsidR="001D160F" w:rsidRPr="00B835F5" w:rsidRDefault="001D160F" w:rsidP="001C1279">
            <w:pPr>
              <w:spacing w:after="0" w:line="240" w:lineRule="auto"/>
              <w:jc w:val="center"/>
              <w:rPr>
                <w:rFonts w:ascii="Times New Roman" w:eastAsia="Times New Roman" w:hAnsi="Times New Roman" w:cs="Times New Roman"/>
                <w:color w:val="000000"/>
                <w:sz w:val="20"/>
                <w:szCs w:val="20"/>
                <w:lang w:eastAsia="ru-RU"/>
              </w:rPr>
            </w:pPr>
            <w:r w:rsidRPr="00B835F5">
              <w:rPr>
                <w:rFonts w:ascii="Times New Roman" w:eastAsia="Times New Roman" w:hAnsi="Times New Roman" w:cs="Times New Roman"/>
                <w:color w:val="000000"/>
                <w:sz w:val="20"/>
                <w:szCs w:val="20"/>
                <w:lang w:eastAsia="ru-RU"/>
              </w:rPr>
              <w:t>5</w:t>
            </w:r>
          </w:p>
        </w:tc>
      </w:tr>
      <w:tr w:rsidR="00B835F5" w:rsidRPr="00B835F5" w:rsidTr="001C1279">
        <w:trPr>
          <w:trHeight w:val="113"/>
        </w:trPr>
        <w:tc>
          <w:tcPr>
            <w:tcW w:w="342" w:type="pct"/>
            <w:shd w:val="clear" w:color="auto" w:fill="auto"/>
            <w:vAlign w:val="center"/>
          </w:tcPr>
          <w:p w:rsidR="00B835F5" w:rsidRPr="00B835F5" w:rsidRDefault="00B835F5" w:rsidP="00B835F5">
            <w:pPr>
              <w:spacing w:after="0" w:line="240" w:lineRule="auto"/>
              <w:jc w:val="center"/>
              <w:rPr>
                <w:rFonts w:ascii="Times New Roman" w:eastAsia="Times New Roman" w:hAnsi="Times New Roman" w:cs="Times New Roman"/>
                <w:color w:val="000000"/>
                <w:sz w:val="20"/>
                <w:szCs w:val="20"/>
                <w:lang w:eastAsia="ru-RU"/>
              </w:rPr>
            </w:pPr>
            <w:r w:rsidRPr="00B835F5">
              <w:rPr>
                <w:rFonts w:ascii="Times New Roman" w:eastAsia="Times New Roman" w:hAnsi="Times New Roman" w:cs="Times New Roman"/>
                <w:color w:val="000000"/>
                <w:sz w:val="20"/>
                <w:szCs w:val="20"/>
                <w:lang w:eastAsia="ru-RU"/>
              </w:rPr>
              <w:t>5.</w:t>
            </w:r>
          </w:p>
        </w:tc>
        <w:tc>
          <w:tcPr>
            <w:tcW w:w="3321" w:type="pct"/>
            <w:shd w:val="clear" w:color="auto" w:fill="auto"/>
            <w:vAlign w:val="center"/>
          </w:tcPr>
          <w:p w:rsidR="00B835F5" w:rsidRPr="00B835F5" w:rsidRDefault="00B835F5" w:rsidP="00B835F5">
            <w:pPr>
              <w:autoSpaceDE w:val="0"/>
              <w:autoSpaceDN w:val="0"/>
              <w:adjustRightInd w:val="0"/>
              <w:spacing w:after="0" w:line="240" w:lineRule="auto"/>
              <w:rPr>
                <w:rFonts w:ascii="Times New Roman" w:eastAsia="Calibri" w:hAnsi="Times New Roman" w:cs="Times New Roman"/>
                <w:sz w:val="20"/>
                <w:szCs w:val="20"/>
              </w:rPr>
            </w:pPr>
            <w:r w:rsidRPr="00B835F5">
              <w:rPr>
                <w:rFonts w:ascii="Times New Roman" w:eastAsia="Calibri" w:hAnsi="Times New Roman" w:cs="Times New Roman"/>
                <w:sz w:val="20"/>
                <w:szCs w:val="20"/>
              </w:rPr>
              <w:t>Общий объем возмездных работ (услуг), выполненных (оказанных) центром кластерного развития</w:t>
            </w:r>
          </w:p>
        </w:tc>
        <w:tc>
          <w:tcPr>
            <w:tcW w:w="534" w:type="pct"/>
            <w:shd w:val="clear" w:color="auto" w:fill="auto"/>
            <w:vAlign w:val="center"/>
          </w:tcPr>
          <w:p w:rsidR="00B835F5" w:rsidRPr="00B835F5" w:rsidRDefault="00B835F5" w:rsidP="00B835F5">
            <w:pPr>
              <w:autoSpaceDE w:val="0"/>
              <w:autoSpaceDN w:val="0"/>
              <w:adjustRightInd w:val="0"/>
              <w:spacing w:after="0" w:line="240" w:lineRule="auto"/>
              <w:jc w:val="center"/>
              <w:rPr>
                <w:rFonts w:ascii="Times New Roman" w:eastAsia="Calibri" w:hAnsi="Times New Roman" w:cs="Times New Roman"/>
                <w:sz w:val="20"/>
                <w:szCs w:val="20"/>
              </w:rPr>
            </w:pPr>
            <w:r w:rsidRPr="00B835F5">
              <w:rPr>
                <w:rFonts w:ascii="Times New Roman" w:eastAsia="Calibri" w:hAnsi="Times New Roman" w:cs="Times New Roman"/>
                <w:sz w:val="20"/>
                <w:szCs w:val="20"/>
              </w:rPr>
              <w:t>тыс. рублей</w:t>
            </w:r>
          </w:p>
        </w:tc>
        <w:tc>
          <w:tcPr>
            <w:tcW w:w="408" w:type="pct"/>
            <w:shd w:val="clear" w:color="auto" w:fill="auto"/>
            <w:vAlign w:val="center"/>
          </w:tcPr>
          <w:p w:rsidR="00B835F5" w:rsidRPr="00B835F5" w:rsidRDefault="00B835F5" w:rsidP="00B835F5">
            <w:pPr>
              <w:spacing w:after="0" w:line="240" w:lineRule="auto"/>
              <w:jc w:val="center"/>
              <w:rPr>
                <w:rFonts w:ascii="Times New Roman" w:eastAsia="Times New Roman" w:hAnsi="Times New Roman" w:cs="Times New Roman"/>
                <w:color w:val="000000"/>
                <w:sz w:val="20"/>
                <w:szCs w:val="20"/>
                <w:lang w:eastAsia="ru-RU"/>
              </w:rPr>
            </w:pPr>
          </w:p>
        </w:tc>
        <w:tc>
          <w:tcPr>
            <w:tcW w:w="395" w:type="pct"/>
            <w:shd w:val="clear" w:color="auto" w:fill="auto"/>
            <w:vAlign w:val="center"/>
            <w:hideMark/>
          </w:tcPr>
          <w:p w:rsidR="00B835F5" w:rsidRPr="00B835F5" w:rsidRDefault="00B835F5" w:rsidP="00B835F5">
            <w:pPr>
              <w:spacing w:after="0" w:line="240" w:lineRule="auto"/>
              <w:jc w:val="center"/>
              <w:rPr>
                <w:rFonts w:ascii="Times New Roman" w:eastAsia="Times New Roman" w:hAnsi="Times New Roman" w:cs="Times New Roman"/>
                <w:color w:val="000000"/>
                <w:sz w:val="20"/>
                <w:szCs w:val="20"/>
                <w:lang w:eastAsia="ru-RU"/>
              </w:rPr>
            </w:pPr>
            <w:r w:rsidRPr="00B835F5">
              <w:rPr>
                <w:rFonts w:ascii="Times New Roman" w:eastAsia="Times New Roman" w:hAnsi="Times New Roman" w:cs="Times New Roman"/>
                <w:color w:val="000000"/>
                <w:sz w:val="20"/>
                <w:szCs w:val="20"/>
                <w:lang w:eastAsia="ru-RU"/>
              </w:rPr>
              <w:t> </w:t>
            </w:r>
          </w:p>
        </w:tc>
      </w:tr>
    </w:tbl>
    <w:p w:rsidR="00B835F5" w:rsidRDefault="00B835F5" w:rsidP="00B835F5">
      <w:pPr>
        <w:spacing w:after="0" w:line="240" w:lineRule="auto"/>
        <w:rPr>
          <w:rFonts w:ascii="Times New Roman" w:eastAsia="Times New Roman" w:hAnsi="Times New Roman" w:cs="Times New Roman"/>
          <w:sz w:val="16"/>
          <w:szCs w:val="16"/>
          <w:lang w:eastAsia="ru-RU"/>
        </w:rPr>
      </w:pPr>
    </w:p>
    <w:p w:rsidR="001D160F" w:rsidRDefault="001D160F" w:rsidP="00B835F5">
      <w:pPr>
        <w:spacing w:after="0" w:line="240" w:lineRule="auto"/>
        <w:rPr>
          <w:rFonts w:ascii="Times New Roman" w:eastAsia="Times New Roman" w:hAnsi="Times New Roman" w:cs="Times New Roman"/>
          <w:sz w:val="16"/>
          <w:szCs w:val="16"/>
          <w:lang w:eastAsia="ru-RU"/>
        </w:rPr>
      </w:pPr>
    </w:p>
    <w:p w:rsidR="001D160F" w:rsidRDefault="001D160F" w:rsidP="00B835F5">
      <w:pPr>
        <w:spacing w:after="0" w:line="240" w:lineRule="auto"/>
        <w:rPr>
          <w:rFonts w:ascii="Times New Roman" w:eastAsia="Times New Roman" w:hAnsi="Times New Roman" w:cs="Times New Roman"/>
          <w:sz w:val="16"/>
          <w:szCs w:val="16"/>
          <w:lang w:eastAsia="ru-RU"/>
        </w:rPr>
      </w:pPr>
    </w:p>
    <w:p w:rsidR="001D160F" w:rsidRPr="00B835F5" w:rsidRDefault="001D160F" w:rsidP="00B835F5">
      <w:pPr>
        <w:spacing w:after="0" w:line="240" w:lineRule="auto"/>
        <w:rPr>
          <w:rFonts w:ascii="Times New Roman" w:eastAsia="Times New Roman" w:hAnsi="Times New Roman" w:cs="Times New Roman"/>
          <w:sz w:val="16"/>
          <w:szCs w:val="16"/>
          <w:lang w:eastAsia="ru-RU"/>
        </w:rPr>
      </w:pPr>
    </w:p>
    <w:p w:rsidR="00B835F5" w:rsidRPr="00B835F5" w:rsidRDefault="00B835F5" w:rsidP="00B835F5">
      <w:pPr>
        <w:spacing w:after="0" w:line="240" w:lineRule="auto"/>
        <w:rPr>
          <w:rFonts w:ascii="Times New Roman" w:eastAsia="Times New Roman" w:hAnsi="Times New Roman" w:cs="Times New Roman"/>
          <w:sz w:val="24"/>
          <w:szCs w:val="24"/>
          <w:lang w:eastAsia="ru-RU"/>
        </w:rPr>
      </w:pPr>
      <w:r w:rsidRPr="00B835F5">
        <w:rPr>
          <w:rFonts w:ascii="Times New Roman" w:eastAsia="Times New Roman" w:hAnsi="Times New Roman" w:cs="Times New Roman"/>
          <w:sz w:val="24"/>
          <w:szCs w:val="24"/>
          <w:lang w:eastAsia="ru-RU"/>
        </w:rPr>
        <w:t>__________________________________             _________________    (________________________)</w:t>
      </w:r>
    </w:p>
    <w:p w:rsidR="00B835F5" w:rsidRPr="00B835F5" w:rsidRDefault="00B835F5" w:rsidP="00B835F5">
      <w:pPr>
        <w:spacing w:after="0" w:line="240" w:lineRule="auto"/>
        <w:rPr>
          <w:rFonts w:ascii="Times New Roman" w:eastAsia="Times New Roman" w:hAnsi="Times New Roman" w:cs="Times New Roman"/>
          <w:sz w:val="24"/>
          <w:szCs w:val="24"/>
          <w:vertAlign w:val="superscript"/>
          <w:lang w:eastAsia="ru-RU"/>
        </w:rPr>
      </w:pPr>
      <w:r w:rsidRPr="00B835F5">
        <w:rPr>
          <w:rFonts w:ascii="Times New Roman" w:eastAsia="Times New Roman" w:hAnsi="Times New Roman" w:cs="Times New Roman"/>
          <w:sz w:val="24"/>
          <w:szCs w:val="24"/>
          <w:vertAlign w:val="superscript"/>
          <w:lang w:eastAsia="ru-RU"/>
        </w:rPr>
        <w:t xml:space="preserve">     (должность руководителя Получателя)                                                                  (подпись)                                                        (Ф.И.О.)</w:t>
      </w:r>
    </w:p>
    <w:p w:rsidR="00B835F5" w:rsidRPr="00B835F5" w:rsidRDefault="00B835F5" w:rsidP="00B835F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B835F5">
        <w:rPr>
          <w:rFonts w:ascii="Times New Roman" w:eastAsia="Times New Roman" w:hAnsi="Times New Roman" w:cs="Times New Roman"/>
          <w:spacing w:val="-1"/>
          <w:sz w:val="24"/>
          <w:szCs w:val="24"/>
          <w:lang w:eastAsia="ru-RU"/>
        </w:rPr>
        <w:t xml:space="preserve">                                                                                  М.</w:t>
      </w:r>
      <w:proofErr w:type="gramStart"/>
      <w:r w:rsidRPr="00B835F5">
        <w:rPr>
          <w:rFonts w:ascii="Times New Roman" w:eastAsia="Times New Roman" w:hAnsi="Times New Roman" w:cs="Times New Roman"/>
          <w:spacing w:val="-1"/>
          <w:sz w:val="24"/>
          <w:szCs w:val="24"/>
          <w:lang w:eastAsia="ru-RU"/>
        </w:rPr>
        <w:t>П</w:t>
      </w:r>
      <w:proofErr w:type="gramEnd"/>
    </w:p>
    <w:p w:rsidR="00B835F5" w:rsidRPr="00B835F5" w:rsidRDefault="00B835F5" w:rsidP="00B835F5">
      <w:pPr>
        <w:widowControl w:val="0"/>
        <w:autoSpaceDE w:val="0"/>
        <w:autoSpaceDN w:val="0"/>
        <w:adjustRightInd w:val="0"/>
        <w:spacing w:after="0" w:line="240" w:lineRule="auto"/>
        <w:ind w:left="5670"/>
        <w:rPr>
          <w:rFonts w:ascii="Times New Roman" w:eastAsia="Times New Roman" w:hAnsi="Times New Roman" w:cs="Times New Roman"/>
          <w:sz w:val="28"/>
          <w:szCs w:val="28"/>
          <w:lang w:eastAsia="ru-RU"/>
        </w:rPr>
        <w:sectPr w:rsidR="00B835F5" w:rsidRPr="00B835F5" w:rsidSect="002845F3">
          <w:pgSz w:w="11906" w:h="16838"/>
          <w:pgMar w:top="1134" w:right="567" w:bottom="1134" w:left="1134" w:header="709" w:footer="709" w:gutter="0"/>
          <w:cols w:space="708"/>
          <w:titlePg/>
          <w:docGrid w:linePitch="360"/>
        </w:sectPr>
      </w:pPr>
    </w:p>
    <w:p w:rsidR="00B835F5" w:rsidRPr="00B835F5" w:rsidRDefault="00B835F5" w:rsidP="00B835F5">
      <w:pPr>
        <w:widowControl w:val="0"/>
        <w:autoSpaceDE w:val="0"/>
        <w:autoSpaceDN w:val="0"/>
        <w:adjustRightInd w:val="0"/>
        <w:spacing w:after="0" w:line="240" w:lineRule="auto"/>
        <w:ind w:left="5670"/>
        <w:rPr>
          <w:rFonts w:ascii="Times New Roman" w:eastAsia="Times New Roman" w:hAnsi="Times New Roman" w:cs="Times New Roman"/>
          <w:sz w:val="28"/>
          <w:szCs w:val="28"/>
          <w:lang w:eastAsia="ru-RU"/>
        </w:rPr>
      </w:pPr>
    </w:p>
    <w:p w:rsidR="00B835F5" w:rsidRPr="00B835F5" w:rsidRDefault="00B835F5" w:rsidP="00B835F5">
      <w:pPr>
        <w:widowControl w:val="0"/>
        <w:autoSpaceDE w:val="0"/>
        <w:autoSpaceDN w:val="0"/>
        <w:adjustRightInd w:val="0"/>
        <w:spacing w:after="0" w:line="240" w:lineRule="auto"/>
        <w:ind w:left="10205"/>
        <w:rPr>
          <w:rFonts w:ascii="Times New Roman" w:eastAsia="Times New Roman" w:hAnsi="Times New Roman" w:cs="Times New Roman"/>
          <w:sz w:val="27"/>
          <w:szCs w:val="27"/>
          <w:lang w:eastAsia="ru-RU"/>
        </w:rPr>
      </w:pPr>
      <w:r w:rsidRPr="00B835F5">
        <w:rPr>
          <w:rFonts w:ascii="Times New Roman" w:eastAsia="Times New Roman" w:hAnsi="Times New Roman" w:cs="Times New Roman"/>
          <w:sz w:val="27"/>
          <w:szCs w:val="27"/>
          <w:lang w:eastAsia="ru-RU"/>
        </w:rPr>
        <w:t>Приложение № 4</w:t>
      </w:r>
    </w:p>
    <w:p w:rsidR="00B835F5" w:rsidRPr="00B835F5" w:rsidRDefault="00B835F5" w:rsidP="00B835F5">
      <w:pPr>
        <w:widowControl w:val="0"/>
        <w:autoSpaceDE w:val="0"/>
        <w:autoSpaceDN w:val="0"/>
        <w:adjustRightInd w:val="0"/>
        <w:spacing w:after="0" w:line="240" w:lineRule="auto"/>
        <w:ind w:left="10205"/>
        <w:rPr>
          <w:rFonts w:ascii="Times New Roman" w:eastAsia="Times New Roman" w:hAnsi="Times New Roman" w:cs="Times New Roman"/>
          <w:sz w:val="27"/>
          <w:szCs w:val="27"/>
          <w:lang w:eastAsia="ru-RU"/>
        </w:rPr>
      </w:pPr>
      <w:r w:rsidRPr="00B835F5">
        <w:rPr>
          <w:rFonts w:ascii="Times New Roman" w:eastAsia="Times New Roman" w:hAnsi="Times New Roman" w:cs="Times New Roman"/>
          <w:sz w:val="27"/>
          <w:szCs w:val="27"/>
          <w:lang w:eastAsia="ru-RU"/>
        </w:rPr>
        <w:t xml:space="preserve">к Соглашению </w:t>
      </w:r>
    </w:p>
    <w:p w:rsidR="00B835F5" w:rsidRPr="00B835F5" w:rsidRDefault="00B835F5" w:rsidP="00B835F5">
      <w:pPr>
        <w:widowControl w:val="0"/>
        <w:autoSpaceDE w:val="0"/>
        <w:autoSpaceDN w:val="0"/>
        <w:adjustRightInd w:val="0"/>
        <w:spacing w:after="0" w:line="240" w:lineRule="auto"/>
        <w:ind w:left="10205"/>
        <w:rPr>
          <w:rFonts w:ascii="Times New Roman" w:eastAsia="Times New Roman" w:hAnsi="Times New Roman" w:cs="Times New Roman"/>
          <w:sz w:val="27"/>
          <w:szCs w:val="27"/>
          <w:lang w:eastAsia="ru-RU"/>
        </w:rPr>
      </w:pPr>
      <w:r w:rsidRPr="00B835F5">
        <w:rPr>
          <w:rFonts w:ascii="Times New Roman" w:eastAsia="Times New Roman" w:hAnsi="Times New Roman" w:cs="Times New Roman"/>
          <w:sz w:val="27"/>
          <w:szCs w:val="27"/>
          <w:lang w:eastAsia="ru-RU"/>
        </w:rPr>
        <w:t>от «__» _______ 20__ года № _______</w:t>
      </w:r>
    </w:p>
    <w:p w:rsidR="00B835F5" w:rsidRPr="00B835F5" w:rsidRDefault="00B835F5" w:rsidP="00B835F5">
      <w:pPr>
        <w:widowControl w:val="0"/>
        <w:autoSpaceDE w:val="0"/>
        <w:autoSpaceDN w:val="0"/>
        <w:adjustRightInd w:val="0"/>
        <w:spacing w:after="0" w:line="240" w:lineRule="auto"/>
        <w:ind w:left="10205"/>
        <w:rPr>
          <w:rFonts w:ascii="Times New Roman" w:eastAsia="Times New Roman" w:hAnsi="Times New Roman" w:cs="Times New Roman"/>
          <w:sz w:val="28"/>
          <w:szCs w:val="28"/>
          <w:lang w:eastAsia="ru-RU"/>
        </w:rPr>
      </w:pPr>
    </w:p>
    <w:p w:rsidR="00B835F5" w:rsidRPr="00B835F5" w:rsidRDefault="00B835F5" w:rsidP="00B835F5">
      <w:pPr>
        <w:widowControl w:val="0"/>
        <w:autoSpaceDE w:val="0"/>
        <w:autoSpaceDN w:val="0"/>
        <w:adjustRightInd w:val="0"/>
        <w:spacing w:after="0" w:line="240" w:lineRule="auto"/>
        <w:ind w:left="10205"/>
        <w:jc w:val="right"/>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Форма</w:t>
      </w:r>
    </w:p>
    <w:p w:rsidR="00B835F5" w:rsidRPr="00B835F5" w:rsidRDefault="00B835F5" w:rsidP="00B835F5">
      <w:pPr>
        <w:spacing w:after="0" w:line="240" w:lineRule="auto"/>
        <w:jc w:val="center"/>
        <w:rPr>
          <w:rFonts w:ascii="Times New Roman" w:eastAsia="Times New Roman" w:hAnsi="Times New Roman" w:cs="Times New Roman"/>
          <w:b/>
          <w:bCs/>
          <w:sz w:val="27"/>
          <w:szCs w:val="27"/>
          <w:lang w:eastAsia="ru-RU"/>
        </w:rPr>
      </w:pPr>
      <w:r w:rsidRPr="00B835F5">
        <w:rPr>
          <w:rFonts w:ascii="Times New Roman" w:eastAsia="Times New Roman" w:hAnsi="Times New Roman" w:cs="Times New Roman"/>
          <w:b/>
          <w:bCs/>
          <w:sz w:val="27"/>
          <w:szCs w:val="27"/>
          <w:lang w:eastAsia="ru-RU"/>
        </w:rPr>
        <w:t>Реестр субъектов малого и среднего предпринимательства – получателей поддержки,</w:t>
      </w:r>
      <w:r w:rsidRPr="00B835F5">
        <w:rPr>
          <w:rFonts w:ascii="Times New Roman" w:eastAsia="Calibri" w:hAnsi="Times New Roman" w:cs="Times New Roman"/>
          <w:sz w:val="20"/>
          <w:szCs w:val="20"/>
        </w:rPr>
        <w:t xml:space="preserve"> </w:t>
      </w:r>
      <w:r w:rsidRPr="00B835F5">
        <w:rPr>
          <w:rFonts w:ascii="Times New Roman" w:eastAsia="Calibri" w:hAnsi="Times New Roman" w:cs="Times New Roman"/>
          <w:b/>
          <w:sz w:val="28"/>
          <w:szCs w:val="28"/>
        </w:rPr>
        <w:t>а также физических лиц, применяющих специальный налоговый режим «Налог на профессиональный доход», и физических лиц, заинтересованных в начале осуществления предпринимательской деятельности</w:t>
      </w:r>
      <w:r w:rsidRPr="00B835F5">
        <w:rPr>
          <w:rFonts w:ascii="Times New Roman" w:eastAsia="Times New Roman" w:hAnsi="Times New Roman" w:cs="Times New Roman"/>
          <w:b/>
          <w:bCs/>
          <w:sz w:val="27"/>
          <w:szCs w:val="27"/>
          <w:vertAlign w:val="superscript"/>
          <w:lang w:eastAsia="ru-RU"/>
        </w:rPr>
        <w:t xml:space="preserve"> </w:t>
      </w:r>
      <w:r w:rsidRPr="00B835F5">
        <w:rPr>
          <w:rFonts w:ascii="Times New Roman" w:eastAsia="Times New Roman" w:hAnsi="Times New Roman" w:cs="Times New Roman"/>
          <w:b/>
          <w:bCs/>
          <w:sz w:val="27"/>
          <w:szCs w:val="27"/>
          <w:vertAlign w:val="superscript"/>
          <w:lang w:eastAsia="ru-RU"/>
        </w:rPr>
        <w:footnoteReference w:id="4"/>
      </w:r>
    </w:p>
    <w:p w:rsidR="00B835F5" w:rsidRPr="00B835F5" w:rsidRDefault="00B835F5" w:rsidP="00B835F5">
      <w:pPr>
        <w:spacing w:after="0" w:line="240" w:lineRule="auto"/>
        <w:rPr>
          <w:rFonts w:ascii="Times New Roman" w:eastAsia="Calibri" w:hAnsi="Times New Roman" w:cs="Times New Roman"/>
          <w:sz w:val="28"/>
          <w:szCs w:val="28"/>
        </w:rPr>
      </w:pPr>
    </w:p>
    <w:tbl>
      <w:tblPr>
        <w:tblW w:w="15842" w:type="dxa"/>
        <w:tblInd w:w="-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1251"/>
        <w:gridCol w:w="1134"/>
        <w:gridCol w:w="1418"/>
        <w:gridCol w:w="1134"/>
        <w:gridCol w:w="1984"/>
        <w:gridCol w:w="1418"/>
        <w:gridCol w:w="1417"/>
        <w:gridCol w:w="993"/>
        <w:gridCol w:w="992"/>
        <w:gridCol w:w="992"/>
        <w:gridCol w:w="851"/>
        <w:gridCol w:w="992"/>
        <w:gridCol w:w="708"/>
      </w:tblGrid>
      <w:tr w:rsidR="00B835F5" w:rsidRPr="00B835F5" w:rsidTr="001C1279">
        <w:trPr>
          <w:trHeight w:val="526"/>
        </w:trPr>
        <w:tc>
          <w:tcPr>
            <w:tcW w:w="558" w:type="dxa"/>
            <w:vMerge w:val="restart"/>
          </w:tcPr>
          <w:p w:rsidR="00B835F5" w:rsidRPr="00B835F5" w:rsidRDefault="00B835F5" w:rsidP="00B835F5">
            <w:pPr>
              <w:spacing w:after="0" w:line="240" w:lineRule="auto"/>
              <w:rPr>
                <w:rFonts w:ascii="Times New Roman" w:eastAsia="Times New Roman" w:hAnsi="Times New Roman" w:cs="Times New Roman"/>
                <w:lang w:eastAsia="ru-RU"/>
              </w:rPr>
            </w:pPr>
            <w:r w:rsidRPr="00B835F5">
              <w:rPr>
                <w:rFonts w:ascii="Times New Roman" w:eastAsia="Times New Roman" w:hAnsi="Times New Roman" w:cs="Times New Roman"/>
                <w:lang w:eastAsia="ru-RU"/>
              </w:rPr>
              <w:t xml:space="preserve">№ </w:t>
            </w:r>
            <w:proofErr w:type="gramStart"/>
            <w:r w:rsidRPr="00B835F5">
              <w:rPr>
                <w:rFonts w:ascii="Times New Roman" w:eastAsia="Times New Roman" w:hAnsi="Times New Roman" w:cs="Times New Roman"/>
                <w:lang w:eastAsia="ru-RU"/>
              </w:rPr>
              <w:t>п</w:t>
            </w:r>
            <w:proofErr w:type="gramEnd"/>
            <w:r w:rsidRPr="00B835F5">
              <w:rPr>
                <w:rFonts w:ascii="Times New Roman" w:eastAsia="Times New Roman" w:hAnsi="Times New Roman" w:cs="Times New Roman"/>
                <w:lang w:eastAsia="ru-RU"/>
              </w:rPr>
              <w:t>/п</w:t>
            </w:r>
          </w:p>
        </w:tc>
        <w:tc>
          <w:tcPr>
            <w:tcW w:w="1251" w:type="dxa"/>
            <w:vMerge w:val="restart"/>
          </w:tcPr>
          <w:p w:rsidR="00B835F5" w:rsidRPr="00B835F5" w:rsidRDefault="00B835F5" w:rsidP="00B835F5">
            <w:pPr>
              <w:spacing w:after="0" w:line="240" w:lineRule="auto"/>
              <w:jc w:val="center"/>
              <w:rPr>
                <w:rFonts w:ascii="Times New Roman" w:eastAsia="Times New Roman" w:hAnsi="Times New Roman" w:cs="Times New Roman"/>
                <w:lang w:eastAsia="ru-RU"/>
              </w:rPr>
            </w:pPr>
            <w:proofErr w:type="spellStart"/>
            <w:proofErr w:type="gramStart"/>
            <w:r w:rsidRPr="00B835F5">
              <w:rPr>
                <w:rFonts w:ascii="Times New Roman" w:eastAsia="Times New Roman" w:hAnsi="Times New Roman" w:cs="Times New Roman"/>
                <w:lang w:eastAsia="ru-RU"/>
              </w:rPr>
              <w:t>Получа-тель</w:t>
            </w:r>
            <w:proofErr w:type="spellEnd"/>
            <w:proofErr w:type="gramEnd"/>
            <w:r w:rsidRPr="00B835F5">
              <w:rPr>
                <w:rFonts w:ascii="Times New Roman" w:eastAsia="Times New Roman" w:hAnsi="Times New Roman" w:cs="Times New Roman"/>
                <w:lang w:eastAsia="ru-RU"/>
              </w:rPr>
              <w:t xml:space="preserve"> </w:t>
            </w:r>
            <w:proofErr w:type="spellStart"/>
            <w:r w:rsidRPr="00B835F5">
              <w:rPr>
                <w:rFonts w:ascii="Times New Roman" w:eastAsia="Times New Roman" w:hAnsi="Times New Roman" w:cs="Times New Roman"/>
                <w:lang w:eastAsia="ru-RU"/>
              </w:rPr>
              <w:t>поддерж-ки</w:t>
            </w:r>
            <w:proofErr w:type="spellEnd"/>
          </w:p>
          <w:p w:rsidR="00B835F5" w:rsidRPr="00B835F5" w:rsidRDefault="00B835F5" w:rsidP="00B835F5">
            <w:pPr>
              <w:spacing w:after="0" w:line="240" w:lineRule="auto"/>
              <w:jc w:val="center"/>
              <w:rPr>
                <w:rFonts w:ascii="Times New Roman" w:eastAsia="Times New Roman" w:hAnsi="Times New Roman" w:cs="Times New Roman"/>
                <w:lang w:eastAsia="ru-RU"/>
              </w:rPr>
            </w:pPr>
          </w:p>
        </w:tc>
        <w:tc>
          <w:tcPr>
            <w:tcW w:w="1134" w:type="dxa"/>
            <w:vMerge w:val="restart"/>
          </w:tcPr>
          <w:p w:rsidR="00B835F5" w:rsidRPr="00B835F5" w:rsidRDefault="00B835F5" w:rsidP="00B835F5">
            <w:pPr>
              <w:spacing w:after="0" w:line="240" w:lineRule="auto"/>
              <w:jc w:val="center"/>
              <w:rPr>
                <w:rFonts w:ascii="Times New Roman" w:eastAsia="Times New Roman" w:hAnsi="Times New Roman" w:cs="Times New Roman"/>
                <w:lang w:eastAsia="ru-RU"/>
              </w:rPr>
            </w:pPr>
            <w:r w:rsidRPr="00B835F5">
              <w:rPr>
                <w:rFonts w:ascii="Times New Roman" w:eastAsia="Times New Roman" w:hAnsi="Times New Roman" w:cs="Times New Roman"/>
                <w:lang w:eastAsia="ru-RU"/>
              </w:rPr>
              <w:t>ИНН</w:t>
            </w:r>
          </w:p>
        </w:tc>
        <w:tc>
          <w:tcPr>
            <w:tcW w:w="1418" w:type="dxa"/>
            <w:vMerge w:val="restart"/>
          </w:tcPr>
          <w:p w:rsidR="00B835F5" w:rsidRPr="00B835F5" w:rsidRDefault="00B835F5" w:rsidP="00B835F5">
            <w:pPr>
              <w:spacing w:after="0" w:line="240" w:lineRule="auto"/>
              <w:jc w:val="center"/>
              <w:rPr>
                <w:rFonts w:ascii="Times New Roman" w:eastAsia="Times New Roman" w:hAnsi="Times New Roman" w:cs="Times New Roman"/>
                <w:lang w:eastAsia="ru-RU"/>
              </w:rPr>
            </w:pPr>
            <w:proofErr w:type="spellStart"/>
            <w:proofErr w:type="gramStart"/>
            <w:r w:rsidRPr="00B835F5">
              <w:rPr>
                <w:rFonts w:ascii="Times New Roman" w:eastAsia="Times New Roman" w:hAnsi="Times New Roman" w:cs="Times New Roman"/>
                <w:lang w:eastAsia="ru-RU"/>
              </w:rPr>
              <w:t>Юридичес</w:t>
            </w:r>
            <w:proofErr w:type="spellEnd"/>
            <w:r w:rsidRPr="00B835F5">
              <w:rPr>
                <w:rFonts w:ascii="Times New Roman" w:eastAsia="Times New Roman" w:hAnsi="Times New Roman" w:cs="Times New Roman"/>
                <w:lang w:eastAsia="ru-RU"/>
              </w:rPr>
              <w:t>-кий</w:t>
            </w:r>
            <w:proofErr w:type="gramEnd"/>
            <w:r w:rsidRPr="00B835F5">
              <w:rPr>
                <w:rFonts w:ascii="Times New Roman" w:eastAsia="Times New Roman" w:hAnsi="Times New Roman" w:cs="Times New Roman"/>
                <w:lang w:eastAsia="ru-RU"/>
              </w:rPr>
              <w:t xml:space="preserve"> адрес</w:t>
            </w:r>
          </w:p>
        </w:tc>
        <w:tc>
          <w:tcPr>
            <w:tcW w:w="1134" w:type="dxa"/>
            <w:vMerge w:val="restart"/>
          </w:tcPr>
          <w:p w:rsidR="00B835F5" w:rsidRPr="00B835F5" w:rsidRDefault="00B835F5" w:rsidP="00B835F5">
            <w:pPr>
              <w:spacing w:after="0" w:line="240" w:lineRule="auto"/>
              <w:jc w:val="center"/>
              <w:rPr>
                <w:rFonts w:ascii="Times New Roman" w:eastAsia="Times New Roman" w:hAnsi="Times New Roman" w:cs="Times New Roman"/>
                <w:lang w:eastAsia="ru-RU"/>
              </w:rPr>
            </w:pPr>
            <w:r w:rsidRPr="00B835F5">
              <w:rPr>
                <w:rFonts w:ascii="Times New Roman" w:eastAsia="Times New Roman" w:hAnsi="Times New Roman" w:cs="Times New Roman"/>
                <w:lang w:eastAsia="ru-RU"/>
              </w:rPr>
              <w:t xml:space="preserve"> </w:t>
            </w:r>
          </w:p>
          <w:p w:rsidR="00B835F5" w:rsidRPr="00B835F5" w:rsidRDefault="00B835F5" w:rsidP="00B835F5">
            <w:pPr>
              <w:spacing w:after="0" w:line="240" w:lineRule="auto"/>
              <w:jc w:val="center"/>
              <w:rPr>
                <w:rFonts w:ascii="Times New Roman" w:eastAsia="Times New Roman" w:hAnsi="Times New Roman" w:cs="Times New Roman"/>
                <w:lang w:eastAsia="ru-RU"/>
              </w:rPr>
            </w:pPr>
            <w:r w:rsidRPr="00B835F5">
              <w:rPr>
                <w:rFonts w:ascii="Times New Roman" w:eastAsia="Times New Roman" w:hAnsi="Times New Roman" w:cs="Times New Roman"/>
                <w:lang w:eastAsia="ru-RU"/>
              </w:rPr>
              <w:t>Телефон</w:t>
            </w:r>
          </w:p>
        </w:tc>
        <w:tc>
          <w:tcPr>
            <w:tcW w:w="1984" w:type="dxa"/>
            <w:vMerge w:val="restart"/>
          </w:tcPr>
          <w:p w:rsidR="00B835F5" w:rsidRPr="00B835F5" w:rsidRDefault="00B835F5" w:rsidP="00B835F5">
            <w:pPr>
              <w:spacing w:after="0" w:line="240" w:lineRule="auto"/>
              <w:jc w:val="center"/>
              <w:rPr>
                <w:rFonts w:ascii="Times New Roman" w:eastAsia="Times New Roman" w:hAnsi="Times New Roman" w:cs="Times New Roman"/>
                <w:lang w:eastAsia="ru-RU"/>
              </w:rPr>
            </w:pPr>
            <w:r w:rsidRPr="00B835F5">
              <w:rPr>
                <w:rFonts w:ascii="Times New Roman" w:eastAsia="Times New Roman" w:hAnsi="Times New Roman" w:cs="Times New Roman"/>
                <w:lang w:eastAsia="ru-RU"/>
              </w:rPr>
              <w:t>Основной вид</w:t>
            </w:r>
          </w:p>
          <w:p w:rsidR="00B835F5" w:rsidRPr="00B835F5" w:rsidRDefault="00B835F5" w:rsidP="00B835F5">
            <w:pPr>
              <w:spacing w:after="0" w:line="240" w:lineRule="auto"/>
              <w:jc w:val="center"/>
              <w:rPr>
                <w:rFonts w:ascii="Times New Roman" w:eastAsia="Times New Roman" w:hAnsi="Times New Roman" w:cs="Times New Roman"/>
                <w:lang w:eastAsia="ru-RU"/>
              </w:rPr>
            </w:pPr>
            <w:r w:rsidRPr="00B835F5">
              <w:rPr>
                <w:rFonts w:ascii="Times New Roman" w:eastAsia="Times New Roman" w:hAnsi="Times New Roman" w:cs="Times New Roman"/>
                <w:lang w:eastAsia="ru-RU"/>
              </w:rPr>
              <w:t>экономической деятельности</w:t>
            </w:r>
          </w:p>
          <w:p w:rsidR="00B835F5" w:rsidRPr="00B835F5" w:rsidRDefault="00B835F5" w:rsidP="00B835F5">
            <w:pPr>
              <w:spacing w:after="0" w:line="240" w:lineRule="auto"/>
              <w:jc w:val="center"/>
              <w:rPr>
                <w:rFonts w:ascii="Times New Roman" w:eastAsia="Times New Roman" w:hAnsi="Times New Roman" w:cs="Times New Roman"/>
                <w:lang w:eastAsia="ru-RU"/>
              </w:rPr>
            </w:pPr>
            <w:r w:rsidRPr="00B835F5">
              <w:rPr>
                <w:rFonts w:ascii="Times New Roman" w:eastAsia="Times New Roman" w:hAnsi="Times New Roman" w:cs="Times New Roman"/>
                <w:lang w:eastAsia="ru-RU"/>
              </w:rPr>
              <w:t>ОКВЭД</w:t>
            </w:r>
            <w:proofErr w:type="gramStart"/>
            <w:r w:rsidRPr="00B835F5">
              <w:rPr>
                <w:rFonts w:ascii="Times New Roman" w:eastAsia="Times New Roman" w:hAnsi="Times New Roman" w:cs="Times New Roman"/>
                <w:lang w:eastAsia="ru-RU"/>
              </w:rPr>
              <w:t>2</w:t>
            </w:r>
            <w:proofErr w:type="gramEnd"/>
          </w:p>
        </w:tc>
        <w:tc>
          <w:tcPr>
            <w:tcW w:w="1418" w:type="dxa"/>
            <w:vMerge w:val="restart"/>
          </w:tcPr>
          <w:p w:rsidR="00B835F5" w:rsidRPr="00B835F5" w:rsidRDefault="00B835F5" w:rsidP="00B835F5">
            <w:pPr>
              <w:spacing w:after="0" w:line="240" w:lineRule="auto"/>
              <w:jc w:val="center"/>
              <w:rPr>
                <w:rFonts w:ascii="Times New Roman" w:eastAsia="Times New Roman" w:hAnsi="Times New Roman" w:cs="Times New Roman"/>
                <w:lang w:eastAsia="ru-RU"/>
              </w:rPr>
            </w:pPr>
            <w:r w:rsidRPr="00B835F5">
              <w:rPr>
                <w:rFonts w:ascii="Times New Roman" w:eastAsia="Times New Roman" w:hAnsi="Times New Roman" w:cs="Times New Roman"/>
                <w:lang w:eastAsia="ru-RU"/>
              </w:rPr>
              <w:t>Вид поддержки</w:t>
            </w:r>
          </w:p>
        </w:tc>
        <w:tc>
          <w:tcPr>
            <w:tcW w:w="1417" w:type="dxa"/>
            <w:vMerge w:val="restart"/>
          </w:tcPr>
          <w:p w:rsidR="00B835F5" w:rsidRPr="00B835F5" w:rsidRDefault="00B835F5" w:rsidP="00B835F5">
            <w:pPr>
              <w:spacing w:after="0" w:line="240" w:lineRule="auto"/>
              <w:jc w:val="center"/>
              <w:rPr>
                <w:rFonts w:ascii="Times New Roman" w:eastAsia="Times New Roman" w:hAnsi="Times New Roman" w:cs="Times New Roman"/>
                <w:lang w:eastAsia="ru-RU"/>
              </w:rPr>
            </w:pPr>
            <w:r w:rsidRPr="00B835F5">
              <w:rPr>
                <w:rFonts w:ascii="Times New Roman" w:eastAsia="Times New Roman" w:hAnsi="Times New Roman" w:cs="Times New Roman"/>
                <w:lang w:eastAsia="ru-RU"/>
              </w:rPr>
              <w:t>Размер</w:t>
            </w:r>
          </w:p>
          <w:p w:rsidR="00B835F5" w:rsidRPr="00B835F5" w:rsidRDefault="00B835F5" w:rsidP="00B835F5">
            <w:pPr>
              <w:spacing w:after="0" w:line="240" w:lineRule="auto"/>
              <w:jc w:val="center"/>
              <w:rPr>
                <w:rFonts w:ascii="Times New Roman" w:eastAsia="Times New Roman" w:hAnsi="Times New Roman" w:cs="Times New Roman"/>
                <w:lang w:eastAsia="ru-RU"/>
              </w:rPr>
            </w:pPr>
            <w:r w:rsidRPr="00B835F5">
              <w:rPr>
                <w:rFonts w:ascii="Times New Roman" w:eastAsia="Times New Roman" w:hAnsi="Times New Roman" w:cs="Times New Roman"/>
                <w:lang w:eastAsia="ru-RU"/>
              </w:rPr>
              <w:t>поддержки</w:t>
            </w:r>
          </w:p>
          <w:p w:rsidR="00B835F5" w:rsidRPr="00B835F5" w:rsidRDefault="00B835F5" w:rsidP="00B835F5">
            <w:pPr>
              <w:spacing w:after="0" w:line="240" w:lineRule="auto"/>
              <w:jc w:val="center"/>
              <w:rPr>
                <w:rFonts w:ascii="Times New Roman" w:eastAsia="Times New Roman" w:hAnsi="Times New Roman" w:cs="Times New Roman"/>
                <w:lang w:eastAsia="ru-RU"/>
              </w:rPr>
            </w:pPr>
            <w:r w:rsidRPr="00B835F5">
              <w:rPr>
                <w:rFonts w:ascii="Times New Roman" w:eastAsia="Times New Roman" w:hAnsi="Times New Roman" w:cs="Times New Roman"/>
                <w:lang w:eastAsia="ru-RU"/>
              </w:rPr>
              <w:t>(руб.)</w:t>
            </w:r>
          </w:p>
        </w:tc>
        <w:tc>
          <w:tcPr>
            <w:tcW w:w="993" w:type="dxa"/>
            <w:vMerge w:val="restart"/>
          </w:tcPr>
          <w:p w:rsidR="00B835F5" w:rsidRPr="00B835F5" w:rsidRDefault="00B835F5" w:rsidP="00B835F5">
            <w:pPr>
              <w:spacing w:after="0" w:line="240" w:lineRule="auto"/>
              <w:jc w:val="center"/>
              <w:rPr>
                <w:rFonts w:ascii="Times New Roman" w:eastAsia="Times New Roman" w:hAnsi="Times New Roman" w:cs="Times New Roman"/>
                <w:lang w:eastAsia="ru-RU"/>
              </w:rPr>
            </w:pPr>
            <w:r w:rsidRPr="00B835F5">
              <w:rPr>
                <w:rFonts w:ascii="Times New Roman" w:eastAsia="Times New Roman" w:hAnsi="Times New Roman" w:cs="Times New Roman"/>
                <w:lang w:eastAsia="ru-RU"/>
              </w:rPr>
              <w:t xml:space="preserve">Дата </w:t>
            </w:r>
            <w:proofErr w:type="spellStart"/>
            <w:proofErr w:type="gramStart"/>
            <w:r w:rsidRPr="00B835F5">
              <w:rPr>
                <w:rFonts w:ascii="Times New Roman" w:eastAsia="Times New Roman" w:hAnsi="Times New Roman" w:cs="Times New Roman"/>
                <w:lang w:eastAsia="ru-RU"/>
              </w:rPr>
              <w:t>оказа-ния</w:t>
            </w:r>
            <w:proofErr w:type="spellEnd"/>
            <w:proofErr w:type="gramEnd"/>
            <w:r w:rsidRPr="00B835F5">
              <w:rPr>
                <w:rFonts w:ascii="Times New Roman" w:eastAsia="Times New Roman" w:hAnsi="Times New Roman" w:cs="Times New Roman"/>
                <w:lang w:eastAsia="ru-RU"/>
              </w:rPr>
              <w:t xml:space="preserve"> под-</w:t>
            </w:r>
            <w:proofErr w:type="spellStart"/>
            <w:r w:rsidRPr="00B835F5">
              <w:rPr>
                <w:rFonts w:ascii="Times New Roman" w:eastAsia="Times New Roman" w:hAnsi="Times New Roman" w:cs="Times New Roman"/>
                <w:lang w:eastAsia="ru-RU"/>
              </w:rPr>
              <w:t>держки</w:t>
            </w:r>
            <w:proofErr w:type="spellEnd"/>
          </w:p>
        </w:tc>
        <w:tc>
          <w:tcPr>
            <w:tcW w:w="992" w:type="dxa"/>
            <w:vMerge w:val="restart"/>
          </w:tcPr>
          <w:p w:rsidR="00B835F5" w:rsidRPr="00B835F5" w:rsidRDefault="00B835F5" w:rsidP="00B835F5">
            <w:pPr>
              <w:spacing w:after="0" w:line="240" w:lineRule="auto"/>
              <w:jc w:val="center"/>
              <w:rPr>
                <w:rFonts w:ascii="Times New Roman" w:eastAsia="Times New Roman" w:hAnsi="Times New Roman" w:cs="Times New Roman"/>
                <w:lang w:eastAsia="ru-RU"/>
              </w:rPr>
            </w:pPr>
            <w:r w:rsidRPr="00B835F5">
              <w:rPr>
                <w:rFonts w:ascii="Times New Roman" w:eastAsia="Times New Roman" w:hAnsi="Times New Roman" w:cs="Times New Roman"/>
                <w:lang w:eastAsia="ru-RU"/>
              </w:rPr>
              <w:t xml:space="preserve">Срок </w:t>
            </w:r>
            <w:proofErr w:type="spellStart"/>
            <w:proofErr w:type="gramStart"/>
            <w:r w:rsidRPr="00B835F5">
              <w:rPr>
                <w:rFonts w:ascii="Times New Roman" w:eastAsia="Times New Roman" w:hAnsi="Times New Roman" w:cs="Times New Roman"/>
                <w:lang w:eastAsia="ru-RU"/>
              </w:rPr>
              <w:t>оказа-ния</w:t>
            </w:r>
            <w:proofErr w:type="spellEnd"/>
            <w:proofErr w:type="gramEnd"/>
            <w:r w:rsidRPr="00B835F5">
              <w:rPr>
                <w:rFonts w:ascii="Times New Roman" w:eastAsia="Times New Roman" w:hAnsi="Times New Roman" w:cs="Times New Roman"/>
                <w:lang w:eastAsia="ru-RU"/>
              </w:rPr>
              <w:t xml:space="preserve"> под-</w:t>
            </w:r>
            <w:proofErr w:type="spellStart"/>
            <w:r w:rsidRPr="00B835F5">
              <w:rPr>
                <w:rFonts w:ascii="Times New Roman" w:eastAsia="Times New Roman" w:hAnsi="Times New Roman" w:cs="Times New Roman"/>
                <w:lang w:eastAsia="ru-RU"/>
              </w:rPr>
              <w:t>держки</w:t>
            </w:r>
            <w:proofErr w:type="spellEnd"/>
          </w:p>
        </w:tc>
        <w:tc>
          <w:tcPr>
            <w:tcW w:w="1843" w:type="dxa"/>
            <w:gridSpan w:val="2"/>
          </w:tcPr>
          <w:p w:rsidR="00B835F5" w:rsidRPr="00B835F5" w:rsidRDefault="00B835F5" w:rsidP="00B835F5">
            <w:pPr>
              <w:spacing w:after="0" w:line="240" w:lineRule="auto"/>
              <w:jc w:val="center"/>
              <w:rPr>
                <w:rFonts w:ascii="Times New Roman" w:eastAsia="Times New Roman" w:hAnsi="Times New Roman" w:cs="Times New Roman"/>
                <w:lang w:eastAsia="ru-RU"/>
              </w:rPr>
            </w:pPr>
            <w:r w:rsidRPr="00B835F5">
              <w:rPr>
                <w:rFonts w:ascii="Times New Roman" w:eastAsia="Times New Roman" w:hAnsi="Times New Roman" w:cs="Times New Roman"/>
                <w:sz w:val="24"/>
                <w:szCs w:val="24"/>
                <w:lang w:eastAsia="ru-RU"/>
              </w:rPr>
              <w:t>Оборот (выручка), тыс. рублей</w:t>
            </w:r>
            <w:r w:rsidRPr="00B835F5">
              <w:rPr>
                <w:rFonts w:ascii="Times New Roman" w:eastAsia="Times New Roman" w:hAnsi="Times New Roman" w:cs="Times New Roman"/>
                <w:sz w:val="24"/>
                <w:szCs w:val="24"/>
                <w:vertAlign w:val="superscript"/>
                <w:lang w:eastAsia="ru-RU"/>
              </w:rPr>
              <w:footnoteReference w:id="5"/>
            </w:r>
          </w:p>
        </w:tc>
        <w:tc>
          <w:tcPr>
            <w:tcW w:w="1700" w:type="dxa"/>
            <w:gridSpan w:val="2"/>
          </w:tcPr>
          <w:p w:rsidR="00B835F5" w:rsidRPr="00B835F5" w:rsidRDefault="00B835F5" w:rsidP="00B835F5">
            <w:pPr>
              <w:spacing w:after="0" w:line="240" w:lineRule="auto"/>
              <w:jc w:val="center"/>
              <w:rPr>
                <w:rFonts w:ascii="Times New Roman" w:eastAsia="Times New Roman" w:hAnsi="Times New Roman" w:cs="Times New Roman"/>
                <w:lang w:eastAsia="ru-RU"/>
              </w:rPr>
            </w:pPr>
            <w:proofErr w:type="spellStart"/>
            <w:proofErr w:type="gramStart"/>
            <w:r w:rsidRPr="00B835F5">
              <w:rPr>
                <w:rFonts w:ascii="Times New Roman" w:eastAsia="Times New Roman" w:hAnsi="Times New Roman" w:cs="Times New Roman"/>
                <w:sz w:val="24"/>
                <w:szCs w:val="24"/>
                <w:lang w:eastAsia="ru-RU"/>
              </w:rPr>
              <w:t>Среднеспи</w:t>
            </w:r>
            <w:proofErr w:type="spellEnd"/>
            <w:r w:rsidRPr="00B835F5">
              <w:rPr>
                <w:rFonts w:ascii="Times New Roman" w:eastAsia="Times New Roman" w:hAnsi="Times New Roman" w:cs="Times New Roman"/>
                <w:sz w:val="24"/>
                <w:szCs w:val="24"/>
                <w:lang w:eastAsia="ru-RU"/>
              </w:rPr>
              <w:t>-сочная</w:t>
            </w:r>
            <w:proofErr w:type="gramEnd"/>
            <w:r w:rsidRPr="00B835F5">
              <w:rPr>
                <w:rFonts w:ascii="Times New Roman" w:eastAsia="Times New Roman" w:hAnsi="Times New Roman" w:cs="Times New Roman"/>
                <w:sz w:val="24"/>
                <w:szCs w:val="24"/>
                <w:lang w:eastAsia="ru-RU"/>
              </w:rPr>
              <w:t xml:space="preserve"> численность работников организации, чел.</w:t>
            </w:r>
            <w:r w:rsidRPr="00B835F5">
              <w:rPr>
                <w:rFonts w:ascii="Times New Roman" w:eastAsia="Times New Roman" w:hAnsi="Times New Roman" w:cs="Times New Roman"/>
                <w:sz w:val="24"/>
                <w:szCs w:val="24"/>
                <w:vertAlign w:val="superscript"/>
                <w:lang w:eastAsia="ru-RU"/>
              </w:rPr>
              <w:t>7</w:t>
            </w:r>
          </w:p>
        </w:tc>
      </w:tr>
      <w:tr w:rsidR="00B835F5" w:rsidRPr="00B835F5" w:rsidTr="001C1279">
        <w:trPr>
          <w:trHeight w:val="526"/>
        </w:trPr>
        <w:tc>
          <w:tcPr>
            <w:tcW w:w="558" w:type="dxa"/>
            <w:vMerge/>
          </w:tcPr>
          <w:p w:rsidR="00B835F5" w:rsidRPr="00B835F5" w:rsidRDefault="00B835F5" w:rsidP="00B835F5">
            <w:pPr>
              <w:spacing w:after="0" w:line="240" w:lineRule="auto"/>
              <w:rPr>
                <w:rFonts w:ascii="Times New Roman" w:eastAsia="Times New Roman" w:hAnsi="Times New Roman" w:cs="Times New Roman"/>
                <w:lang w:eastAsia="ru-RU"/>
              </w:rPr>
            </w:pPr>
          </w:p>
        </w:tc>
        <w:tc>
          <w:tcPr>
            <w:tcW w:w="1251" w:type="dxa"/>
            <w:vMerge/>
          </w:tcPr>
          <w:p w:rsidR="00B835F5" w:rsidRPr="00B835F5" w:rsidRDefault="00B835F5" w:rsidP="00B835F5">
            <w:pPr>
              <w:spacing w:after="0" w:line="240" w:lineRule="auto"/>
              <w:jc w:val="center"/>
              <w:rPr>
                <w:rFonts w:ascii="Times New Roman" w:eastAsia="Times New Roman" w:hAnsi="Times New Roman" w:cs="Times New Roman"/>
                <w:lang w:eastAsia="ru-RU"/>
              </w:rPr>
            </w:pPr>
          </w:p>
        </w:tc>
        <w:tc>
          <w:tcPr>
            <w:tcW w:w="1134" w:type="dxa"/>
            <w:vMerge/>
          </w:tcPr>
          <w:p w:rsidR="00B835F5" w:rsidRPr="00B835F5" w:rsidRDefault="00B835F5" w:rsidP="00B835F5">
            <w:pPr>
              <w:spacing w:after="0" w:line="240" w:lineRule="auto"/>
              <w:jc w:val="center"/>
              <w:rPr>
                <w:rFonts w:ascii="Times New Roman" w:eastAsia="Times New Roman" w:hAnsi="Times New Roman" w:cs="Times New Roman"/>
                <w:lang w:eastAsia="ru-RU"/>
              </w:rPr>
            </w:pPr>
          </w:p>
        </w:tc>
        <w:tc>
          <w:tcPr>
            <w:tcW w:w="1418" w:type="dxa"/>
            <w:vMerge/>
          </w:tcPr>
          <w:p w:rsidR="00B835F5" w:rsidRPr="00B835F5" w:rsidRDefault="00B835F5" w:rsidP="00B835F5">
            <w:pPr>
              <w:spacing w:after="0" w:line="240" w:lineRule="auto"/>
              <w:jc w:val="center"/>
              <w:rPr>
                <w:rFonts w:ascii="Times New Roman" w:eastAsia="Times New Roman" w:hAnsi="Times New Roman" w:cs="Times New Roman"/>
                <w:lang w:eastAsia="ru-RU"/>
              </w:rPr>
            </w:pPr>
          </w:p>
        </w:tc>
        <w:tc>
          <w:tcPr>
            <w:tcW w:w="1134" w:type="dxa"/>
            <w:vMerge/>
          </w:tcPr>
          <w:p w:rsidR="00B835F5" w:rsidRPr="00B835F5" w:rsidRDefault="00B835F5" w:rsidP="00B835F5">
            <w:pPr>
              <w:spacing w:after="0" w:line="240" w:lineRule="auto"/>
              <w:jc w:val="center"/>
              <w:rPr>
                <w:rFonts w:ascii="Times New Roman" w:eastAsia="Times New Roman" w:hAnsi="Times New Roman" w:cs="Times New Roman"/>
                <w:lang w:eastAsia="ru-RU"/>
              </w:rPr>
            </w:pPr>
          </w:p>
        </w:tc>
        <w:tc>
          <w:tcPr>
            <w:tcW w:w="1984" w:type="dxa"/>
            <w:vMerge/>
          </w:tcPr>
          <w:p w:rsidR="00B835F5" w:rsidRPr="00B835F5" w:rsidRDefault="00B835F5" w:rsidP="00B835F5">
            <w:pPr>
              <w:spacing w:after="0" w:line="240" w:lineRule="auto"/>
              <w:jc w:val="center"/>
              <w:rPr>
                <w:rFonts w:ascii="Times New Roman" w:eastAsia="Times New Roman" w:hAnsi="Times New Roman" w:cs="Times New Roman"/>
                <w:lang w:eastAsia="ru-RU"/>
              </w:rPr>
            </w:pPr>
          </w:p>
        </w:tc>
        <w:tc>
          <w:tcPr>
            <w:tcW w:w="1418" w:type="dxa"/>
            <w:vMerge/>
          </w:tcPr>
          <w:p w:rsidR="00B835F5" w:rsidRPr="00B835F5" w:rsidRDefault="00B835F5" w:rsidP="00B835F5">
            <w:pPr>
              <w:spacing w:after="0" w:line="240" w:lineRule="auto"/>
              <w:jc w:val="center"/>
              <w:rPr>
                <w:rFonts w:ascii="Times New Roman" w:eastAsia="Times New Roman" w:hAnsi="Times New Roman" w:cs="Times New Roman"/>
                <w:lang w:eastAsia="ru-RU"/>
              </w:rPr>
            </w:pPr>
          </w:p>
        </w:tc>
        <w:tc>
          <w:tcPr>
            <w:tcW w:w="1417" w:type="dxa"/>
            <w:vMerge/>
          </w:tcPr>
          <w:p w:rsidR="00B835F5" w:rsidRPr="00B835F5" w:rsidRDefault="00B835F5" w:rsidP="00B835F5">
            <w:pPr>
              <w:spacing w:after="0" w:line="240" w:lineRule="auto"/>
              <w:jc w:val="center"/>
              <w:rPr>
                <w:rFonts w:ascii="Times New Roman" w:eastAsia="Times New Roman" w:hAnsi="Times New Roman" w:cs="Times New Roman"/>
                <w:lang w:eastAsia="ru-RU"/>
              </w:rPr>
            </w:pPr>
          </w:p>
        </w:tc>
        <w:tc>
          <w:tcPr>
            <w:tcW w:w="993" w:type="dxa"/>
            <w:vMerge/>
          </w:tcPr>
          <w:p w:rsidR="00B835F5" w:rsidRPr="00B835F5" w:rsidRDefault="00B835F5" w:rsidP="00B835F5">
            <w:pPr>
              <w:spacing w:after="0" w:line="240" w:lineRule="auto"/>
              <w:jc w:val="center"/>
              <w:rPr>
                <w:rFonts w:ascii="Times New Roman" w:eastAsia="Times New Roman" w:hAnsi="Times New Roman" w:cs="Times New Roman"/>
                <w:lang w:eastAsia="ru-RU"/>
              </w:rPr>
            </w:pPr>
          </w:p>
        </w:tc>
        <w:tc>
          <w:tcPr>
            <w:tcW w:w="992" w:type="dxa"/>
            <w:vMerge/>
          </w:tcPr>
          <w:p w:rsidR="00B835F5" w:rsidRPr="00B835F5" w:rsidRDefault="00B835F5" w:rsidP="00B835F5">
            <w:pPr>
              <w:spacing w:after="0" w:line="240" w:lineRule="auto"/>
              <w:jc w:val="center"/>
              <w:rPr>
                <w:rFonts w:ascii="Times New Roman" w:eastAsia="Times New Roman" w:hAnsi="Times New Roman" w:cs="Times New Roman"/>
                <w:lang w:eastAsia="ru-RU"/>
              </w:rPr>
            </w:pPr>
          </w:p>
        </w:tc>
        <w:tc>
          <w:tcPr>
            <w:tcW w:w="992" w:type="dxa"/>
          </w:tcPr>
          <w:p w:rsidR="00B835F5" w:rsidRPr="00B835F5" w:rsidRDefault="00B835F5" w:rsidP="00B835F5">
            <w:pPr>
              <w:spacing w:after="0" w:line="240" w:lineRule="auto"/>
              <w:jc w:val="center"/>
              <w:rPr>
                <w:rFonts w:ascii="Times New Roman" w:eastAsia="Times New Roman" w:hAnsi="Times New Roman" w:cs="Times New Roman"/>
                <w:lang w:eastAsia="ru-RU"/>
              </w:rPr>
            </w:pPr>
            <w:r w:rsidRPr="00B835F5">
              <w:rPr>
                <w:rFonts w:ascii="Times New Roman" w:eastAsia="Times New Roman" w:hAnsi="Times New Roman" w:cs="Times New Roman"/>
                <w:sz w:val="20"/>
                <w:szCs w:val="20"/>
                <w:lang w:eastAsia="ru-RU"/>
              </w:rPr>
              <w:t>20__ год (год, предшествующий году подачи заявки), факт</w:t>
            </w:r>
          </w:p>
        </w:tc>
        <w:tc>
          <w:tcPr>
            <w:tcW w:w="851" w:type="dxa"/>
          </w:tcPr>
          <w:p w:rsidR="00B835F5" w:rsidRPr="00B835F5" w:rsidRDefault="00B835F5" w:rsidP="00B835F5">
            <w:pPr>
              <w:spacing w:after="0" w:line="240" w:lineRule="auto"/>
              <w:jc w:val="center"/>
              <w:rPr>
                <w:rFonts w:ascii="Times New Roman" w:eastAsia="Times New Roman" w:hAnsi="Times New Roman" w:cs="Times New Roman"/>
                <w:lang w:eastAsia="ru-RU"/>
              </w:rPr>
            </w:pPr>
            <w:r w:rsidRPr="00B835F5">
              <w:rPr>
                <w:rFonts w:ascii="Times New Roman" w:eastAsia="Times New Roman" w:hAnsi="Times New Roman" w:cs="Times New Roman"/>
                <w:sz w:val="20"/>
                <w:szCs w:val="20"/>
                <w:lang w:eastAsia="ru-RU"/>
              </w:rPr>
              <w:t>20__ год (год, подачи заявки), оценка</w:t>
            </w:r>
          </w:p>
        </w:tc>
        <w:tc>
          <w:tcPr>
            <w:tcW w:w="992" w:type="dxa"/>
          </w:tcPr>
          <w:p w:rsidR="00B835F5" w:rsidRPr="00B835F5" w:rsidRDefault="00B835F5" w:rsidP="00B835F5">
            <w:pPr>
              <w:spacing w:after="0" w:line="240" w:lineRule="auto"/>
              <w:jc w:val="center"/>
              <w:rPr>
                <w:rFonts w:ascii="Times New Roman" w:eastAsia="Times New Roman" w:hAnsi="Times New Roman" w:cs="Times New Roman"/>
                <w:lang w:eastAsia="ru-RU"/>
              </w:rPr>
            </w:pPr>
            <w:r w:rsidRPr="00B835F5">
              <w:rPr>
                <w:rFonts w:ascii="Times New Roman" w:eastAsia="Times New Roman" w:hAnsi="Times New Roman" w:cs="Times New Roman"/>
                <w:sz w:val="20"/>
                <w:szCs w:val="20"/>
                <w:lang w:eastAsia="ru-RU"/>
              </w:rPr>
              <w:t>20__ год (год, предшествующий году подачи заявки), факт</w:t>
            </w:r>
          </w:p>
        </w:tc>
        <w:tc>
          <w:tcPr>
            <w:tcW w:w="708" w:type="dxa"/>
          </w:tcPr>
          <w:p w:rsidR="00B835F5" w:rsidRPr="00B835F5" w:rsidRDefault="00B835F5" w:rsidP="00B835F5">
            <w:pPr>
              <w:spacing w:after="0" w:line="240" w:lineRule="auto"/>
              <w:jc w:val="center"/>
              <w:rPr>
                <w:rFonts w:ascii="Times New Roman" w:eastAsia="Times New Roman" w:hAnsi="Times New Roman" w:cs="Times New Roman"/>
                <w:lang w:eastAsia="ru-RU"/>
              </w:rPr>
            </w:pPr>
            <w:r w:rsidRPr="00B835F5">
              <w:rPr>
                <w:rFonts w:ascii="Times New Roman" w:eastAsia="Times New Roman" w:hAnsi="Times New Roman" w:cs="Times New Roman"/>
                <w:sz w:val="20"/>
                <w:szCs w:val="20"/>
                <w:lang w:eastAsia="ru-RU"/>
              </w:rPr>
              <w:t>20__ год (год, подачи заявки), оценка</w:t>
            </w:r>
          </w:p>
        </w:tc>
      </w:tr>
      <w:tr w:rsidR="00B835F5" w:rsidRPr="00B835F5" w:rsidTr="001C1279">
        <w:tc>
          <w:tcPr>
            <w:tcW w:w="558" w:type="dxa"/>
          </w:tcPr>
          <w:p w:rsidR="00B835F5" w:rsidRPr="00B835F5" w:rsidRDefault="00B835F5" w:rsidP="00B835F5">
            <w:pPr>
              <w:spacing w:after="0" w:line="240" w:lineRule="auto"/>
              <w:rPr>
                <w:rFonts w:ascii="Times New Roman" w:eastAsia="Times New Roman" w:hAnsi="Times New Roman" w:cs="Times New Roman"/>
                <w:lang w:eastAsia="ru-RU"/>
              </w:rPr>
            </w:pPr>
            <w:r w:rsidRPr="00B835F5">
              <w:rPr>
                <w:rFonts w:ascii="Times New Roman" w:eastAsia="Times New Roman" w:hAnsi="Times New Roman" w:cs="Times New Roman"/>
                <w:lang w:eastAsia="ru-RU"/>
              </w:rPr>
              <w:t>1</w:t>
            </w:r>
          </w:p>
        </w:tc>
        <w:tc>
          <w:tcPr>
            <w:tcW w:w="1251" w:type="dxa"/>
          </w:tcPr>
          <w:p w:rsidR="00B835F5" w:rsidRPr="00B835F5" w:rsidRDefault="00B835F5" w:rsidP="00B835F5">
            <w:pPr>
              <w:spacing w:after="0" w:line="240" w:lineRule="auto"/>
              <w:jc w:val="center"/>
              <w:rPr>
                <w:rFonts w:ascii="Times New Roman" w:eastAsia="Times New Roman" w:hAnsi="Times New Roman" w:cs="Times New Roman"/>
                <w:lang w:eastAsia="ru-RU"/>
              </w:rPr>
            </w:pPr>
            <w:r w:rsidRPr="00B835F5">
              <w:rPr>
                <w:rFonts w:ascii="Times New Roman" w:eastAsia="Times New Roman" w:hAnsi="Times New Roman" w:cs="Times New Roman"/>
                <w:lang w:eastAsia="ru-RU"/>
              </w:rPr>
              <w:t>2</w:t>
            </w:r>
          </w:p>
        </w:tc>
        <w:tc>
          <w:tcPr>
            <w:tcW w:w="1134" w:type="dxa"/>
          </w:tcPr>
          <w:p w:rsidR="00B835F5" w:rsidRPr="00B835F5" w:rsidRDefault="00B835F5" w:rsidP="00B835F5">
            <w:pPr>
              <w:spacing w:after="0" w:line="240" w:lineRule="auto"/>
              <w:jc w:val="center"/>
              <w:rPr>
                <w:rFonts w:ascii="Times New Roman" w:eastAsia="Times New Roman" w:hAnsi="Times New Roman" w:cs="Times New Roman"/>
                <w:lang w:eastAsia="ru-RU"/>
              </w:rPr>
            </w:pPr>
            <w:r w:rsidRPr="00B835F5">
              <w:rPr>
                <w:rFonts w:ascii="Times New Roman" w:eastAsia="Times New Roman" w:hAnsi="Times New Roman" w:cs="Times New Roman"/>
                <w:lang w:eastAsia="ru-RU"/>
              </w:rPr>
              <w:t>3</w:t>
            </w:r>
          </w:p>
        </w:tc>
        <w:tc>
          <w:tcPr>
            <w:tcW w:w="1418" w:type="dxa"/>
          </w:tcPr>
          <w:p w:rsidR="00B835F5" w:rsidRPr="00B835F5" w:rsidRDefault="00B835F5" w:rsidP="00B835F5">
            <w:pPr>
              <w:spacing w:after="0" w:line="240" w:lineRule="auto"/>
              <w:jc w:val="center"/>
              <w:rPr>
                <w:rFonts w:ascii="Times New Roman" w:eastAsia="Times New Roman" w:hAnsi="Times New Roman" w:cs="Times New Roman"/>
                <w:lang w:eastAsia="ru-RU"/>
              </w:rPr>
            </w:pPr>
            <w:r w:rsidRPr="00B835F5">
              <w:rPr>
                <w:rFonts w:ascii="Times New Roman" w:eastAsia="Times New Roman" w:hAnsi="Times New Roman" w:cs="Times New Roman"/>
                <w:lang w:eastAsia="ru-RU"/>
              </w:rPr>
              <w:t>4</w:t>
            </w:r>
          </w:p>
        </w:tc>
        <w:tc>
          <w:tcPr>
            <w:tcW w:w="1134" w:type="dxa"/>
          </w:tcPr>
          <w:p w:rsidR="00B835F5" w:rsidRPr="00B835F5" w:rsidRDefault="00B835F5" w:rsidP="00B835F5">
            <w:pPr>
              <w:spacing w:after="0" w:line="240" w:lineRule="auto"/>
              <w:jc w:val="center"/>
              <w:rPr>
                <w:rFonts w:ascii="Times New Roman" w:eastAsia="Times New Roman" w:hAnsi="Times New Roman" w:cs="Times New Roman"/>
                <w:lang w:eastAsia="ru-RU"/>
              </w:rPr>
            </w:pPr>
            <w:r w:rsidRPr="00B835F5">
              <w:rPr>
                <w:rFonts w:ascii="Times New Roman" w:eastAsia="Times New Roman" w:hAnsi="Times New Roman" w:cs="Times New Roman"/>
                <w:lang w:eastAsia="ru-RU"/>
              </w:rPr>
              <w:t>5</w:t>
            </w:r>
          </w:p>
        </w:tc>
        <w:tc>
          <w:tcPr>
            <w:tcW w:w="1984" w:type="dxa"/>
          </w:tcPr>
          <w:p w:rsidR="00B835F5" w:rsidRPr="00B835F5" w:rsidRDefault="00B835F5" w:rsidP="00B835F5">
            <w:pPr>
              <w:spacing w:after="0" w:line="240" w:lineRule="auto"/>
              <w:jc w:val="center"/>
              <w:rPr>
                <w:rFonts w:ascii="Times New Roman" w:eastAsia="Times New Roman" w:hAnsi="Times New Roman" w:cs="Times New Roman"/>
                <w:lang w:eastAsia="ru-RU"/>
              </w:rPr>
            </w:pPr>
            <w:r w:rsidRPr="00B835F5">
              <w:rPr>
                <w:rFonts w:ascii="Times New Roman" w:eastAsia="Times New Roman" w:hAnsi="Times New Roman" w:cs="Times New Roman"/>
                <w:lang w:eastAsia="ru-RU"/>
              </w:rPr>
              <w:t>6</w:t>
            </w:r>
          </w:p>
        </w:tc>
        <w:tc>
          <w:tcPr>
            <w:tcW w:w="1418" w:type="dxa"/>
          </w:tcPr>
          <w:p w:rsidR="00B835F5" w:rsidRPr="00B835F5" w:rsidRDefault="00B835F5" w:rsidP="00B835F5">
            <w:pPr>
              <w:spacing w:after="0" w:line="240" w:lineRule="auto"/>
              <w:jc w:val="center"/>
              <w:rPr>
                <w:rFonts w:ascii="Times New Roman" w:eastAsia="Times New Roman" w:hAnsi="Times New Roman" w:cs="Times New Roman"/>
                <w:lang w:eastAsia="ru-RU"/>
              </w:rPr>
            </w:pPr>
            <w:r w:rsidRPr="00B835F5">
              <w:rPr>
                <w:rFonts w:ascii="Times New Roman" w:eastAsia="Times New Roman" w:hAnsi="Times New Roman" w:cs="Times New Roman"/>
                <w:lang w:eastAsia="ru-RU"/>
              </w:rPr>
              <w:t>7</w:t>
            </w:r>
          </w:p>
        </w:tc>
        <w:tc>
          <w:tcPr>
            <w:tcW w:w="1417" w:type="dxa"/>
          </w:tcPr>
          <w:p w:rsidR="00B835F5" w:rsidRPr="00B835F5" w:rsidRDefault="00B835F5" w:rsidP="00B835F5">
            <w:pPr>
              <w:spacing w:after="0" w:line="240" w:lineRule="auto"/>
              <w:jc w:val="center"/>
              <w:rPr>
                <w:rFonts w:ascii="Times New Roman" w:eastAsia="Times New Roman" w:hAnsi="Times New Roman" w:cs="Times New Roman"/>
                <w:lang w:eastAsia="ru-RU"/>
              </w:rPr>
            </w:pPr>
            <w:r w:rsidRPr="00B835F5">
              <w:rPr>
                <w:rFonts w:ascii="Times New Roman" w:eastAsia="Times New Roman" w:hAnsi="Times New Roman" w:cs="Times New Roman"/>
                <w:lang w:eastAsia="ru-RU"/>
              </w:rPr>
              <w:t>8</w:t>
            </w:r>
          </w:p>
        </w:tc>
        <w:tc>
          <w:tcPr>
            <w:tcW w:w="993" w:type="dxa"/>
          </w:tcPr>
          <w:p w:rsidR="00B835F5" w:rsidRPr="00B835F5" w:rsidRDefault="00B835F5" w:rsidP="00B835F5">
            <w:pPr>
              <w:spacing w:after="0" w:line="240" w:lineRule="auto"/>
              <w:jc w:val="center"/>
              <w:rPr>
                <w:rFonts w:ascii="Times New Roman" w:eastAsia="Times New Roman" w:hAnsi="Times New Roman" w:cs="Times New Roman"/>
                <w:lang w:eastAsia="ru-RU"/>
              </w:rPr>
            </w:pPr>
            <w:r w:rsidRPr="00B835F5">
              <w:rPr>
                <w:rFonts w:ascii="Times New Roman" w:eastAsia="Times New Roman" w:hAnsi="Times New Roman" w:cs="Times New Roman"/>
                <w:lang w:eastAsia="ru-RU"/>
              </w:rPr>
              <w:t>9</w:t>
            </w:r>
          </w:p>
        </w:tc>
        <w:tc>
          <w:tcPr>
            <w:tcW w:w="992" w:type="dxa"/>
          </w:tcPr>
          <w:p w:rsidR="00B835F5" w:rsidRPr="00B835F5" w:rsidRDefault="00B835F5" w:rsidP="00B835F5">
            <w:pPr>
              <w:spacing w:after="0" w:line="240" w:lineRule="auto"/>
              <w:jc w:val="center"/>
              <w:rPr>
                <w:rFonts w:ascii="Times New Roman" w:eastAsia="Times New Roman" w:hAnsi="Times New Roman" w:cs="Times New Roman"/>
                <w:lang w:eastAsia="ru-RU"/>
              </w:rPr>
            </w:pPr>
            <w:r w:rsidRPr="00B835F5">
              <w:rPr>
                <w:rFonts w:ascii="Times New Roman" w:eastAsia="Times New Roman" w:hAnsi="Times New Roman" w:cs="Times New Roman"/>
                <w:lang w:eastAsia="ru-RU"/>
              </w:rPr>
              <w:t>10</w:t>
            </w:r>
          </w:p>
        </w:tc>
        <w:tc>
          <w:tcPr>
            <w:tcW w:w="992" w:type="dxa"/>
          </w:tcPr>
          <w:p w:rsidR="00B835F5" w:rsidRPr="00B835F5" w:rsidRDefault="00B835F5" w:rsidP="00B835F5">
            <w:pPr>
              <w:spacing w:after="0" w:line="240" w:lineRule="auto"/>
              <w:jc w:val="center"/>
              <w:rPr>
                <w:rFonts w:ascii="Times New Roman" w:eastAsia="Times New Roman" w:hAnsi="Times New Roman" w:cs="Times New Roman"/>
                <w:lang w:eastAsia="ru-RU"/>
              </w:rPr>
            </w:pPr>
            <w:r w:rsidRPr="00B835F5">
              <w:rPr>
                <w:rFonts w:ascii="Times New Roman" w:eastAsia="Times New Roman" w:hAnsi="Times New Roman" w:cs="Times New Roman"/>
                <w:lang w:eastAsia="ru-RU"/>
              </w:rPr>
              <w:t>11</w:t>
            </w:r>
          </w:p>
        </w:tc>
        <w:tc>
          <w:tcPr>
            <w:tcW w:w="851" w:type="dxa"/>
          </w:tcPr>
          <w:p w:rsidR="00B835F5" w:rsidRPr="00B835F5" w:rsidRDefault="00B835F5" w:rsidP="00B835F5">
            <w:pPr>
              <w:spacing w:after="0" w:line="240" w:lineRule="auto"/>
              <w:jc w:val="center"/>
              <w:rPr>
                <w:rFonts w:ascii="Times New Roman" w:eastAsia="Times New Roman" w:hAnsi="Times New Roman" w:cs="Times New Roman"/>
                <w:lang w:eastAsia="ru-RU"/>
              </w:rPr>
            </w:pPr>
            <w:r w:rsidRPr="00B835F5">
              <w:rPr>
                <w:rFonts w:ascii="Times New Roman" w:eastAsia="Times New Roman" w:hAnsi="Times New Roman" w:cs="Times New Roman"/>
                <w:lang w:eastAsia="ru-RU"/>
              </w:rPr>
              <w:t>12</w:t>
            </w:r>
          </w:p>
        </w:tc>
        <w:tc>
          <w:tcPr>
            <w:tcW w:w="992" w:type="dxa"/>
          </w:tcPr>
          <w:p w:rsidR="00B835F5" w:rsidRPr="00B835F5" w:rsidRDefault="00B835F5" w:rsidP="00B835F5">
            <w:pPr>
              <w:spacing w:after="0" w:line="240" w:lineRule="auto"/>
              <w:jc w:val="center"/>
              <w:rPr>
                <w:rFonts w:ascii="Times New Roman" w:eastAsia="Times New Roman" w:hAnsi="Times New Roman" w:cs="Times New Roman"/>
                <w:lang w:eastAsia="ru-RU"/>
              </w:rPr>
            </w:pPr>
            <w:r w:rsidRPr="00B835F5">
              <w:rPr>
                <w:rFonts w:ascii="Times New Roman" w:eastAsia="Times New Roman" w:hAnsi="Times New Roman" w:cs="Times New Roman"/>
                <w:lang w:eastAsia="ru-RU"/>
              </w:rPr>
              <w:t>13</w:t>
            </w:r>
          </w:p>
        </w:tc>
        <w:tc>
          <w:tcPr>
            <w:tcW w:w="708" w:type="dxa"/>
          </w:tcPr>
          <w:p w:rsidR="00B835F5" w:rsidRPr="00B835F5" w:rsidRDefault="00B835F5" w:rsidP="00B835F5">
            <w:pPr>
              <w:spacing w:after="0" w:line="240" w:lineRule="auto"/>
              <w:jc w:val="center"/>
              <w:rPr>
                <w:rFonts w:ascii="Times New Roman" w:eastAsia="Times New Roman" w:hAnsi="Times New Roman" w:cs="Times New Roman"/>
                <w:lang w:eastAsia="ru-RU"/>
              </w:rPr>
            </w:pPr>
            <w:r w:rsidRPr="00B835F5">
              <w:rPr>
                <w:rFonts w:ascii="Times New Roman" w:eastAsia="Times New Roman" w:hAnsi="Times New Roman" w:cs="Times New Roman"/>
                <w:lang w:eastAsia="ru-RU"/>
              </w:rPr>
              <w:t>14</w:t>
            </w:r>
          </w:p>
        </w:tc>
      </w:tr>
      <w:tr w:rsidR="00B835F5" w:rsidRPr="00B835F5" w:rsidTr="001C1279">
        <w:tc>
          <w:tcPr>
            <w:tcW w:w="558" w:type="dxa"/>
          </w:tcPr>
          <w:p w:rsidR="00B835F5" w:rsidRPr="00B835F5" w:rsidRDefault="00B835F5" w:rsidP="00B835F5">
            <w:pPr>
              <w:spacing w:after="0" w:line="240" w:lineRule="auto"/>
              <w:rPr>
                <w:rFonts w:ascii="Times New Roman" w:eastAsia="Times New Roman" w:hAnsi="Times New Roman" w:cs="Times New Roman"/>
                <w:sz w:val="24"/>
                <w:szCs w:val="24"/>
                <w:lang w:eastAsia="ru-RU"/>
              </w:rPr>
            </w:pPr>
            <w:r w:rsidRPr="00B835F5">
              <w:rPr>
                <w:rFonts w:ascii="Times New Roman" w:eastAsia="Times New Roman" w:hAnsi="Times New Roman" w:cs="Times New Roman"/>
                <w:sz w:val="24"/>
                <w:szCs w:val="24"/>
                <w:lang w:eastAsia="ru-RU"/>
              </w:rPr>
              <w:t>1.</w:t>
            </w:r>
          </w:p>
        </w:tc>
        <w:tc>
          <w:tcPr>
            <w:tcW w:w="1251" w:type="dxa"/>
          </w:tcPr>
          <w:p w:rsidR="00B835F5" w:rsidRPr="00B835F5" w:rsidRDefault="00B835F5" w:rsidP="00B835F5">
            <w:pPr>
              <w:spacing w:after="0" w:line="240" w:lineRule="auto"/>
              <w:rPr>
                <w:rFonts w:ascii="Times New Roman" w:eastAsia="Times New Roman" w:hAnsi="Times New Roman" w:cs="Times New Roman"/>
                <w:sz w:val="24"/>
                <w:szCs w:val="24"/>
                <w:lang w:eastAsia="ru-RU"/>
              </w:rPr>
            </w:pPr>
          </w:p>
        </w:tc>
        <w:tc>
          <w:tcPr>
            <w:tcW w:w="1134" w:type="dxa"/>
          </w:tcPr>
          <w:p w:rsidR="00B835F5" w:rsidRPr="00B835F5" w:rsidRDefault="00B835F5" w:rsidP="00B835F5">
            <w:pPr>
              <w:spacing w:after="0" w:line="240" w:lineRule="auto"/>
              <w:rPr>
                <w:rFonts w:ascii="Times New Roman" w:eastAsia="Times New Roman" w:hAnsi="Times New Roman" w:cs="Times New Roman"/>
                <w:sz w:val="24"/>
                <w:szCs w:val="24"/>
                <w:lang w:eastAsia="ru-RU"/>
              </w:rPr>
            </w:pPr>
          </w:p>
        </w:tc>
        <w:tc>
          <w:tcPr>
            <w:tcW w:w="1418" w:type="dxa"/>
          </w:tcPr>
          <w:p w:rsidR="00B835F5" w:rsidRPr="00B835F5" w:rsidRDefault="00B835F5" w:rsidP="00B835F5">
            <w:pPr>
              <w:spacing w:after="0" w:line="240" w:lineRule="auto"/>
              <w:rPr>
                <w:rFonts w:ascii="Times New Roman" w:eastAsia="Times New Roman" w:hAnsi="Times New Roman" w:cs="Times New Roman"/>
                <w:sz w:val="24"/>
                <w:szCs w:val="24"/>
                <w:lang w:eastAsia="ru-RU"/>
              </w:rPr>
            </w:pPr>
          </w:p>
        </w:tc>
        <w:tc>
          <w:tcPr>
            <w:tcW w:w="1134" w:type="dxa"/>
          </w:tcPr>
          <w:p w:rsidR="00B835F5" w:rsidRPr="00B835F5" w:rsidRDefault="00B835F5" w:rsidP="00B835F5">
            <w:pPr>
              <w:spacing w:after="0" w:line="240" w:lineRule="auto"/>
              <w:rPr>
                <w:rFonts w:ascii="Times New Roman" w:eastAsia="Times New Roman" w:hAnsi="Times New Roman" w:cs="Times New Roman"/>
                <w:sz w:val="24"/>
                <w:szCs w:val="24"/>
                <w:lang w:eastAsia="ru-RU"/>
              </w:rPr>
            </w:pPr>
          </w:p>
        </w:tc>
        <w:tc>
          <w:tcPr>
            <w:tcW w:w="1984" w:type="dxa"/>
          </w:tcPr>
          <w:p w:rsidR="00B835F5" w:rsidRPr="00B835F5" w:rsidRDefault="00B835F5" w:rsidP="00B835F5">
            <w:pPr>
              <w:spacing w:after="0" w:line="240" w:lineRule="auto"/>
              <w:rPr>
                <w:rFonts w:ascii="Times New Roman" w:eastAsia="Times New Roman" w:hAnsi="Times New Roman" w:cs="Times New Roman"/>
                <w:sz w:val="24"/>
                <w:szCs w:val="24"/>
                <w:lang w:eastAsia="ru-RU"/>
              </w:rPr>
            </w:pPr>
          </w:p>
        </w:tc>
        <w:tc>
          <w:tcPr>
            <w:tcW w:w="1418" w:type="dxa"/>
          </w:tcPr>
          <w:p w:rsidR="00B835F5" w:rsidRPr="00B835F5" w:rsidRDefault="00B835F5" w:rsidP="00B835F5">
            <w:pPr>
              <w:spacing w:after="0" w:line="240" w:lineRule="auto"/>
              <w:rPr>
                <w:rFonts w:ascii="Times New Roman" w:eastAsia="Times New Roman" w:hAnsi="Times New Roman" w:cs="Times New Roman"/>
                <w:sz w:val="24"/>
                <w:szCs w:val="24"/>
                <w:lang w:eastAsia="ru-RU"/>
              </w:rPr>
            </w:pPr>
          </w:p>
        </w:tc>
        <w:tc>
          <w:tcPr>
            <w:tcW w:w="1417" w:type="dxa"/>
          </w:tcPr>
          <w:p w:rsidR="00B835F5" w:rsidRPr="00B835F5" w:rsidRDefault="00B835F5" w:rsidP="00B835F5">
            <w:pPr>
              <w:spacing w:after="0" w:line="240" w:lineRule="auto"/>
              <w:rPr>
                <w:rFonts w:ascii="Times New Roman" w:eastAsia="Times New Roman" w:hAnsi="Times New Roman" w:cs="Times New Roman"/>
                <w:sz w:val="24"/>
                <w:szCs w:val="24"/>
                <w:lang w:eastAsia="ru-RU"/>
              </w:rPr>
            </w:pPr>
          </w:p>
        </w:tc>
        <w:tc>
          <w:tcPr>
            <w:tcW w:w="993" w:type="dxa"/>
          </w:tcPr>
          <w:p w:rsidR="00B835F5" w:rsidRPr="00B835F5" w:rsidRDefault="00B835F5" w:rsidP="00B835F5">
            <w:pPr>
              <w:spacing w:after="0" w:line="240" w:lineRule="auto"/>
              <w:rPr>
                <w:rFonts w:ascii="Times New Roman" w:eastAsia="Times New Roman" w:hAnsi="Times New Roman" w:cs="Times New Roman"/>
                <w:sz w:val="24"/>
                <w:szCs w:val="24"/>
                <w:lang w:eastAsia="ru-RU"/>
              </w:rPr>
            </w:pPr>
          </w:p>
        </w:tc>
        <w:tc>
          <w:tcPr>
            <w:tcW w:w="992" w:type="dxa"/>
          </w:tcPr>
          <w:p w:rsidR="00B835F5" w:rsidRPr="00B835F5" w:rsidRDefault="00B835F5" w:rsidP="00B835F5">
            <w:pPr>
              <w:spacing w:after="0" w:line="240" w:lineRule="auto"/>
              <w:rPr>
                <w:rFonts w:ascii="Times New Roman" w:eastAsia="Times New Roman" w:hAnsi="Times New Roman" w:cs="Times New Roman"/>
                <w:sz w:val="24"/>
                <w:szCs w:val="24"/>
                <w:lang w:eastAsia="ru-RU"/>
              </w:rPr>
            </w:pPr>
          </w:p>
        </w:tc>
        <w:tc>
          <w:tcPr>
            <w:tcW w:w="992" w:type="dxa"/>
          </w:tcPr>
          <w:p w:rsidR="00B835F5" w:rsidRPr="00B835F5" w:rsidRDefault="00B835F5" w:rsidP="00B835F5">
            <w:pPr>
              <w:spacing w:after="0" w:line="240" w:lineRule="auto"/>
              <w:rPr>
                <w:rFonts w:ascii="Times New Roman" w:eastAsia="Times New Roman" w:hAnsi="Times New Roman" w:cs="Times New Roman"/>
                <w:sz w:val="24"/>
                <w:szCs w:val="24"/>
                <w:lang w:eastAsia="ru-RU"/>
              </w:rPr>
            </w:pPr>
          </w:p>
        </w:tc>
        <w:tc>
          <w:tcPr>
            <w:tcW w:w="851" w:type="dxa"/>
          </w:tcPr>
          <w:p w:rsidR="00B835F5" w:rsidRPr="00B835F5" w:rsidRDefault="00B835F5" w:rsidP="00B835F5">
            <w:pPr>
              <w:spacing w:after="0" w:line="240" w:lineRule="auto"/>
              <w:rPr>
                <w:rFonts w:ascii="Times New Roman" w:eastAsia="Times New Roman" w:hAnsi="Times New Roman" w:cs="Times New Roman"/>
                <w:sz w:val="24"/>
                <w:szCs w:val="24"/>
                <w:lang w:eastAsia="ru-RU"/>
              </w:rPr>
            </w:pPr>
          </w:p>
        </w:tc>
        <w:tc>
          <w:tcPr>
            <w:tcW w:w="992" w:type="dxa"/>
          </w:tcPr>
          <w:p w:rsidR="00B835F5" w:rsidRPr="00B835F5" w:rsidRDefault="00B835F5" w:rsidP="00B835F5">
            <w:pPr>
              <w:spacing w:after="0" w:line="240" w:lineRule="auto"/>
              <w:rPr>
                <w:rFonts w:ascii="Times New Roman" w:eastAsia="Times New Roman" w:hAnsi="Times New Roman" w:cs="Times New Roman"/>
                <w:sz w:val="24"/>
                <w:szCs w:val="24"/>
                <w:lang w:eastAsia="ru-RU"/>
              </w:rPr>
            </w:pPr>
          </w:p>
        </w:tc>
        <w:tc>
          <w:tcPr>
            <w:tcW w:w="708" w:type="dxa"/>
          </w:tcPr>
          <w:p w:rsidR="00B835F5" w:rsidRPr="00B835F5" w:rsidRDefault="00B835F5" w:rsidP="00B835F5">
            <w:pPr>
              <w:spacing w:after="0" w:line="240" w:lineRule="auto"/>
              <w:rPr>
                <w:rFonts w:ascii="Times New Roman" w:eastAsia="Times New Roman" w:hAnsi="Times New Roman" w:cs="Times New Roman"/>
                <w:sz w:val="24"/>
                <w:szCs w:val="24"/>
                <w:lang w:eastAsia="ru-RU"/>
              </w:rPr>
            </w:pPr>
          </w:p>
        </w:tc>
      </w:tr>
      <w:tr w:rsidR="00B835F5" w:rsidRPr="00B835F5" w:rsidTr="001C1279">
        <w:tc>
          <w:tcPr>
            <w:tcW w:w="558" w:type="dxa"/>
          </w:tcPr>
          <w:p w:rsidR="00B835F5" w:rsidRPr="00B835F5" w:rsidRDefault="00B835F5" w:rsidP="00B835F5">
            <w:pPr>
              <w:spacing w:after="0" w:line="240" w:lineRule="auto"/>
              <w:rPr>
                <w:rFonts w:ascii="Times New Roman" w:eastAsia="Times New Roman" w:hAnsi="Times New Roman" w:cs="Times New Roman"/>
                <w:sz w:val="24"/>
                <w:szCs w:val="24"/>
                <w:lang w:eastAsia="ru-RU"/>
              </w:rPr>
            </w:pPr>
            <w:r w:rsidRPr="00B835F5">
              <w:rPr>
                <w:rFonts w:ascii="Times New Roman" w:eastAsia="Times New Roman" w:hAnsi="Times New Roman" w:cs="Times New Roman"/>
                <w:sz w:val="24"/>
                <w:szCs w:val="24"/>
                <w:lang w:eastAsia="ru-RU"/>
              </w:rPr>
              <w:t>2.</w:t>
            </w:r>
          </w:p>
        </w:tc>
        <w:tc>
          <w:tcPr>
            <w:tcW w:w="1251" w:type="dxa"/>
          </w:tcPr>
          <w:p w:rsidR="00B835F5" w:rsidRPr="00B835F5" w:rsidRDefault="00B835F5" w:rsidP="00B835F5">
            <w:pPr>
              <w:spacing w:after="0" w:line="240" w:lineRule="auto"/>
              <w:rPr>
                <w:rFonts w:ascii="Times New Roman" w:eastAsia="Times New Roman" w:hAnsi="Times New Roman" w:cs="Times New Roman"/>
                <w:sz w:val="24"/>
                <w:szCs w:val="24"/>
                <w:lang w:eastAsia="ru-RU"/>
              </w:rPr>
            </w:pPr>
          </w:p>
        </w:tc>
        <w:tc>
          <w:tcPr>
            <w:tcW w:w="1134" w:type="dxa"/>
          </w:tcPr>
          <w:p w:rsidR="00B835F5" w:rsidRPr="00B835F5" w:rsidRDefault="00B835F5" w:rsidP="00B835F5">
            <w:pPr>
              <w:spacing w:after="0" w:line="240" w:lineRule="auto"/>
              <w:rPr>
                <w:rFonts w:ascii="Times New Roman" w:eastAsia="Times New Roman" w:hAnsi="Times New Roman" w:cs="Times New Roman"/>
                <w:sz w:val="24"/>
                <w:szCs w:val="24"/>
                <w:lang w:eastAsia="ru-RU"/>
              </w:rPr>
            </w:pPr>
          </w:p>
        </w:tc>
        <w:tc>
          <w:tcPr>
            <w:tcW w:w="1418" w:type="dxa"/>
          </w:tcPr>
          <w:p w:rsidR="00B835F5" w:rsidRPr="00B835F5" w:rsidRDefault="00B835F5" w:rsidP="00B835F5">
            <w:pPr>
              <w:spacing w:after="0" w:line="240" w:lineRule="auto"/>
              <w:rPr>
                <w:rFonts w:ascii="Times New Roman" w:eastAsia="Times New Roman" w:hAnsi="Times New Roman" w:cs="Times New Roman"/>
                <w:sz w:val="24"/>
                <w:szCs w:val="24"/>
                <w:lang w:eastAsia="ru-RU"/>
              </w:rPr>
            </w:pPr>
          </w:p>
        </w:tc>
        <w:tc>
          <w:tcPr>
            <w:tcW w:w="1134" w:type="dxa"/>
          </w:tcPr>
          <w:p w:rsidR="00B835F5" w:rsidRPr="00B835F5" w:rsidRDefault="00B835F5" w:rsidP="00B835F5">
            <w:pPr>
              <w:spacing w:after="0" w:line="240" w:lineRule="auto"/>
              <w:rPr>
                <w:rFonts w:ascii="Times New Roman" w:eastAsia="Times New Roman" w:hAnsi="Times New Roman" w:cs="Times New Roman"/>
                <w:sz w:val="24"/>
                <w:szCs w:val="24"/>
                <w:lang w:eastAsia="ru-RU"/>
              </w:rPr>
            </w:pPr>
          </w:p>
        </w:tc>
        <w:tc>
          <w:tcPr>
            <w:tcW w:w="1984" w:type="dxa"/>
          </w:tcPr>
          <w:p w:rsidR="00B835F5" w:rsidRPr="00B835F5" w:rsidRDefault="00B835F5" w:rsidP="00B835F5">
            <w:pPr>
              <w:spacing w:after="0" w:line="240" w:lineRule="auto"/>
              <w:rPr>
                <w:rFonts w:ascii="Times New Roman" w:eastAsia="Times New Roman" w:hAnsi="Times New Roman" w:cs="Times New Roman"/>
                <w:sz w:val="24"/>
                <w:szCs w:val="24"/>
                <w:lang w:eastAsia="ru-RU"/>
              </w:rPr>
            </w:pPr>
          </w:p>
        </w:tc>
        <w:tc>
          <w:tcPr>
            <w:tcW w:w="1418" w:type="dxa"/>
          </w:tcPr>
          <w:p w:rsidR="00B835F5" w:rsidRPr="00B835F5" w:rsidRDefault="00B835F5" w:rsidP="00B835F5">
            <w:pPr>
              <w:spacing w:after="0" w:line="240" w:lineRule="auto"/>
              <w:rPr>
                <w:rFonts w:ascii="Times New Roman" w:eastAsia="Times New Roman" w:hAnsi="Times New Roman" w:cs="Times New Roman"/>
                <w:sz w:val="24"/>
                <w:szCs w:val="24"/>
                <w:lang w:eastAsia="ru-RU"/>
              </w:rPr>
            </w:pPr>
          </w:p>
        </w:tc>
        <w:tc>
          <w:tcPr>
            <w:tcW w:w="1417" w:type="dxa"/>
          </w:tcPr>
          <w:p w:rsidR="00B835F5" w:rsidRPr="00B835F5" w:rsidRDefault="00B835F5" w:rsidP="00B835F5">
            <w:pPr>
              <w:spacing w:after="0" w:line="240" w:lineRule="auto"/>
              <w:rPr>
                <w:rFonts w:ascii="Times New Roman" w:eastAsia="Times New Roman" w:hAnsi="Times New Roman" w:cs="Times New Roman"/>
                <w:sz w:val="24"/>
                <w:szCs w:val="24"/>
                <w:lang w:eastAsia="ru-RU"/>
              </w:rPr>
            </w:pPr>
          </w:p>
        </w:tc>
        <w:tc>
          <w:tcPr>
            <w:tcW w:w="993" w:type="dxa"/>
          </w:tcPr>
          <w:p w:rsidR="00B835F5" w:rsidRPr="00B835F5" w:rsidRDefault="00B835F5" w:rsidP="00B835F5">
            <w:pPr>
              <w:spacing w:after="0" w:line="240" w:lineRule="auto"/>
              <w:rPr>
                <w:rFonts w:ascii="Times New Roman" w:eastAsia="Times New Roman" w:hAnsi="Times New Roman" w:cs="Times New Roman"/>
                <w:sz w:val="24"/>
                <w:szCs w:val="24"/>
                <w:lang w:eastAsia="ru-RU"/>
              </w:rPr>
            </w:pPr>
          </w:p>
        </w:tc>
        <w:tc>
          <w:tcPr>
            <w:tcW w:w="992" w:type="dxa"/>
          </w:tcPr>
          <w:p w:rsidR="00B835F5" w:rsidRPr="00B835F5" w:rsidRDefault="00B835F5" w:rsidP="00B835F5">
            <w:pPr>
              <w:spacing w:after="0" w:line="240" w:lineRule="auto"/>
              <w:rPr>
                <w:rFonts w:ascii="Times New Roman" w:eastAsia="Times New Roman" w:hAnsi="Times New Roman" w:cs="Times New Roman"/>
                <w:sz w:val="24"/>
                <w:szCs w:val="24"/>
                <w:lang w:eastAsia="ru-RU"/>
              </w:rPr>
            </w:pPr>
          </w:p>
        </w:tc>
        <w:tc>
          <w:tcPr>
            <w:tcW w:w="992" w:type="dxa"/>
          </w:tcPr>
          <w:p w:rsidR="00B835F5" w:rsidRPr="00B835F5" w:rsidRDefault="00B835F5" w:rsidP="00B835F5">
            <w:pPr>
              <w:spacing w:after="0" w:line="240" w:lineRule="auto"/>
              <w:rPr>
                <w:rFonts w:ascii="Times New Roman" w:eastAsia="Times New Roman" w:hAnsi="Times New Roman" w:cs="Times New Roman"/>
                <w:sz w:val="24"/>
                <w:szCs w:val="24"/>
                <w:lang w:eastAsia="ru-RU"/>
              </w:rPr>
            </w:pPr>
          </w:p>
        </w:tc>
        <w:tc>
          <w:tcPr>
            <w:tcW w:w="851" w:type="dxa"/>
          </w:tcPr>
          <w:p w:rsidR="00B835F5" w:rsidRPr="00B835F5" w:rsidRDefault="00B835F5" w:rsidP="00B835F5">
            <w:pPr>
              <w:spacing w:after="0" w:line="240" w:lineRule="auto"/>
              <w:rPr>
                <w:rFonts w:ascii="Times New Roman" w:eastAsia="Times New Roman" w:hAnsi="Times New Roman" w:cs="Times New Roman"/>
                <w:sz w:val="24"/>
                <w:szCs w:val="24"/>
                <w:lang w:eastAsia="ru-RU"/>
              </w:rPr>
            </w:pPr>
          </w:p>
        </w:tc>
        <w:tc>
          <w:tcPr>
            <w:tcW w:w="992" w:type="dxa"/>
          </w:tcPr>
          <w:p w:rsidR="00B835F5" w:rsidRPr="00B835F5" w:rsidRDefault="00B835F5" w:rsidP="00B835F5">
            <w:pPr>
              <w:spacing w:after="0" w:line="240" w:lineRule="auto"/>
              <w:rPr>
                <w:rFonts w:ascii="Times New Roman" w:eastAsia="Times New Roman" w:hAnsi="Times New Roman" w:cs="Times New Roman"/>
                <w:sz w:val="24"/>
                <w:szCs w:val="24"/>
                <w:lang w:eastAsia="ru-RU"/>
              </w:rPr>
            </w:pPr>
          </w:p>
        </w:tc>
        <w:tc>
          <w:tcPr>
            <w:tcW w:w="708" w:type="dxa"/>
          </w:tcPr>
          <w:p w:rsidR="00B835F5" w:rsidRPr="00B835F5" w:rsidRDefault="00B835F5" w:rsidP="00B835F5">
            <w:pPr>
              <w:spacing w:after="0" w:line="240" w:lineRule="auto"/>
              <w:rPr>
                <w:rFonts w:ascii="Times New Roman" w:eastAsia="Times New Roman" w:hAnsi="Times New Roman" w:cs="Times New Roman"/>
                <w:sz w:val="24"/>
                <w:szCs w:val="24"/>
                <w:lang w:eastAsia="ru-RU"/>
              </w:rPr>
            </w:pPr>
          </w:p>
        </w:tc>
      </w:tr>
      <w:tr w:rsidR="00B835F5" w:rsidRPr="00B835F5" w:rsidTr="001C1279">
        <w:tc>
          <w:tcPr>
            <w:tcW w:w="558" w:type="dxa"/>
          </w:tcPr>
          <w:p w:rsidR="00B835F5" w:rsidRPr="00B835F5" w:rsidRDefault="00B835F5" w:rsidP="00B835F5">
            <w:pPr>
              <w:spacing w:after="0" w:line="240" w:lineRule="auto"/>
              <w:rPr>
                <w:rFonts w:ascii="Times New Roman" w:eastAsia="Times New Roman" w:hAnsi="Times New Roman" w:cs="Times New Roman"/>
                <w:sz w:val="24"/>
                <w:szCs w:val="24"/>
                <w:lang w:eastAsia="ru-RU"/>
              </w:rPr>
            </w:pPr>
            <w:r w:rsidRPr="00B835F5">
              <w:rPr>
                <w:rFonts w:ascii="Times New Roman" w:eastAsia="Times New Roman" w:hAnsi="Times New Roman" w:cs="Times New Roman"/>
                <w:sz w:val="24"/>
                <w:szCs w:val="24"/>
                <w:lang w:eastAsia="ru-RU"/>
              </w:rPr>
              <w:t>…</w:t>
            </w:r>
          </w:p>
        </w:tc>
        <w:tc>
          <w:tcPr>
            <w:tcW w:w="1251" w:type="dxa"/>
          </w:tcPr>
          <w:p w:rsidR="00B835F5" w:rsidRPr="00B835F5" w:rsidRDefault="00B835F5" w:rsidP="00B835F5">
            <w:pPr>
              <w:spacing w:after="0" w:line="240" w:lineRule="auto"/>
              <w:rPr>
                <w:rFonts w:ascii="Times New Roman" w:eastAsia="Times New Roman" w:hAnsi="Times New Roman" w:cs="Times New Roman"/>
                <w:sz w:val="24"/>
                <w:szCs w:val="24"/>
                <w:lang w:eastAsia="ru-RU"/>
              </w:rPr>
            </w:pPr>
          </w:p>
        </w:tc>
        <w:tc>
          <w:tcPr>
            <w:tcW w:w="1134" w:type="dxa"/>
          </w:tcPr>
          <w:p w:rsidR="00B835F5" w:rsidRPr="00B835F5" w:rsidRDefault="00B835F5" w:rsidP="00B835F5">
            <w:pPr>
              <w:spacing w:after="0" w:line="240" w:lineRule="auto"/>
              <w:rPr>
                <w:rFonts w:ascii="Times New Roman" w:eastAsia="Times New Roman" w:hAnsi="Times New Roman" w:cs="Times New Roman"/>
                <w:sz w:val="24"/>
                <w:szCs w:val="24"/>
                <w:lang w:eastAsia="ru-RU"/>
              </w:rPr>
            </w:pPr>
          </w:p>
        </w:tc>
        <w:tc>
          <w:tcPr>
            <w:tcW w:w="1418" w:type="dxa"/>
          </w:tcPr>
          <w:p w:rsidR="00B835F5" w:rsidRPr="00B835F5" w:rsidRDefault="00B835F5" w:rsidP="00B835F5">
            <w:pPr>
              <w:spacing w:after="0" w:line="240" w:lineRule="auto"/>
              <w:rPr>
                <w:rFonts w:ascii="Times New Roman" w:eastAsia="Times New Roman" w:hAnsi="Times New Roman" w:cs="Times New Roman"/>
                <w:sz w:val="24"/>
                <w:szCs w:val="24"/>
                <w:lang w:eastAsia="ru-RU"/>
              </w:rPr>
            </w:pPr>
          </w:p>
        </w:tc>
        <w:tc>
          <w:tcPr>
            <w:tcW w:w="1134" w:type="dxa"/>
          </w:tcPr>
          <w:p w:rsidR="00B835F5" w:rsidRPr="00B835F5" w:rsidRDefault="00B835F5" w:rsidP="00B835F5">
            <w:pPr>
              <w:spacing w:after="0" w:line="240" w:lineRule="auto"/>
              <w:rPr>
                <w:rFonts w:ascii="Times New Roman" w:eastAsia="Times New Roman" w:hAnsi="Times New Roman" w:cs="Times New Roman"/>
                <w:sz w:val="24"/>
                <w:szCs w:val="24"/>
                <w:lang w:eastAsia="ru-RU"/>
              </w:rPr>
            </w:pPr>
          </w:p>
        </w:tc>
        <w:tc>
          <w:tcPr>
            <w:tcW w:w="1984" w:type="dxa"/>
          </w:tcPr>
          <w:p w:rsidR="00B835F5" w:rsidRPr="00B835F5" w:rsidRDefault="00B835F5" w:rsidP="00B835F5">
            <w:pPr>
              <w:spacing w:after="0" w:line="240" w:lineRule="auto"/>
              <w:rPr>
                <w:rFonts w:ascii="Times New Roman" w:eastAsia="Times New Roman" w:hAnsi="Times New Roman" w:cs="Times New Roman"/>
                <w:sz w:val="24"/>
                <w:szCs w:val="24"/>
                <w:lang w:eastAsia="ru-RU"/>
              </w:rPr>
            </w:pPr>
          </w:p>
        </w:tc>
        <w:tc>
          <w:tcPr>
            <w:tcW w:w="1418" w:type="dxa"/>
          </w:tcPr>
          <w:p w:rsidR="00B835F5" w:rsidRPr="00B835F5" w:rsidRDefault="00B835F5" w:rsidP="00B835F5">
            <w:pPr>
              <w:spacing w:after="0" w:line="240" w:lineRule="auto"/>
              <w:rPr>
                <w:rFonts w:ascii="Times New Roman" w:eastAsia="Times New Roman" w:hAnsi="Times New Roman" w:cs="Times New Roman"/>
                <w:sz w:val="24"/>
                <w:szCs w:val="24"/>
                <w:lang w:eastAsia="ru-RU"/>
              </w:rPr>
            </w:pPr>
          </w:p>
        </w:tc>
        <w:tc>
          <w:tcPr>
            <w:tcW w:w="1417" w:type="dxa"/>
          </w:tcPr>
          <w:p w:rsidR="00B835F5" w:rsidRPr="00B835F5" w:rsidRDefault="00B835F5" w:rsidP="00B835F5">
            <w:pPr>
              <w:spacing w:after="0" w:line="240" w:lineRule="auto"/>
              <w:rPr>
                <w:rFonts w:ascii="Times New Roman" w:eastAsia="Times New Roman" w:hAnsi="Times New Roman" w:cs="Times New Roman"/>
                <w:sz w:val="24"/>
                <w:szCs w:val="24"/>
                <w:lang w:eastAsia="ru-RU"/>
              </w:rPr>
            </w:pPr>
          </w:p>
        </w:tc>
        <w:tc>
          <w:tcPr>
            <w:tcW w:w="993" w:type="dxa"/>
          </w:tcPr>
          <w:p w:rsidR="00B835F5" w:rsidRPr="00B835F5" w:rsidRDefault="00B835F5" w:rsidP="00B835F5">
            <w:pPr>
              <w:spacing w:after="0" w:line="240" w:lineRule="auto"/>
              <w:rPr>
                <w:rFonts w:ascii="Times New Roman" w:eastAsia="Times New Roman" w:hAnsi="Times New Roman" w:cs="Times New Roman"/>
                <w:sz w:val="24"/>
                <w:szCs w:val="24"/>
                <w:lang w:eastAsia="ru-RU"/>
              </w:rPr>
            </w:pPr>
          </w:p>
        </w:tc>
        <w:tc>
          <w:tcPr>
            <w:tcW w:w="992" w:type="dxa"/>
          </w:tcPr>
          <w:p w:rsidR="00B835F5" w:rsidRPr="00B835F5" w:rsidRDefault="00B835F5" w:rsidP="00B835F5">
            <w:pPr>
              <w:spacing w:after="0" w:line="240" w:lineRule="auto"/>
              <w:rPr>
                <w:rFonts w:ascii="Times New Roman" w:eastAsia="Times New Roman" w:hAnsi="Times New Roman" w:cs="Times New Roman"/>
                <w:sz w:val="24"/>
                <w:szCs w:val="24"/>
                <w:lang w:eastAsia="ru-RU"/>
              </w:rPr>
            </w:pPr>
          </w:p>
        </w:tc>
        <w:tc>
          <w:tcPr>
            <w:tcW w:w="992" w:type="dxa"/>
          </w:tcPr>
          <w:p w:rsidR="00B835F5" w:rsidRPr="00B835F5" w:rsidRDefault="00B835F5" w:rsidP="00B835F5">
            <w:pPr>
              <w:spacing w:after="0" w:line="240" w:lineRule="auto"/>
              <w:rPr>
                <w:rFonts w:ascii="Times New Roman" w:eastAsia="Times New Roman" w:hAnsi="Times New Roman" w:cs="Times New Roman"/>
                <w:sz w:val="24"/>
                <w:szCs w:val="24"/>
                <w:lang w:eastAsia="ru-RU"/>
              </w:rPr>
            </w:pPr>
          </w:p>
        </w:tc>
        <w:tc>
          <w:tcPr>
            <w:tcW w:w="851" w:type="dxa"/>
          </w:tcPr>
          <w:p w:rsidR="00B835F5" w:rsidRPr="00B835F5" w:rsidRDefault="00B835F5" w:rsidP="00B835F5">
            <w:pPr>
              <w:spacing w:after="0" w:line="240" w:lineRule="auto"/>
              <w:rPr>
                <w:rFonts w:ascii="Times New Roman" w:eastAsia="Times New Roman" w:hAnsi="Times New Roman" w:cs="Times New Roman"/>
                <w:sz w:val="24"/>
                <w:szCs w:val="24"/>
                <w:lang w:eastAsia="ru-RU"/>
              </w:rPr>
            </w:pPr>
          </w:p>
        </w:tc>
        <w:tc>
          <w:tcPr>
            <w:tcW w:w="992" w:type="dxa"/>
          </w:tcPr>
          <w:p w:rsidR="00B835F5" w:rsidRPr="00B835F5" w:rsidRDefault="00B835F5" w:rsidP="00B835F5">
            <w:pPr>
              <w:spacing w:after="0" w:line="240" w:lineRule="auto"/>
              <w:rPr>
                <w:rFonts w:ascii="Times New Roman" w:eastAsia="Times New Roman" w:hAnsi="Times New Roman" w:cs="Times New Roman"/>
                <w:sz w:val="24"/>
                <w:szCs w:val="24"/>
                <w:lang w:eastAsia="ru-RU"/>
              </w:rPr>
            </w:pPr>
          </w:p>
        </w:tc>
        <w:tc>
          <w:tcPr>
            <w:tcW w:w="708" w:type="dxa"/>
          </w:tcPr>
          <w:p w:rsidR="00B835F5" w:rsidRPr="00B835F5" w:rsidRDefault="00B835F5" w:rsidP="00B835F5">
            <w:pPr>
              <w:spacing w:after="0" w:line="240" w:lineRule="auto"/>
              <w:rPr>
                <w:rFonts w:ascii="Times New Roman" w:eastAsia="Times New Roman" w:hAnsi="Times New Roman" w:cs="Times New Roman"/>
                <w:sz w:val="24"/>
                <w:szCs w:val="24"/>
                <w:lang w:eastAsia="ru-RU"/>
              </w:rPr>
            </w:pPr>
          </w:p>
        </w:tc>
      </w:tr>
    </w:tbl>
    <w:p w:rsidR="00B835F5" w:rsidRPr="00B835F5" w:rsidRDefault="00B835F5" w:rsidP="00B835F5">
      <w:pPr>
        <w:spacing w:after="0" w:line="240" w:lineRule="auto"/>
        <w:rPr>
          <w:rFonts w:ascii="Times New Roman" w:eastAsia="Times New Roman" w:hAnsi="Times New Roman" w:cs="Times New Roman"/>
          <w:sz w:val="24"/>
          <w:szCs w:val="24"/>
          <w:lang w:eastAsia="ru-RU"/>
        </w:rPr>
      </w:pPr>
    </w:p>
    <w:p w:rsidR="00B835F5" w:rsidRPr="00B835F5" w:rsidRDefault="00B835F5" w:rsidP="00B835F5">
      <w:pPr>
        <w:spacing w:after="0" w:line="240" w:lineRule="auto"/>
        <w:rPr>
          <w:rFonts w:ascii="Times New Roman" w:eastAsia="Times New Roman" w:hAnsi="Times New Roman" w:cs="Times New Roman"/>
          <w:sz w:val="24"/>
          <w:szCs w:val="24"/>
          <w:lang w:eastAsia="ru-RU"/>
        </w:rPr>
      </w:pPr>
      <w:r w:rsidRPr="00B835F5">
        <w:rPr>
          <w:rFonts w:ascii="Times New Roman" w:eastAsia="Times New Roman" w:hAnsi="Times New Roman" w:cs="Times New Roman"/>
          <w:sz w:val="24"/>
          <w:szCs w:val="24"/>
          <w:lang w:eastAsia="ru-RU"/>
        </w:rPr>
        <w:t>___________________________________             _________________    (________________________)</w:t>
      </w:r>
    </w:p>
    <w:p w:rsidR="00B835F5" w:rsidRPr="00B835F5" w:rsidRDefault="00B835F5" w:rsidP="00B835F5">
      <w:pPr>
        <w:spacing w:after="0" w:line="240" w:lineRule="auto"/>
        <w:rPr>
          <w:rFonts w:ascii="Times New Roman" w:eastAsia="Times New Roman" w:hAnsi="Times New Roman" w:cs="Times New Roman"/>
          <w:sz w:val="24"/>
          <w:szCs w:val="24"/>
          <w:vertAlign w:val="superscript"/>
          <w:lang w:eastAsia="ru-RU"/>
        </w:rPr>
      </w:pPr>
      <w:r w:rsidRPr="00B835F5">
        <w:rPr>
          <w:rFonts w:ascii="Times New Roman" w:eastAsia="Times New Roman" w:hAnsi="Times New Roman" w:cs="Times New Roman"/>
          <w:sz w:val="24"/>
          <w:szCs w:val="24"/>
          <w:vertAlign w:val="superscript"/>
          <w:lang w:eastAsia="ru-RU"/>
        </w:rPr>
        <w:t xml:space="preserve">     (должность руководителя Получателя)                                                                                (подпись)                                                      (Ф.И.О.)</w:t>
      </w:r>
    </w:p>
    <w:p w:rsidR="00B835F5" w:rsidRPr="00B835F5" w:rsidRDefault="00B835F5" w:rsidP="00B835F5">
      <w:pPr>
        <w:tabs>
          <w:tab w:val="left" w:pos="2160"/>
        </w:tabs>
        <w:spacing w:after="0" w:line="240" w:lineRule="auto"/>
        <w:rPr>
          <w:rFonts w:ascii="Times New Roman" w:eastAsia="Times New Roman" w:hAnsi="Times New Roman" w:cs="Times New Roman"/>
          <w:spacing w:val="-1"/>
          <w:sz w:val="24"/>
          <w:szCs w:val="24"/>
          <w:lang w:eastAsia="ru-RU"/>
        </w:rPr>
      </w:pPr>
      <w:r w:rsidRPr="00B835F5">
        <w:rPr>
          <w:rFonts w:ascii="Times New Roman" w:eastAsia="Times New Roman" w:hAnsi="Times New Roman" w:cs="Times New Roman"/>
          <w:spacing w:val="-1"/>
          <w:sz w:val="24"/>
          <w:szCs w:val="24"/>
          <w:lang w:eastAsia="ru-RU"/>
        </w:rPr>
        <w:t>М.П.</w:t>
      </w:r>
    </w:p>
    <w:p w:rsidR="00B835F5" w:rsidRPr="00B835F5" w:rsidRDefault="00B835F5" w:rsidP="00B835F5">
      <w:pPr>
        <w:spacing w:after="0" w:line="240" w:lineRule="auto"/>
        <w:rPr>
          <w:rFonts w:ascii="Times New Roman" w:eastAsia="Times New Roman" w:hAnsi="Times New Roman" w:cs="Times New Roman"/>
          <w:sz w:val="28"/>
          <w:szCs w:val="28"/>
          <w:lang w:eastAsia="ru-RU"/>
        </w:rPr>
        <w:sectPr w:rsidR="00B835F5" w:rsidRPr="00B835F5" w:rsidSect="00D75346">
          <w:pgSz w:w="16838" w:h="11906" w:orient="landscape"/>
          <w:pgMar w:top="851" w:right="1134" w:bottom="567" w:left="907" w:header="709" w:footer="709" w:gutter="0"/>
          <w:cols w:space="708"/>
          <w:docGrid w:linePitch="360"/>
        </w:sectPr>
      </w:pPr>
    </w:p>
    <w:p w:rsidR="00B835F5" w:rsidRPr="00B835F5" w:rsidRDefault="00B835F5" w:rsidP="00B835F5">
      <w:pPr>
        <w:widowControl w:val="0"/>
        <w:autoSpaceDE w:val="0"/>
        <w:autoSpaceDN w:val="0"/>
        <w:adjustRightInd w:val="0"/>
        <w:spacing w:after="0" w:line="240" w:lineRule="auto"/>
        <w:ind w:left="5670"/>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lastRenderedPageBreak/>
        <w:t xml:space="preserve">Приложение № 5   </w:t>
      </w:r>
    </w:p>
    <w:p w:rsidR="00B835F5" w:rsidRPr="00B835F5" w:rsidRDefault="00B835F5" w:rsidP="00B835F5">
      <w:pPr>
        <w:widowControl w:val="0"/>
        <w:autoSpaceDE w:val="0"/>
        <w:autoSpaceDN w:val="0"/>
        <w:adjustRightInd w:val="0"/>
        <w:spacing w:after="0" w:line="240" w:lineRule="auto"/>
        <w:ind w:left="5670"/>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 xml:space="preserve">к  Соглашению </w:t>
      </w:r>
    </w:p>
    <w:p w:rsidR="00B835F5" w:rsidRPr="00B835F5" w:rsidRDefault="00B835F5" w:rsidP="00B835F5">
      <w:pPr>
        <w:widowControl w:val="0"/>
        <w:autoSpaceDE w:val="0"/>
        <w:autoSpaceDN w:val="0"/>
        <w:adjustRightInd w:val="0"/>
        <w:spacing w:after="0" w:line="240" w:lineRule="auto"/>
        <w:ind w:left="5670"/>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от «__» _______ 20__ года № ____</w:t>
      </w:r>
    </w:p>
    <w:p w:rsidR="00B835F5" w:rsidRPr="00B835F5" w:rsidRDefault="00B835F5" w:rsidP="00B835F5">
      <w:pPr>
        <w:widowControl w:val="0"/>
        <w:autoSpaceDE w:val="0"/>
        <w:autoSpaceDN w:val="0"/>
        <w:adjustRightInd w:val="0"/>
        <w:spacing w:after="0" w:line="240" w:lineRule="auto"/>
        <w:ind w:left="5670"/>
        <w:rPr>
          <w:rFonts w:ascii="Times New Roman" w:eastAsia="Times New Roman" w:hAnsi="Times New Roman" w:cs="Times New Roman"/>
          <w:sz w:val="28"/>
          <w:szCs w:val="28"/>
          <w:lang w:eastAsia="ru-RU"/>
        </w:rPr>
      </w:pPr>
    </w:p>
    <w:p w:rsidR="00B835F5" w:rsidRPr="00B835F5" w:rsidRDefault="00B835F5" w:rsidP="00B835F5">
      <w:pPr>
        <w:widowControl w:val="0"/>
        <w:autoSpaceDE w:val="0"/>
        <w:autoSpaceDN w:val="0"/>
        <w:spacing w:after="0" w:line="240" w:lineRule="auto"/>
        <w:jc w:val="right"/>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 xml:space="preserve">                       Форма</w:t>
      </w:r>
    </w:p>
    <w:p w:rsidR="00B835F5" w:rsidRPr="00B835F5" w:rsidRDefault="00B835F5" w:rsidP="00B835F5">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B835F5" w:rsidRPr="00B835F5" w:rsidRDefault="00B835F5" w:rsidP="00B835F5">
      <w:pPr>
        <w:widowControl w:val="0"/>
        <w:autoSpaceDE w:val="0"/>
        <w:autoSpaceDN w:val="0"/>
        <w:spacing w:after="0" w:line="240" w:lineRule="auto"/>
        <w:jc w:val="center"/>
        <w:rPr>
          <w:rFonts w:ascii="Times New Roman" w:eastAsia="Times New Roman" w:hAnsi="Times New Roman" w:cs="Times New Roman"/>
          <w:b/>
          <w:sz w:val="28"/>
          <w:szCs w:val="28"/>
          <w:lang w:eastAsia="ru-RU"/>
        </w:rPr>
      </w:pPr>
      <w:bookmarkStart w:id="21" w:name="P682"/>
      <w:bookmarkEnd w:id="21"/>
      <w:r w:rsidRPr="00B835F5">
        <w:rPr>
          <w:rFonts w:ascii="Times New Roman" w:eastAsia="Times New Roman" w:hAnsi="Times New Roman" w:cs="Times New Roman"/>
          <w:b/>
          <w:sz w:val="28"/>
          <w:szCs w:val="28"/>
          <w:lang w:eastAsia="ru-RU"/>
        </w:rPr>
        <w:t>ОТЧЕТ</w:t>
      </w:r>
    </w:p>
    <w:p w:rsidR="00B835F5" w:rsidRPr="00B835F5" w:rsidRDefault="00B835F5" w:rsidP="00B835F5">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B835F5">
        <w:rPr>
          <w:rFonts w:ascii="Times New Roman" w:eastAsia="Times New Roman" w:hAnsi="Times New Roman" w:cs="Times New Roman"/>
          <w:b/>
          <w:sz w:val="28"/>
          <w:szCs w:val="28"/>
          <w:lang w:eastAsia="ru-RU"/>
        </w:rPr>
        <w:t xml:space="preserve">о достижении результата предоставления субсидии автономным некоммерческим организациям, не являющимся государственными (муниципальными) учреждениями, на создание и (или) развитие </w:t>
      </w:r>
    </w:p>
    <w:p w:rsidR="00B835F5" w:rsidRPr="00B835F5" w:rsidRDefault="00B835F5" w:rsidP="00B835F5">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B835F5">
        <w:rPr>
          <w:rFonts w:ascii="Times New Roman" w:eastAsia="Times New Roman" w:hAnsi="Times New Roman" w:cs="Times New Roman"/>
          <w:b/>
          <w:sz w:val="28"/>
          <w:szCs w:val="28"/>
          <w:lang w:eastAsia="ru-RU"/>
        </w:rPr>
        <w:t>центра «Мой бизнес» и показателя результативности</w:t>
      </w:r>
    </w:p>
    <w:p w:rsidR="00B835F5" w:rsidRPr="00B835F5" w:rsidRDefault="00B835F5" w:rsidP="00B835F5">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B835F5">
        <w:rPr>
          <w:rFonts w:ascii="Times New Roman" w:eastAsia="Times New Roman" w:hAnsi="Times New Roman" w:cs="Times New Roman"/>
          <w:b/>
          <w:sz w:val="28"/>
          <w:szCs w:val="28"/>
          <w:lang w:eastAsia="ru-RU"/>
        </w:rPr>
        <w:t xml:space="preserve">за 20__ год </w:t>
      </w:r>
    </w:p>
    <w:p w:rsidR="00B835F5" w:rsidRPr="00B835F5" w:rsidRDefault="00B835F5" w:rsidP="00B835F5">
      <w:pPr>
        <w:widowControl w:val="0"/>
        <w:autoSpaceDE w:val="0"/>
        <w:autoSpaceDN w:val="0"/>
        <w:spacing w:after="0" w:line="240" w:lineRule="auto"/>
        <w:jc w:val="center"/>
        <w:rPr>
          <w:rFonts w:ascii="Times New Roman" w:eastAsia="Times New Roman" w:hAnsi="Times New Roman" w:cs="Times New Roman"/>
          <w:b/>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65"/>
        <w:gridCol w:w="1560"/>
        <w:gridCol w:w="1842"/>
        <w:gridCol w:w="1701"/>
      </w:tblGrid>
      <w:tr w:rsidR="00B835F5" w:rsidRPr="00B835F5" w:rsidTr="001C1279">
        <w:tc>
          <w:tcPr>
            <w:tcW w:w="5165" w:type="dxa"/>
          </w:tcPr>
          <w:p w:rsidR="00B835F5" w:rsidRPr="00B835F5" w:rsidRDefault="00B835F5" w:rsidP="00B835F5">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Наименование результата, показателя результативности</w:t>
            </w:r>
          </w:p>
        </w:tc>
        <w:tc>
          <w:tcPr>
            <w:tcW w:w="1560" w:type="dxa"/>
          </w:tcPr>
          <w:p w:rsidR="00B835F5" w:rsidRPr="00B835F5" w:rsidRDefault="00B835F5" w:rsidP="00B835F5">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Единица измерения</w:t>
            </w:r>
          </w:p>
        </w:tc>
        <w:tc>
          <w:tcPr>
            <w:tcW w:w="1842" w:type="dxa"/>
          </w:tcPr>
          <w:p w:rsidR="00B835F5" w:rsidRPr="00B835F5" w:rsidRDefault="00B835F5" w:rsidP="00B835F5">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Плановое значение в 20__ году</w:t>
            </w:r>
          </w:p>
        </w:tc>
        <w:tc>
          <w:tcPr>
            <w:tcW w:w="1701" w:type="dxa"/>
          </w:tcPr>
          <w:p w:rsidR="00B835F5" w:rsidRPr="00B835F5" w:rsidRDefault="00B835F5" w:rsidP="00B835F5">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Фактическое значение в 20__ году</w:t>
            </w:r>
          </w:p>
        </w:tc>
      </w:tr>
      <w:tr w:rsidR="00B835F5" w:rsidRPr="00B835F5" w:rsidTr="001C1279">
        <w:trPr>
          <w:trHeight w:val="241"/>
        </w:trPr>
        <w:tc>
          <w:tcPr>
            <w:tcW w:w="10268" w:type="dxa"/>
            <w:gridSpan w:val="4"/>
          </w:tcPr>
          <w:p w:rsidR="00B835F5" w:rsidRPr="00B835F5" w:rsidRDefault="00B835F5" w:rsidP="00B835F5">
            <w:pPr>
              <w:widowControl w:val="0"/>
              <w:autoSpaceDE w:val="0"/>
              <w:autoSpaceDN w:val="0"/>
              <w:spacing w:after="0" w:line="240" w:lineRule="auto"/>
              <w:jc w:val="center"/>
              <w:outlineLvl w:val="2"/>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Результат предоставления субсидии</w:t>
            </w:r>
          </w:p>
        </w:tc>
      </w:tr>
      <w:tr w:rsidR="00B835F5" w:rsidRPr="00B835F5" w:rsidTr="001C1279">
        <w:trPr>
          <w:trHeight w:val="1256"/>
        </w:trPr>
        <w:tc>
          <w:tcPr>
            <w:tcW w:w="5165" w:type="dxa"/>
          </w:tcPr>
          <w:p w:rsidR="00B835F5" w:rsidRPr="00B835F5" w:rsidRDefault="00B835F5" w:rsidP="00B835F5">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 xml:space="preserve"> Оказание комплекса услуг, сервисов и мер поддержки субъектам малого и среднего предпринимательства в центрах «Мой бизнес»</w:t>
            </w:r>
          </w:p>
        </w:tc>
        <w:tc>
          <w:tcPr>
            <w:tcW w:w="1560" w:type="dxa"/>
          </w:tcPr>
          <w:p w:rsidR="00B835F5" w:rsidRPr="00B835F5" w:rsidRDefault="00B835F5" w:rsidP="00B835F5">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да/нет</w:t>
            </w:r>
          </w:p>
        </w:tc>
        <w:tc>
          <w:tcPr>
            <w:tcW w:w="1842" w:type="dxa"/>
          </w:tcPr>
          <w:p w:rsidR="00B835F5" w:rsidRPr="00B835F5" w:rsidRDefault="00B835F5" w:rsidP="00B835F5">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да</w:t>
            </w:r>
          </w:p>
        </w:tc>
        <w:tc>
          <w:tcPr>
            <w:tcW w:w="1701" w:type="dxa"/>
          </w:tcPr>
          <w:p w:rsidR="00B835F5" w:rsidRPr="00B835F5" w:rsidRDefault="00B835F5" w:rsidP="00B835F5">
            <w:pPr>
              <w:widowControl w:val="0"/>
              <w:autoSpaceDE w:val="0"/>
              <w:autoSpaceDN w:val="0"/>
              <w:spacing w:after="0" w:line="240" w:lineRule="auto"/>
              <w:rPr>
                <w:rFonts w:ascii="Times New Roman" w:eastAsia="Times New Roman" w:hAnsi="Times New Roman" w:cs="Times New Roman"/>
                <w:sz w:val="28"/>
                <w:szCs w:val="28"/>
                <w:lang w:eastAsia="ru-RU"/>
              </w:rPr>
            </w:pPr>
          </w:p>
        </w:tc>
      </w:tr>
      <w:tr w:rsidR="00B835F5" w:rsidRPr="00B835F5" w:rsidTr="001C1279">
        <w:trPr>
          <w:trHeight w:val="185"/>
        </w:trPr>
        <w:tc>
          <w:tcPr>
            <w:tcW w:w="10268" w:type="dxa"/>
            <w:gridSpan w:val="4"/>
          </w:tcPr>
          <w:p w:rsidR="00B835F5" w:rsidRPr="00B835F5" w:rsidRDefault="00B835F5" w:rsidP="00B835F5">
            <w:pPr>
              <w:widowControl w:val="0"/>
              <w:autoSpaceDE w:val="0"/>
              <w:autoSpaceDN w:val="0"/>
              <w:spacing w:after="0" w:line="240" w:lineRule="auto"/>
              <w:jc w:val="center"/>
              <w:outlineLvl w:val="2"/>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Показатель результативности</w:t>
            </w:r>
          </w:p>
        </w:tc>
      </w:tr>
      <w:tr w:rsidR="00B835F5" w:rsidRPr="00B835F5" w:rsidTr="001C1279">
        <w:trPr>
          <w:trHeight w:val="2192"/>
        </w:trPr>
        <w:tc>
          <w:tcPr>
            <w:tcW w:w="5165" w:type="dxa"/>
          </w:tcPr>
          <w:p w:rsidR="00B835F5" w:rsidRPr="00B835F5" w:rsidRDefault="00B835F5" w:rsidP="00B835F5">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Доля субъектов малого и среднего предпринимательства, охваченных услугами центра «Мой бизнес», в общем количестве субъектов малого и среднего предпринимательства, зарегистрированных на территории Смоленской области</w:t>
            </w:r>
          </w:p>
        </w:tc>
        <w:tc>
          <w:tcPr>
            <w:tcW w:w="1560" w:type="dxa"/>
          </w:tcPr>
          <w:p w:rsidR="00B835F5" w:rsidRPr="00B835F5" w:rsidRDefault="00B835F5" w:rsidP="00B835F5">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процентов</w:t>
            </w:r>
          </w:p>
        </w:tc>
        <w:tc>
          <w:tcPr>
            <w:tcW w:w="1842" w:type="dxa"/>
          </w:tcPr>
          <w:p w:rsidR="00B835F5" w:rsidRPr="00B835F5" w:rsidRDefault="00B835F5" w:rsidP="00B835F5">
            <w:pPr>
              <w:widowControl w:val="0"/>
              <w:autoSpaceDE w:val="0"/>
              <w:autoSpaceDN w:val="0"/>
              <w:spacing w:after="0" w:line="240" w:lineRule="auto"/>
              <w:jc w:val="center"/>
              <w:rPr>
                <w:rFonts w:ascii="Times New Roman" w:eastAsia="Times New Roman" w:hAnsi="Times New Roman" w:cs="Times New Roman"/>
                <w:sz w:val="28"/>
                <w:szCs w:val="28"/>
                <w:lang w:eastAsia="ru-RU"/>
              </w:rPr>
            </w:pPr>
          </w:p>
        </w:tc>
        <w:tc>
          <w:tcPr>
            <w:tcW w:w="1701" w:type="dxa"/>
          </w:tcPr>
          <w:p w:rsidR="00B835F5" w:rsidRPr="00B835F5" w:rsidRDefault="00B835F5" w:rsidP="00B835F5">
            <w:pPr>
              <w:widowControl w:val="0"/>
              <w:autoSpaceDE w:val="0"/>
              <w:autoSpaceDN w:val="0"/>
              <w:spacing w:after="0" w:line="240" w:lineRule="auto"/>
              <w:jc w:val="center"/>
              <w:rPr>
                <w:rFonts w:ascii="Times New Roman" w:eastAsia="Times New Roman" w:hAnsi="Times New Roman" w:cs="Times New Roman"/>
                <w:sz w:val="28"/>
                <w:szCs w:val="28"/>
                <w:lang w:eastAsia="ru-RU"/>
              </w:rPr>
            </w:pPr>
          </w:p>
        </w:tc>
      </w:tr>
    </w:tbl>
    <w:p w:rsidR="00B835F5" w:rsidRPr="00B835F5" w:rsidRDefault="00B835F5" w:rsidP="00B835F5">
      <w:pPr>
        <w:widowControl w:val="0"/>
        <w:autoSpaceDE w:val="0"/>
        <w:autoSpaceDN w:val="0"/>
        <w:spacing w:after="0" w:line="240" w:lineRule="auto"/>
        <w:jc w:val="both"/>
        <w:rPr>
          <w:rFonts w:ascii="Times New Roman" w:eastAsia="Times New Roman" w:hAnsi="Times New Roman" w:cs="Times New Roman"/>
          <w:b/>
          <w:sz w:val="28"/>
          <w:szCs w:val="28"/>
          <w:lang w:eastAsia="ru-RU"/>
        </w:rPr>
      </w:pPr>
    </w:p>
    <w:p w:rsidR="00B835F5" w:rsidRPr="00B835F5" w:rsidRDefault="00B835F5" w:rsidP="00B835F5">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B835F5" w:rsidRPr="00B835F5" w:rsidRDefault="00B835F5" w:rsidP="00B835F5">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____________________________   _________________   ________________________</w:t>
      </w:r>
    </w:p>
    <w:p w:rsidR="00B835F5" w:rsidRPr="00B835F5" w:rsidRDefault="00B835F5" w:rsidP="00B835F5">
      <w:pPr>
        <w:widowControl w:val="0"/>
        <w:autoSpaceDE w:val="0"/>
        <w:autoSpaceDN w:val="0"/>
        <w:spacing w:after="0" w:line="240" w:lineRule="auto"/>
        <w:jc w:val="both"/>
        <w:rPr>
          <w:rFonts w:ascii="Times New Roman" w:eastAsia="Times New Roman" w:hAnsi="Times New Roman" w:cs="Times New Roman"/>
          <w:lang w:eastAsia="ru-RU"/>
        </w:rPr>
      </w:pPr>
      <w:r w:rsidRPr="00B835F5">
        <w:rPr>
          <w:rFonts w:ascii="Times New Roman" w:eastAsia="Times New Roman" w:hAnsi="Times New Roman" w:cs="Times New Roman"/>
          <w:lang w:eastAsia="ru-RU"/>
        </w:rPr>
        <w:t xml:space="preserve">            (должность руководителя)                                  (подпись)                           (фамилия, инициалы)</w:t>
      </w:r>
    </w:p>
    <w:p w:rsidR="00B835F5" w:rsidRPr="00B835F5" w:rsidRDefault="00B835F5" w:rsidP="00B835F5">
      <w:pPr>
        <w:widowControl w:val="0"/>
        <w:autoSpaceDE w:val="0"/>
        <w:autoSpaceDN w:val="0"/>
        <w:spacing w:after="0" w:line="240" w:lineRule="auto"/>
        <w:jc w:val="both"/>
        <w:rPr>
          <w:rFonts w:ascii="Times New Roman" w:eastAsia="Times New Roman" w:hAnsi="Times New Roman" w:cs="Times New Roman"/>
          <w:lang w:eastAsia="ru-RU"/>
        </w:rPr>
      </w:pPr>
    </w:p>
    <w:p w:rsidR="00B835F5" w:rsidRPr="00B835F5" w:rsidRDefault="00B835F5" w:rsidP="00B835F5">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 xml:space="preserve">«___» __________ 20__ г.    М.П. </w:t>
      </w:r>
    </w:p>
    <w:p w:rsidR="00B835F5" w:rsidRPr="00B835F5" w:rsidRDefault="00B835F5" w:rsidP="00B835F5">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835F5" w:rsidRPr="00B835F5" w:rsidRDefault="00B835F5" w:rsidP="00B835F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B835F5" w:rsidRPr="00B835F5" w:rsidRDefault="00B835F5" w:rsidP="00B835F5">
      <w:pPr>
        <w:widowControl w:val="0"/>
        <w:autoSpaceDE w:val="0"/>
        <w:autoSpaceDN w:val="0"/>
        <w:adjustRightInd w:val="0"/>
        <w:spacing w:after="0" w:line="240" w:lineRule="auto"/>
        <w:ind w:left="5670"/>
        <w:rPr>
          <w:rFonts w:ascii="Times New Roman" w:eastAsia="Times New Roman" w:hAnsi="Times New Roman" w:cs="Times New Roman"/>
          <w:sz w:val="28"/>
          <w:szCs w:val="28"/>
          <w:lang w:eastAsia="ru-RU"/>
        </w:rPr>
      </w:pPr>
    </w:p>
    <w:p w:rsidR="00B835F5" w:rsidRPr="00B835F5" w:rsidRDefault="00B835F5" w:rsidP="00B835F5">
      <w:pPr>
        <w:widowControl w:val="0"/>
        <w:autoSpaceDE w:val="0"/>
        <w:autoSpaceDN w:val="0"/>
        <w:adjustRightInd w:val="0"/>
        <w:spacing w:after="0" w:line="240" w:lineRule="auto"/>
        <w:ind w:left="5670"/>
        <w:rPr>
          <w:rFonts w:ascii="Times New Roman" w:eastAsia="Times New Roman" w:hAnsi="Times New Roman" w:cs="Times New Roman"/>
          <w:sz w:val="28"/>
          <w:szCs w:val="28"/>
          <w:lang w:eastAsia="ru-RU"/>
        </w:rPr>
      </w:pPr>
    </w:p>
    <w:p w:rsidR="00B835F5" w:rsidRPr="00B835F5" w:rsidRDefault="00B835F5" w:rsidP="00B835F5">
      <w:pPr>
        <w:widowControl w:val="0"/>
        <w:autoSpaceDE w:val="0"/>
        <w:autoSpaceDN w:val="0"/>
        <w:adjustRightInd w:val="0"/>
        <w:spacing w:after="0" w:line="240" w:lineRule="auto"/>
        <w:ind w:left="5670"/>
        <w:rPr>
          <w:rFonts w:ascii="Times New Roman" w:eastAsia="Times New Roman" w:hAnsi="Times New Roman" w:cs="Times New Roman"/>
          <w:sz w:val="28"/>
          <w:szCs w:val="28"/>
          <w:lang w:eastAsia="ru-RU"/>
        </w:rPr>
      </w:pPr>
    </w:p>
    <w:p w:rsidR="00B835F5" w:rsidRPr="00B835F5" w:rsidRDefault="00B835F5" w:rsidP="00B835F5">
      <w:pPr>
        <w:widowControl w:val="0"/>
        <w:autoSpaceDE w:val="0"/>
        <w:autoSpaceDN w:val="0"/>
        <w:adjustRightInd w:val="0"/>
        <w:spacing w:after="0" w:line="240" w:lineRule="auto"/>
        <w:ind w:left="5670"/>
        <w:rPr>
          <w:rFonts w:ascii="Times New Roman" w:eastAsia="Times New Roman" w:hAnsi="Times New Roman" w:cs="Times New Roman"/>
          <w:sz w:val="28"/>
          <w:szCs w:val="28"/>
          <w:lang w:eastAsia="ru-RU"/>
        </w:rPr>
      </w:pPr>
    </w:p>
    <w:p w:rsidR="00B835F5" w:rsidRPr="00B835F5" w:rsidRDefault="00B835F5" w:rsidP="00B835F5">
      <w:pPr>
        <w:widowControl w:val="0"/>
        <w:autoSpaceDE w:val="0"/>
        <w:autoSpaceDN w:val="0"/>
        <w:adjustRightInd w:val="0"/>
        <w:spacing w:after="0" w:line="240" w:lineRule="auto"/>
        <w:ind w:left="5670"/>
        <w:rPr>
          <w:rFonts w:ascii="Times New Roman" w:eastAsia="Times New Roman" w:hAnsi="Times New Roman" w:cs="Times New Roman"/>
          <w:sz w:val="28"/>
          <w:szCs w:val="28"/>
          <w:lang w:eastAsia="ru-RU"/>
        </w:rPr>
      </w:pPr>
    </w:p>
    <w:p w:rsidR="00E364E6" w:rsidRDefault="00E364E6" w:rsidP="00B835F5">
      <w:pPr>
        <w:widowControl w:val="0"/>
        <w:autoSpaceDE w:val="0"/>
        <w:autoSpaceDN w:val="0"/>
        <w:adjustRightInd w:val="0"/>
        <w:spacing w:after="0" w:line="240" w:lineRule="auto"/>
        <w:ind w:left="567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rsidR="00B835F5" w:rsidRPr="00B835F5" w:rsidRDefault="00B835F5" w:rsidP="00B835F5">
      <w:pPr>
        <w:widowControl w:val="0"/>
        <w:autoSpaceDE w:val="0"/>
        <w:autoSpaceDN w:val="0"/>
        <w:adjustRightInd w:val="0"/>
        <w:spacing w:after="0" w:line="240" w:lineRule="auto"/>
        <w:ind w:left="5670"/>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lastRenderedPageBreak/>
        <w:t xml:space="preserve">Приложение № 6   </w:t>
      </w:r>
    </w:p>
    <w:p w:rsidR="00B835F5" w:rsidRPr="00B835F5" w:rsidRDefault="00B835F5" w:rsidP="00B835F5">
      <w:pPr>
        <w:widowControl w:val="0"/>
        <w:autoSpaceDE w:val="0"/>
        <w:autoSpaceDN w:val="0"/>
        <w:adjustRightInd w:val="0"/>
        <w:spacing w:after="0" w:line="240" w:lineRule="auto"/>
        <w:ind w:left="5670"/>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 xml:space="preserve">к  Соглашению </w:t>
      </w:r>
    </w:p>
    <w:p w:rsidR="00B835F5" w:rsidRPr="00B835F5" w:rsidRDefault="00B835F5" w:rsidP="00B835F5">
      <w:pPr>
        <w:widowControl w:val="0"/>
        <w:autoSpaceDE w:val="0"/>
        <w:autoSpaceDN w:val="0"/>
        <w:adjustRightInd w:val="0"/>
        <w:spacing w:after="0" w:line="240" w:lineRule="auto"/>
        <w:ind w:left="5670"/>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от «__» _______ 20__ года № ____</w:t>
      </w:r>
    </w:p>
    <w:p w:rsidR="00B835F5" w:rsidRPr="00B835F5" w:rsidRDefault="00B835F5" w:rsidP="00B835F5">
      <w:pPr>
        <w:widowControl w:val="0"/>
        <w:autoSpaceDE w:val="0"/>
        <w:autoSpaceDN w:val="0"/>
        <w:adjustRightInd w:val="0"/>
        <w:spacing w:after="0" w:line="240" w:lineRule="auto"/>
        <w:ind w:left="5670"/>
        <w:rPr>
          <w:rFonts w:ascii="Times New Roman" w:eastAsia="Times New Roman" w:hAnsi="Times New Roman" w:cs="Times New Roman"/>
          <w:sz w:val="28"/>
          <w:szCs w:val="28"/>
          <w:lang w:eastAsia="ru-RU"/>
        </w:rPr>
      </w:pPr>
    </w:p>
    <w:p w:rsidR="00B835F5" w:rsidRPr="00B835F5" w:rsidRDefault="00B835F5" w:rsidP="00B835F5">
      <w:pPr>
        <w:widowControl w:val="0"/>
        <w:autoSpaceDE w:val="0"/>
        <w:autoSpaceDN w:val="0"/>
        <w:adjustRightInd w:val="0"/>
        <w:spacing w:after="0" w:line="240" w:lineRule="auto"/>
        <w:ind w:left="5670"/>
        <w:jc w:val="right"/>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Форма</w:t>
      </w:r>
    </w:p>
    <w:p w:rsidR="00B835F5" w:rsidRPr="00B835F5" w:rsidRDefault="00B835F5" w:rsidP="00B835F5">
      <w:pPr>
        <w:widowControl w:val="0"/>
        <w:autoSpaceDE w:val="0"/>
        <w:autoSpaceDN w:val="0"/>
        <w:adjustRightInd w:val="0"/>
        <w:spacing w:after="0" w:line="240" w:lineRule="auto"/>
        <w:ind w:left="5670"/>
        <w:jc w:val="both"/>
        <w:rPr>
          <w:rFonts w:ascii="Times New Roman" w:eastAsia="Times New Roman" w:hAnsi="Times New Roman" w:cs="Times New Roman"/>
          <w:sz w:val="28"/>
          <w:szCs w:val="28"/>
          <w:lang w:eastAsia="ru-RU"/>
        </w:rPr>
      </w:pPr>
    </w:p>
    <w:p w:rsidR="00B835F5" w:rsidRPr="00B835F5" w:rsidRDefault="00B835F5" w:rsidP="00B835F5">
      <w:pPr>
        <w:tabs>
          <w:tab w:val="left" w:pos="709"/>
        </w:tabs>
        <w:spacing w:after="0" w:line="240" w:lineRule="auto"/>
        <w:jc w:val="center"/>
        <w:rPr>
          <w:rFonts w:ascii="Times New Roman" w:eastAsia="Times New Roman" w:hAnsi="Times New Roman" w:cs="Times New Roman"/>
          <w:b/>
          <w:sz w:val="28"/>
          <w:szCs w:val="24"/>
          <w:lang w:eastAsia="ru-RU"/>
        </w:rPr>
      </w:pPr>
      <w:r w:rsidRPr="00B835F5">
        <w:rPr>
          <w:rFonts w:ascii="Times New Roman" w:eastAsia="Times New Roman" w:hAnsi="Times New Roman" w:cs="Times New Roman"/>
          <w:b/>
          <w:sz w:val="28"/>
          <w:szCs w:val="24"/>
          <w:lang w:eastAsia="ru-RU"/>
        </w:rPr>
        <w:t>ФОРМА</w:t>
      </w:r>
    </w:p>
    <w:p w:rsidR="00B835F5" w:rsidRPr="00B835F5" w:rsidRDefault="00B835F5" w:rsidP="00B835F5">
      <w:pPr>
        <w:tabs>
          <w:tab w:val="left" w:pos="709"/>
        </w:tabs>
        <w:spacing w:after="0" w:line="240" w:lineRule="auto"/>
        <w:jc w:val="center"/>
        <w:rPr>
          <w:rFonts w:ascii="Times New Roman" w:eastAsia="Times New Roman" w:hAnsi="Times New Roman" w:cs="Times New Roman"/>
          <w:b/>
          <w:sz w:val="28"/>
          <w:szCs w:val="24"/>
          <w:lang w:eastAsia="ru-RU"/>
        </w:rPr>
      </w:pPr>
      <w:r w:rsidRPr="00B835F5">
        <w:rPr>
          <w:rFonts w:ascii="Times New Roman" w:eastAsia="Times New Roman" w:hAnsi="Times New Roman" w:cs="Times New Roman"/>
          <w:b/>
          <w:sz w:val="28"/>
          <w:szCs w:val="24"/>
          <w:lang w:eastAsia="ru-RU"/>
        </w:rPr>
        <w:t xml:space="preserve">расчета возврата средств в областной бюджет в связи с </w:t>
      </w:r>
      <w:proofErr w:type="spellStart"/>
      <w:r w:rsidRPr="00B835F5">
        <w:rPr>
          <w:rFonts w:ascii="Times New Roman" w:eastAsia="Times New Roman" w:hAnsi="Times New Roman" w:cs="Times New Roman"/>
          <w:b/>
          <w:sz w:val="28"/>
          <w:szCs w:val="24"/>
          <w:lang w:eastAsia="ru-RU"/>
        </w:rPr>
        <w:t>недостижением</w:t>
      </w:r>
      <w:proofErr w:type="spellEnd"/>
      <w:r w:rsidRPr="00B835F5">
        <w:rPr>
          <w:rFonts w:ascii="Times New Roman" w:eastAsia="Times New Roman" w:hAnsi="Times New Roman" w:cs="Times New Roman"/>
          <w:b/>
          <w:sz w:val="28"/>
          <w:szCs w:val="24"/>
          <w:lang w:eastAsia="ru-RU"/>
        </w:rPr>
        <w:t xml:space="preserve"> установленных соглашением  результата предоставления  субсидии и (или) значения показателя результативности</w:t>
      </w:r>
    </w:p>
    <w:p w:rsidR="00B835F5" w:rsidRPr="00B835F5" w:rsidRDefault="00B835F5" w:rsidP="00B835F5">
      <w:pPr>
        <w:widowControl w:val="0"/>
        <w:autoSpaceDE w:val="0"/>
        <w:autoSpaceDN w:val="0"/>
        <w:spacing w:after="0" w:line="240" w:lineRule="auto"/>
        <w:ind w:firstLine="539"/>
        <w:jc w:val="both"/>
        <w:rPr>
          <w:rFonts w:ascii="Times New Roman" w:eastAsia="Times New Roman" w:hAnsi="Times New Roman" w:cs="Times New Roman"/>
          <w:sz w:val="24"/>
          <w:szCs w:val="20"/>
          <w:highlight w:val="yellow"/>
          <w:lang w:eastAsia="ru-RU"/>
        </w:rPr>
      </w:pPr>
    </w:p>
    <w:p w:rsidR="00B835F5" w:rsidRPr="00B835F5" w:rsidRDefault="00B835F5" w:rsidP="00B835F5">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 xml:space="preserve">В случае если по состоянию на 31 декабря года предоставления </w:t>
      </w:r>
      <w:proofErr w:type="gramStart"/>
      <w:r w:rsidRPr="00B835F5">
        <w:rPr>
          <w:rFonts w:ascii="Times New Roman" w:eastAsia="Times New Roman" w:hAnsi="Times New Roman" w:cs="Times New Roman"/>
          <w:sz w:val="28"/>
          <w:szCs w:val="28"/>
          <w:lang w:eastAsia="ru-RU"/>
        </w:rPr>
        <w:t>субсидии</w:t>
      </w:r>
      <w:proofErr w:type="gramEnd"/>
      <w:r w:rsidRPr="00B835F5">
        <w:rPr>
          <w:rFonts w:ascii="Times New Roman" w:eastAsia="Times New Roman" w:hAnsi="Times New Roman" w:cs="Times New Roman"/>
          <w:sz w:val="28"/>
          <w:szCs w:val="28"/>
          <w:lang w:eastAsia="ru-RU"/>
        </w:rPr>
        <w:t xml:space="preserve"> установленные соглашением результат предоставления субсидии и (или) значение показателя результативности не достигнуты, некоммерческая организация обеспечивает возврат средств в областной бюджет. Объем средств, подлежащий возврату в областной бюджет (V), рассчитывается по формуле:</w:t>
      </w:r>
    </w:p>
    <w:p w:rsidR="00B835F5" w:rsidRPr="00B835F5" w:rsidRDefault="00B835F5" w:rsidP="00B835F5">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B835F5" w:rsidRPr="00B835F5" w:rsidRDefault="00B835F5" w:rsidP="00B835F5">
      <w:pPr>
        <w:autoSpaceDE w:val="0"/>
        <w:autoSpaceDN w:val="0"/>
        <w:adjustRightInd w:val="0"/>
        <w:spacing w:after="0" w:line="240" w:lineRule="auto"/>
        <w:ind w:firstLine="709"/>
        <w:jc w:val="center"/>
        <w:rPr>
          <w:rFonts w:ascii="Times New Roman" w:eastAsia="Times New Roman" w:hAnsi="Times New Roman" w:cs="Times New Roman"/>
          <w:sz w:val="28"/>
          <w:szCs w:val="28"/>
        </w:rPr>
      </w:pPr>
      <w:r w:rsidRPr="00B835F5">
        <w:rPr>
          <w:rFonts w:ascii="Times New Roman" w:eastAsia="Times New Roman" w:hAnsi="Times New Roman" w:cs="Times New Roman"/>
          <w:sz w:val="28"/>
          <w:szCs w:val="28"/>
          <w:lang w:val="en-US"/>
        </w:rPr>
        <w:t>V</w:t>
      </w:r>
      <w:r w:rsidRPr="00B835F5">
        <w:rPr>
          <w:rFonts w:ascii="Times New Roman" w:eastAsia="Times New Roman" w:hAnsi="Times New Roman" w:cs="Times New Roman"/>
          <w:sz w:val="28"/>
          <w:szCs w:val="28"/>
        </w:rPr>
        <w:t>= (</w:t>
      </w:r>
      <w:r w:rsidRPr="00B835F5">
        <w:rPr>
          <w:rFonts w:ascii="Times New Roman" w:eastAsia="Times New Roman" w:hAnsi="Times New Roman" w:cs="Times New Roman"/>
          <w:sz w:val="28"/>
          <w:szCs w:val="28"/>
          <w:lang w:val="en-US"/>
        </w:rPr>
        <w:t>S</w:t>
      </w:r>
      <w:r w:rsidRPr="00B835F5">
        <w:rPr>
          <w:rFonts w:ascii="Times New Roman" w:eastAsia="Times New Roman" w:hAnsi="Times New Roman" w:cs="Times New Roman"/>
          <w:sz w:val="28"/>
          <w:szCs w:val="28"/>
          <w:vertAlign w:val="subscript"/>
        </w:rPr>
        <w:t xml:space="preserve"> </w:t>
      </w:r>
      <w:r w:rsidRPr="00B835F5">
        <w:rPr>
          <w:rFonts w:ascii="Times New Roman" w:eastAsia="Times New Roman" w:hAnsi="Times New Roman" w:cs="Times New Roman"/>
          <w:sz w:val="28"/>
          <w:szCs w:val="28"/>
        </w:rPr>
        <w:t xml:space="preserve">х </w:t>
      </w:r>
      <w:r w:rsidRPr="00B835F5">
        <w:rPr>
          <w:rFonts w:ascii="Times New Roman" w:eastAsia="Times New Roman" w:hAnsi="Times New Roman" w:cs="Times New Roman"/>
          <w:sz w:val="28"/>
          <w:szCs w:val="28"/>
          <w:lang w:val="en-US"/>
        </w:rPr>
        <w:t>k</w:t>
      </w:r>
      <w:r w:rsidRPr="00B835F5">
        <w:rPr>
          <w:rFonts w:ascii="Times New Roman" w:eastAsia="Times New Roman" w:hAnsi="Times New Roman" w:cs="Times New Roman"/>
          <w:sz w:val="28"/>
          <w:szCs w:val="28"/>
        </w:rPr>
        <w:t xml:space="preserve"> </w:t>
      </w:r>
      <w:r w:rsidRPr="00B835F5">
        <w:rPr>
          <w:rFonts w:ascii="Times New Roman" w:eastAsia="Times New Roman" w:hAnsi="Times New Roman" w:cs="Times New Roman"/>
          <w:sz w:val="28"/>
          <w:szCs w:val="28"/>
          <w:lang w:val="en-US"/>
        </w:rPr>
        <w:t>x</w:t>
      </w:r>
      <w:r w:rsidRPr="00B835F5">
        <w:rPr>
          <w:rFonts w:ascii="Times New Roman" w:eastAsia="Times New Roman" w:hAnsi="Times New Roman" w:cs="Times New Roman"/>
          <w:sz w:val="28"/>
          <w:szCs w:val="28"/>
        </w:rPr>
        <w:t xml:space="preserve"> </w:t>
      </w:r>
      <w:r w:rsidRPr="00B835F5">
        <w:rPr>
          <w:rFonts w:ascii="Times New Roman" w:eastAsia="Times New Roman" w:hAnsi="Times New Roman" w:cs="Times New Roman"/>
          <w:sz w:val="28"/>
          <w:szCs w:val="28"/>
          <w:lang w:val="en-US"/>
        </w:rPr>
        <w:t>m</w:t>
      </w:r>
      <w:r w:rsidRPr="00B835F5">
        <w:rPr>
          <w:rFonts w:ascii="Times New Roman" w:eastAsia="Times New Roman" w:hAnsi="Times New Roman" w:cs="Times New Roman"/>
          <w:sz w:val="28"/>
          <w:szCs w:val="28"/>
        </w:rPr>
        <w:t xml:space="preserve"> / </w:t>
      </w:r>
      <w:r w:rsidRPr="00B835F5">
        <w:rPr>
          <w:rFonts w:ascii="Times New Roman" w:eastAsia="Times New Roman" w:hAnsi="Times New Roman" w:cs="Times New Roman"/>
          <w:sz w:val="28"/>
          <w:szCs w:val="28"/>
          <w:lang w:val="en-US"/>
        </w:rPr>
        <w:t>n</w:t>
      </w:r>
      <w:r w:rsidRPr="00B835F5">
        <w:rPr>
          <w:rFonts w:ascii="Times New Roman" w:eastAsia="Times New Roman" w:hAnsi="Times New Roman" w:cs="Times New Roman"/>
          <w:sz w:val="28"/>
          <w:szCs w:val="28"/>
        </w:rPr>
        <w:t xml:space="preserve">) </w:t>
      </w:r>
      <w:r w:rsidRPr="00B835F5">
        <w:rPr>
          <w:rFonts w:ascii="Times New Roman" w:eastAsia="Times New Roman" w:hAnsi="Times New Roman" w:cs="Times New Roman"/>
          <w:sz w:val="28"/>
          <w:szCs w:val="28"/>
          <w:lang w:val="en-US"/>
        </w:rPr>
        <w:t>x</w:t>
      </w:r>
      <w:r w:rsidRPr="00B835F5">
        <w:rPr>
          <w:rFonts w:ascii="Times New Roman" w:eastAsia="Times New Roman" w:hAnsi="Times New Roman" w:cs="Times New Roman"/>
          <w:sz w:val="28"/>
          <w:szCs w:val="28"/>
        </w:rPr>
        <w:t xml:space="preserve"> 0</w:t>
      </w:r>
      <w:proofErr w:type="gramStart"/>
      <w:r w:rsidRPr="00B835F5">
        <w:rPr>
          <w:rFonts w:ascii="Times New Roman" w:eastAsia="Times New Roman" w:hAnsi="Times New Roman" w:cs="Times New Roman"/>
          <w:sz w:val="28"/>
          <w:szCs w:val="28"/>
        </w:rPr>
        <w:t>,1</w:t>
      </w:r>
      <w:proofErr w:type="gramEnd"/>
      <w:r w:rsidRPr="00B835F5">
        <w:rPr>
          <w:rFonts w:ascii="Times New Roman" w:eastAsia="Times New Roman" w:hAnsi="Times New Roman" w:cs="Times New Roman"/>
          <w:sz w:val="28"/>
          <w:szCs w:val="28"/>
        </w:rPr>
        <w:t xml:space="preserve">, где: </w:t>
      </w:r>
    </w:p>
    <w:p w:rsidR="00B835F5" w:rsidRPr="00B835F5" w:rsidRDefault="00B835F5" w:rsidP="00B835F5">
      <w:pPr>
        <w:autoSpaceDE w:val="0"/>
        <w:autoSpaceDN w:val="0"/>
        <w:adjustRightInd w:val="0"/>
        <w:spacing w:after="0" w:line="240" w:lineRule="auto"/>
        <w:ind w:firstLine="709"/>
        <w:jc w:val="center"/>
        <w:rPr>
          <w:rFonts w:ascii="Times New Roman" w:eastAsia="Times New Roman" w:hAnsi="Times New Roman" w:cs="Times New Roman"/>
          <w:sz w:val="28"/>
          <w:szCs w:val="28"/>
        </w:rPr>
      </w:pPr>
    </w:p>
    <w:p w:rsidR="00B835F5" w:rsidRPr="00B835F5" w:rsidRDefault="00B835F5" w:rsidP="00B835F5">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B835F5">
        <w:rPr>
          <w:rFonts w:ascii="Times New Roman" w:eastAsia="Times New Roman" w:hAnsi="Times New Roman" w:cs="Times New Roman"/>
          <w:sz w:val="28"/>
          <w:szCs w:val="28"/>
          <w:lang w:val="en-US"/>
        </w:rPr>
        <w:t>S</w:t>
      </w:r>
      <w:r w:rsidRPr="00B835F5">
        <w:rPr>
          <w:rFonts w:ascii="Times New Roman" w:eastAsia="Times New Roman" w:hAnsi="Times New Roman" w:cs="Times New Roman"/>
          <w:sz w:val="28"/>
          <w:szCs w:val="28"/>
        </w:rPr>
        <w:t xml:space="preserve"> – </w:t>
      </w:r>
      <w:proofErr w:type="gramStart"/>
      <w:r w:rsidRPr="00B835F5">
        <w:rPr>
          <w:rFonts w:ascii="Times New Roman" w:eastAsia="Times New Roman" w:hAnsi="Times New Roman" w:cs="Times New Roman"/>
          <w:sz w:val="28"/>
          <w:szCs w:val="28"/>
        </w:rPr>
        <w:t>размер</w:t>
      </w:r>
      <w:proofErr w:type="gramEnd"/>
      <w:r w:rsidRPr="00B835F5">
        <w:rPr>
          <w:rFonts w:ascii="Times New Roman" w:eastAsia="Times New Roman" w:hAnsi="Times New Roman" w:cs="Times New Roman"/>
          <w:sz w:val="28"/>
          <w:szCs w:val="28"/>
        </w:rPr>
        <w:t xml:space="preserve"> предоставленной субсидии;</w:t>
      </w:r>
    </w:p>
    <w:p w:rsidR="00B835F5" w:rsidRPr="00B835F5" w:rsidRDefault="00B835F5" w:rsidP="00B835F5">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B835F5">
        <w:rPr>
          <w:rFonts w:ascii="Times New Roman" w:eastAsia="Times New Roman" w:hAnsi="Times New Roman" w:cs="Times New Roman"/>
          <w:sz w:val="28"/>
          <w:szCs w:val="28"/>
          <w:lang w:val="en-US"/>
        </w:rPr>
        <w:t>k</w:t>
      </w:r>
      <w:r w:rsidRPr="00B835F5">
        <w:rPr>
          <w:rFonts w:ascii="Times New Roman" w:eastAsia="Times New Roman" w:hAnsi="Times New Roman" w:cs="Times New Roman"/>
          <w:sz w:val="28"/>
          <w:szCs w:val="28"/>
        </w:rPr>
        <w:t xml:space="preserve"> – </w:t>
      </w:r>
      <w:proofErr w:type="gramStart"/>
      <w:r w:rsidRPr="00B835F5">
        <w:rPr>
          <w:rFonts w:ascii="Times New Roman" w:eastAsia="Times New Roman" w:hAnsi="Times New Roman" w:cs="Times New Roman"/>
          <w:sz w:val="28"/>
          <w:szCs w:val="28"/>
        </w:rPr>
        <w:t>коэффициент</w:t>
      </w:r>
      <w:proofErr w:type="gramEnd"/>
      <w:r w:rsidRPr="00B835F5">
        <w:rPr>
          <w:rFonts w:ascii="Times New Roman" w:eastAsia="Times New Roman" w:hAnsi="Times New Roman" w:cs="Times New Roman"/>
          <w:sz w:val="28"/>
          <w:szCs w:val="28"/>
        </w:rPr>
        <w:t xml:space="preserve"> возврата субсидии;</w:t>
      </w:r>
    </w:p>
    <w:p w:rsidR="00B835F5" w:rsidRPr="00B835F5" w:rsidRDefault="00B835F5" w:rsidP="00B835F5">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B835F5">
        <w:rPr>
          <w:rFonts w:ascii="Times New Roman" w:eastAsia="Times New Roman" w:hAnsi="Times New Roman" w:cs="Times New Roman"/>
          <w:sz w:val="28"/>
          <w:szCs w:val="28"/>
          <w:lang w:val="en-US"/>
        </w:rPr>
        <w:t>m</w:t>
      </w:r>
      <w:r w:rsidRPr="00B835F5">
        <w:rPr>
          <w:rFonts w:ascii="Times New Roman" w:eastAsia="Times New Roman" w:hAnsi="Times New Roman" w:cs="Times New Roman"/>
          <w:sz w:val="28"/>
          <w:szCs w:val="28"/>
        </w:rPr>
        <w:t xml:space="preserve"> – </w:t>
      </w:r>
      <w:proofErr w:type="gramStart"/>
      <w:r w:rsidRPr="00B835F5">
        <w:rPr>
          <w:rFonts w:ascii="Times New Roman" w:eastAsia="Times New Roman" w:hAnsi="Times New Roman" w:cs="Times New Roman"/>
          <w:sz w:val="28"/>
          <w:szCs w:val="28"/>
        </w:rPr>
        <w:t>количество</w:t>
      </w:r>
      <w:proofErr w:type="gramEnd"/>
      <w:r w:rsidRPr="00B835F5">
        <w:rPr>
          <w:rFonts w:ascii="Times New Roman" w:eastAsia="Times New Roman" w:hAnsi="Times New Roman" w:cs="Times New Roman"/>
          <w:sz w:val="28"/>
          <w:szCs w:val="28"/>
        </w:rPr>
        <w:t xml:space="preserve"> результатов предоставления субсидии и (или) показателей результативности, по которым индекс, отражающий уровень </w:t>
      </w:r>
      <w:proofErr w:type="spellStart"/>
      <w:r w:rsidRPr="00B835F5">
        <w:rPr>
          <w:rFonts w:ascii="Times New Roman" w:eastAsia="Times New Roman" w:hAnsi="Times New Roman" w:cs="Times New Roman"/>
          <w:sz w:val="28"/>
          <w:szCs w:val="28"/>
        </w:rPr>
        <w:t>недостижения</w:t>
      </w:r>
      <w:proofErr w:type="spellEnd"/>
      <w:r w:rsidRPr="00B835F5">
        <w:rPr>
          <w:rFonts w:ascii="Times New Roman" w:eastAsia="Times New Roman" w:hAnsi="Times New Roman" w:cs="Times New Roman"/>
          <w:sz w:val="28"/>
          <w:szCs w:val="28"/>
        </w:rPr>
        <w:t xml:space="preserve"> </w:t>
      </w:r>
      <w:r w:rsidRPr="00B835F5">
        <w:rPr>
          <w:rFonts w:ascii="Times New Roman" w:eastAsia="Times New Roman" w:hAnsi="Times New Roman" w:cs="Times New Roman"/>
          <w:sz w:val="28"/>
          <w:szCs w:val="28"/>
        </w:rPr>
        <w:br/>
        <w:t>i-</w:t>
      </w:r>
      <w:proofErr w:type="spellStart"/>
      <w:r w:rsidRPr="00B835F5">
        <w:rPr>
          <w:rFonts w:ascii="Times New Roman" w:eastAsia="Times New Roman" w:hAnsi="Times New Roman" w:cs="Times New Roman"/>
          <w:sz w:val="28"/>
          <w:szCs w:val="28"/>
        </w:rPr>
        <w:t>го</w:t>
      </w:r>
      <w:proofErr w:type="spellEnd"/>
      <w:r w:rsidRPr="00B835F5">
        <w:rPr>
          <w:rFonts w:ascii="Times New Roman" w:eastAsia="Times New Roman" w:hAnsi="Times New Roman" w:cs="Times New Roman"/>
          <w:sz w:val="28"/>
          <w:szCs w:val="28"/>
        </w:rPr>
        <w:t xml:space="preserve"> результата предоставления субсидии (показателя результативности), имеет положительное значение;</w:t>
      </w:r>
    </w:p>
    <w:p w:rsidR="00B835F5" w:rsidRPr="00B835F5" w:rsidRDefault="00B835F5" w:rsidP="00B835F5">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B835F5">
        <w:rPr>
          <w:rFonts w:ascii="Times New Roman" w:eastAsia="Times New Roman" w:hAnsi="Times New Roman" w:cs="Times New Roman"/>
          <w:sz w:val="28"/>
          <w:szCs w:val="28"/>
          <w:lang w:val="en-US"/>
        </w:rPr>
        <w:t>n</w:t>
      </w:r>
      <w:r w:rsidRPr="00B835F5">
        <w:rPr>
          <w:rFonts w:ascii="Times New Roman" w:eastAsia="Times New Roman" w:hAnsi="Times New Roman" w:cs="Times New Roman"/>
          <w:sz w:val="28"/>
          <w:szCs w:val="28"/>
        </w:rPr>
        <w:t xml:space="preserve"> – </w:t>
      </w:r>
      <w:proofErr w:type="gramStart"/>
      <w:r w:rsidRPr="00B835F5">
        <w:rPr>
          <w:rFonts w:ascii="Times New Roman" w:eastAsia="Times New Roman" w:hAnsi="Times New Roman" w:cs="Times New Roman"/>
          <w:sz w:val="28"/>
          <w:szCs w:val="28"/>
        </w:rPr>
        <w:t>общее</w:t>
      </w:r>
      <w:proofErr w:type="gramEnd"/>
      <w:r w:rsidRPr="00B835F5">
        <w:rPr>
          <w:rFonts w:ascii="Times New Roman" w:eastAsia="Times New Roman" w:hAnsi="Times New Roman" w:cs="Times New Roman"/>
          <w:sz w:val="28"/>
          <w:szCs w:val="28"/>
        </w:rPr>
        <w:t xml:space="preserve"> количество результатов предоставления субсидии и показателей результативности.</w:t>
      </w:r>
    </w:p>
    <w:p w:rsidR="00B835F5" w:rsidRPr="00B835F5" w:rsidRDefault="00B835F5" w:rsidP="00B835F5">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B835F5">
        <w:rPr>
          <w:rFonts w:ascii="Times New Roman" w:eastAsia="Times New Roman" w:hAnsi="Times New Roman" w:cs="Times New Roman"/>
          <w:sz w:val="28"/>
          <w:szCs w:val="28"/>
        </w:rPr>
        <w:t>Коэффициент возврата субсидии (</w:t>
      </w:r>
      <w:r w:rsidRPr="00B835F5">
        <w:rPr>
          <w:rFonts w:ascii="Times New Roman" w:eastAsia="Times New Roman" w:hAnsi="Times New Roman" w:cs="Times New Roman"/>
          <w:sz w:val="28"/>
          <w:szCs w:val="28"/>
          <w:lang w:val="en-US"/>
        </w:rPr>
        <w:t>k</w:t>
      </w:r>
      <w:r w:rsidRPr="00B835F5">
        <w:rPr>
          <w:rFonts w:ascii="Times New Roman" w:eastAsia="Times New Roman" w:hAnsi="Times New Roman" w:cs="Times New Roman"/>
          <w:sz w:val="28"/>
          <w:szCs w:val="28"/>
        </w:rPr>
        <w:t>) рассчитывается по формуле:</w:t>
      </w:r>
    </w:p>
    <w:p w:rsidR="00B835F5" w:rsidRPr="00B835F5" w:rsidRDefault="00B835F5" w:rsidP="00B835F5">
      <w:pPr>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B835F5" w:rsidRPr="00B835F5" w:rsidRDefault="00B835F5" w:rsidP="00B835F5">
      <w:pPr>
        <w:autoSpaceDE w:val="0"/>
        <w:autoSpaceDN w:val="0"/>
        <w:adjustRightInd w:val="0"/>
        <w:spacing w:after="0" w:line="240" w:lineRule="auto"/>
        <w:ind w:firstLine="709"/>
        <w:jc w:val="center"/>
        <w:rPr>
          <w:rFonts w:ascii="Times New Roman" w:eastAsia="Times New Roman" w:hAnsi="Times New Roman" w:cs="Times New Roman"/>
          <w:sz w:val="28"/>
          <w:szCs w:val="28"/>
          <w:lang w:val="en-US"/>
        </w:rPr>
      </w:pPr>
      <w:r w:rsidRPr="00B835F5">
        <w:rPr>
          <w:rFonts w:ascii="Times New Roman" w:eastAsia="Times New Roman" w:hAnsi="Times New Roman" w:cs="Times New Roman"/>
          <w:sz w:val="28"/>
          <w:szCs w:val="28"/>
          <w:lang w:val="en-US"/>
        </w:rPr>
        <w:t>k = SUM D</w:t>
      </w:r>
      <w:r w:rsidRPr="00B835F5">
        <w:rPr>
          <w:rFonts w:ascii="Times New Roman" w:eastAsia="Times New Roman" w:hAnsi="Times New Roman" w:cs="Times New Roman"/>
          <w:sz w:val="28"/>
          <w:szCs w:val="28"/>
          <w:vertAlign w:val="subscript"/>
          <w:lang w:val="en-US"/>
        </w:rPr>
        <w:t>i</w:t>
      </w:r>
      <w:r w:rsidRPr="00B835F5">
        <w:rPr>
          <w:rFonts w:ascii="Times New Roman" w:eastAsia="Times New Roman" w:hAnsi="Times New Roman" w:cs="Times New Roman"/>
          <w:sz w:val="28"/>
          <w:szCs w:val="28"/>
          <w:lang w:val="en-US"/>
        </w:rPr>
        <w:t xml:space="preserve"> / m, </w:t>
      </w:r>
      <w:r w:rsidRPr="00B835F5">
        <w:rPr>
          <w:rFonts w:ascii="Times New Roman" w:eastAsia="Times New Roman" w:hAnsi="Times New Roman" w:cs="Times New Roman"/>
          <w:sz w:val="28"/>
          <w:szCs w:val="28"/>
        </w:rPr>
        <w:t>где</w:t>
      </w:r>
      <w:r w:rsidRPr="00B835F5">
        <w:rPr>
          <w:rFonts w:ascii="Times New Roman" w:eastAsia="Times New Roman" w:hAnsi="Times New Roman" w:cs="Times New Roman"/>
          <w:sz w:val="28"/>
          <w:szCs w:val="28"/>
          <w:lang w:val="en-US"/>
        </w:rPr>
        <w:t>:</w:t>
      </w:r>
    </w:p>
    <w:p w:rsidR="00B835F5" w:rsidRPr="00B835F5" w:rsidRDefault="00B835F5" w:rsidP="00B835F5">
      <w:pPr>
        <w:autoSpaceDE w:val="0"/>
        <w:autoSpaceDN w:val="0"/>
        <w:adjustRightInd w:val="0"/>
        <w:spacing w:after="0" w:line="240" w:lineRule="auto"/>
        <w:ind w:firstLine="709"/>
        <w:jc w:val="center"/>
        <w:rPr>
          <w:rFonts w:ascii="Times New Roman" w:eastAsia="Times New Roman" w:hAnsi="Times New Roman" w:cs="Times New Roman"/>
          <w:sz w:val="28"/>
          <w:szCs w:val="28"/>
          <w:lang w:val="en-US"/>
        </w:rPr>
      </w:pPr>
    </w:p>
    <w:p w:rsidR="00B835F5" w:rsidRPr="00B835F5" w:rsidRDefault="00B835F5" w:rsidP="00B835F5">
      <w:pPr>
        <w:autoSpaceDE w:val="0"/>
        <w:autoSpaceDN w:val="0"/>
        <w:adjustRightInd w:val="0"/>
        <w:spacing w:after="0" w:line="240" w:lineRule="auto"/>
        <w:ind w:firstLine="709"/>
        <w:jc w:val="both"/>
        <w:rPr>
          <w:rFonts w:ascii="Times New Roman" w:eastAsia="Times New Roman" w:hAnsi="Times New Roman" w:cs="Times New Roman"/>
          <w:sz w:val="28"/>
          <w:szCs w:val="28"/>
        </w:rPr>
      </w:pPr>
      <w:proofErr w:type="spellStart"/>
      <w:r w:rsidRPr="00B835F5">
        <w:rPr>
          <w:rFonts w:ascii="Times New Roman" w:eastAsia="Times New Roman" w:hAnsi="Times New Roman" w:cs="Times New Roman"/>
          <w:sz w:val="28"/>
          <w:szCs w:val="28"/>
        </w:rPr>
        <w:t>D</w:t>
      </w:r>
      <w:r w:rsidRPr="00B835F5">
        <w:rPr>
          <w:rFonts w:ascii="Times New Roman" w:eastAsia="Times New Roman" w:hAnsi="Times New Roman" w:cs="Times New Roman"/>
          <w:sz w:val="28"/>
          <w:szCs w:val="28"/>
          <w:vertAlign w:val="subscript"/>
        </w:rPr>
        <w:t>i</w:t>
      </w:r>
      <w:proofErr w:type="spellEnd"/>
      <w:r w:rsidRPr="00B835F5">
        <w:rPr>
          <w:rFonts w:ascii="Times New Roman" w:eastAsia="Times New Roman" w:hAnsi="Times New Roman" w:cs="Times New Roman"/>
          <w:sz w:val="28"/>
          <w:szCs w:val="28"/>
        </w:rPr>
        <w:t xml:space="preserve"> – индекс, отражающий уровень </w:t>
      </w:r>
      <w:proofErr w:type="spellStart"/>
      <w:r w:rsidRPr="00B835F5">
        <w:rPr>
          <w:rFonts w:ascii="Times New Roman" w:eastAsia="Times New Roman" w:hAnsi="Times New Roman" w:cs="Times New Roman"/>
          <w:sz w:val="28"/>
          <w:szCs w:val="28"/>
        </w:rPr>
        <w:t>недостижения</w:t>
      </w:r>
      <w:proofErr w:type="spellEnd"/>
      <w:r w:rsidRPr="00B835F5">
        <w:rPr>
          <w:rFonts w:ascii="Times New Roman" w:eastAsia="Times New Roman" w:hAnsi="Times New Roman" w:cs="Times New Roman"/>
          <w:sz w:val="28"/>
          <w:szCs w:val="28"/>
        </w:rPr>
        <w:t xml:space="preserve"> i-</w:t>
      </w:r>
      <w:proofErr w:type="spellStart"/>
      <w:r w:rsidRPr="00B835F5">
        <w:rPr>
          <w:rFonts w:ascii="Times New Roman" w:eastAsia="Times New Roman" w:hAnsi="Times New Roman" w:cs="Times New Roman"/>
          <w:sz w:val="28"/>
          <w:szCs w:val="28"/>
        </w:rPr>
        <w:t>го</w:t>
      </w:r>
      <w:proofErr w:type="spellEnd"/>
      <w:r w:rsidRPr="00B835F5">
        <w:rPr>
          <w:rFonts w:ascii="Times New Roman" w:eastAsia="Times New Roman" w:hAnsi="Times New Roman" w:cs="Times New Roman"/>
          <w:sz w:val="28"/>
          <w:szCs w:val="28"/>
        </w:rPr>
        <w:t xml:space="preserve"> результата предоставления субсидии (показателя результативности).</w:t>
      </w:r>
    </w:p>
    <w:p w:rsidR="00B835F5" w:rsidRPr="00B835F5" w:rsidRDefault="00B835F5" w:rsidP="00B835F5">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B835F5">
        <w:rPr>
          <w:rFonts w:ascii="Times New Roman" w:eastAsia="Times New Roman" w:hAnsi="Times New Roman" w:cs="Times New Roman"/>
          <w:sz w:val="28"/>
          <w:szCs w:val="28"/>
        </w:rPr>
        <w:t xml:space="preserve">При расчете коэффициента возврата субсидии используются только положительные значения индекса, отражающего уровень </w:t>
      </w:r>
      <w:proofErr w:type="spellStart"/>
      <w:r w:rsidRPr="00B835F5">
        <w:rPr>
          <w:rFonts w:ascii="Times New Roman" w:eastAsia="Times New Roman" w:hAnsi="Times New Roman" w:cs="Times New Roman"/>
          <w:sz w:val="28"/>
          <w:szCs w:val="28"/>
        </w:rPr>
        <w:t>недостижения</w:t>
      </w:r>
      <w:proofErr w:type="spellEnd"/>
      <w:r w:rsidRPr="00B835F5">
        <w:rPr>
          <w:rFonts w:ascii="Times New Roman" w:eastAsia="Times New Roman" w:hAnsi="Times New Roman" w:cs="Times New Roman"/>
          <w:sz w:val="28"/>
          <w:szCs w:val="28"/>
        </w:rPr>
        <w:br/>
        <w:t>i-</w:t>
      </w:r>
      <w:proofErr w:type="spellStart"/>
      <w:r w:rsidRPr="00B835F5">
        <w:rPr>
          <w:rFonts w:ascii="Times New Roman" w:eastAsia="Times New Roman" w:hAnsi="Times New Roman" w:cs="Times New Roman"/>
          <w:sz w:val="28"/>
          <w:szCs w:val="28"/>
        </w:rPr>
        <w:t>го</w:t>
      </w:r>
      <w:proofErr w:type="spellEnd"/>
      <w:r w:rsidRPr="00B835F5">
        <w:rPr>
          <w:rFonts w:ascii="Times New Roman" w:eastAsia="Times New Roman" w:hAnsi="Times New Roman" w:cs="Times New Roman"/>
          <w:sz w:val="28"/>
          <w:szCs w:val="28"/>
        </w:rPr>
        <w:t xml:space="preserve"> результата предоставления субсидии (показателя результативности).</w:t>
      </w:r>
    </w:p>
    <w:p w:rsidR="00B835F5" w:rsidRPr="00B835F5" w:rsidRDefault="00B835F5" w:rsidP="00B835F5">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B835F5">
        <w:rPr>
          <w:rFonts w:ascii="Times New Roman" w:eastAsia="Times New Roman" w:hAnsi="Times New Roman" w:cs="Times New Roman"/>
          <w:sz w:val="28"/>
          <w:szCs w:val="28"/>
        </w:rPr>
        <w:t xml:space="preserve">Индекс, отражающий уровень </w:t>
      </w:r>
      <w:proofErr w:type="spellStart"/>
      <w:r w:rsidRPr="00B835F5">
        <w:rPr>
          <w:rFonts w:ascii="Times New Roman" w:eastAsia="Times New Roman" w:hAnsi="Times New Roman" w:cs="Times New Roman"/>
          <w:sz w:val="28"/>
          <w:szCs w:val="28"/>
        </w:rPr>
        <w:t>недостижения</w:t>
      </w:r>
      <w:proofErr w:type="spellEnd"/>
      <w:r w:rsidRPr="00B835F5">
        <w:rPr>
          <w:rFonts w:ascii="Times New Roman" w:eastAsia="Times New Roman" w:hAnsi="Times New Roman" w:cs="Times New Roman"/>
          <w:sz w:val="28"/>
          <w:szCs w:val="28"/>
        </w:rPr>
        <w:t xml:space="preserve"> i-</w:t>
      </w:r>
      <w:proofErr w:type="spellStart"/>
      <w:r w:rsidRPr="00B835F5">
        <w:rPr>
          <w:rFonts w:ascii="Times New Roman" w:eastAsia="Times New Roman" w:hAnsi="Times New Roman" w:cs="Times New Roman"/>
          <w:sz w:val="28"/>
          <w:szCs w:val="28"/>
        </w:rPr>
        <w:t>го</w:t>
      </w:r>
      <w:proofErr w:type="spellEnd"/>
      <w:r w:rsidRPr="00B835F5">
        <w:rPr>
          <w:rFonts w:ascii="Times New Roman" w:eastAsia="Times New Roman" w:hAnsi="Times New Roman" w:cs="Times New Roman"/>
          <w:sz w:val="28"/>
          <w:szCs w:val="28"/>
        </w:rPr>
        <w:t xml:space="preserve"> результата предоставления субсидии (показателя результативности) (</w:t>
      </w:r>
      <w:proofErr w:type="spellStart"/>
      <w:r w:rsidRPr="00B835F5">
        <w:rPr>
          <w:rFonts w:ascii="Times New Roman" w:eastAsia="Times New Roman" w:hAnsi="Times New Roman" w:cs="Times New Roman"/>
          <w:sz w:val="28"/>
          <w:szCs w:val="28"/>
        </w:rPr>
        <w:t>Di</w:t>
      </w:r>
      <w:proofErr w:type="spellEnd"/>
      <w:r w:rsidRPr="00B835F5">
        <w:rPr>
          <w:rFonts w:ascii="Times New Roman" w:eastAsia="Times New Roman" w:hAnsi="Times New Roman" w:cs="Times New Roman"/>
          <w:sz w:val="28"/>
          <w:szCs w:val="28"/>
        </w:rPr>
        <w:t>), определяется по формуле:</w:t>
      </w:r>
    </w:p>
    <w:p w:rsidR="00B835F5" w:rsidRPr="00B835F5" w:rsidRDefault="00B835F5" w:rsidP="00B835F5">
      <w:pPr>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B835F5" w:rsidRPr="00B835F5" w:rsidRDefault="00B835F5" w:rsidP="00B835F5">
      <w:pPr>
        <w:autoSpaceDE w:val="0"/>
        <w:autoSpaceDN w:val="0"/>
        <w:adjustRightInd w:val="0"/>
        <w:spacing w:after="0" w:line="240" w:lineRule="auto"/>
        <w:ind w:firstLine="709"/>
        <w:jc w:val="center"/>
        <w:rPr>
          <w:rFonts w:ascii="Times New Roman" w:eastAsia="Times New Roman" w:hAnsi="Times New Roman" w:cs="Times New Roman"/>
          <w:sz w:val="28"/>
          <w:szCs w:val="28"/>
        </w:rPr>
      </w:pPr>
      <w:proofErr w:type="spellStart"/>
      <w:r w:rsidRPr="00B835F5">
        <w:rPr>
          <w:rFonts w:ascii="Times New Roman" w:eastAsia="Times New Roman" w:hAnsi="Times New Roman" w:cs="Times New Roman"/>
          <w:sz w:val="28"/>
          <w:szCs w:val="28"/>
        </w:rPr>
        <w:t>Di</w:t>
      </w:r>
      <w:proofErr w:type="spellEnd"/>
      <w:r w:rsidRPr="00B835F5">
        <w:rPr>
          <w:rFonts w:ascii="Times New Roman" w:eastAsia="Times New Roman" w:hAnsi="Times New Roman" w:cs="Times New Roman"/>
          <w:sz w:val="28"/>
          <w:szCs w:val="28"/>
        </w:rPr>
        <w:t xml:space="preserve"> = 1 - </w:t>
      </w:r>
      <w:r w:rsidRPr="00B835F5">
        <w:rPr>
          <w:rFonts w:ascii="Times New Roman" w:eastAsia="Times New Roman" w:hAnsi="Times New Roman" w:cs="Times New Roman"/>
          <w:sz w:val="28"/>
          <w:szCs w:val="28"/>
          <w:lang w:val="en-US"/>
        </w:rPr>
        <w:t>F</w:t>
      </w:r>
      <w:r w:rsidRPr="00B835F5">
        <w:rPr>
          <w:rFonts w:ascii="Times New Roman" w:eastAsia="Times New Roman" w:hAnsi="Times New Roman" w:cs="Times New Roman"/>
          <w:sz w:val="28"/>
          <w:szCs w:val="28"/>
        </w:rPr>
        <w:t xml:space="preserve"> / </w:t>
      </w:r>
      <w:r w:rsidRPr="00B835F5">
        <w:rPr>
          <w:rFonts w:ascii="Times New Roman" w:eastAsia="Times New Roman" w:hAnsi="Times New Roman" w:cs="Times New Roman"/>
          <w:sz w:val="28"/>
          <w:szCs w:val="28"/>
          <w:lang w:val="en-US"/>
        </w:rPr>
        <w:t>P</w:t>
      </w:r>
      <w:r w:rsidRPr="00B835F5">
        <w:rPr>
          <w:rFonts w:ascii="Times New Roman" w:eastAsia="Times New Roman" w:hAnsi="Times New Roman" w:cs="Times New Roman"/>
          <w:sz w:val="28"/>
          <w:szCs w:val="28"/>
        </w:rPr>
        <w:t>, где:</w:t>
      </w:r>
    </w:p>
    <w:p w:rsidR="00B835F5" w:rsidRPr="00B835F5" w:rsidRDefault="00B835F5" w:rsidP="00B835F5">
      <w:pPr>
        <w:autoSpaceDE w:val="0"/>
        <w:autoSpaceDN w:val="0"/>
        <w:adjustRightInd w:val="0"/>
        <w:spacing w:after="0" w:line="240" w:lineRule="auto"/>
        <w:ind w:firstLine="709"/>
        <w:jc w:val="center"/>
        <w:rPr>
          <w:rFonts w:ascii="Times New Roman" w:eastAsia="Times New Roman" w:hAnsi="Times New Roman" w:cs="Times New Roman"/>
          <w:sz w:val="28"/>
          <w:szCs w:val="28"/>
        </w:rPr>
      </w:pPr>
    </w:p>
    <w:p w:rsidR="00B835F5" w:rsidRPr="00B835F5" w:rsidRDefault="00B835F5" w:rsidP="00B835F5">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B835F5">
        <w:rPr>
          <w:rFonts w:ascii="Times New Roman" w:eastAsia="Times New Roman" w:hAnsi="Times New Roman" w:cs="Times New Roman"/>
          <w:sz w:val="28"/>
          <w:szCs w:val="28"/>
          <w:lang w:val="en-US"/>
        </w:rPr>
        <w:t>F</w:t>
      </w:r>
      <w:r w:rsidRPr="00B835F5">
        <w:rPr>
          <w:rFonts w:ascii="Times New Roman" w:eastAsia="Times New Roman" w:hAnsi="Times New Roman" w:cs="Times New Roman"/>
          <w:sz w:val="28"/>
          <w:szCs w:val="28"/>
          <w:vertAlign w:val="subscript"/>
        </w:rPr>
        <w:t xml:space="preserve"> </w:t>
      </w:r>
      <w:r w:rsidRPr="00B835F5">
        <w:rPr>
          <w:rFonts w:ascii="Times New Roman" w:eastAsia="Times New Roman" w:hAnsi="Times New Roman" w:cs="Times New Roman"/>
          <w:sz w:val="28"/>
          <w:szCs w:val="28"/>
        </w:rPr>
        <w:t xml:space="preserve">– </w:t>
      </w:r>
      <w:proofErr w:type="gramStart"/>
      <w:r w:rsidRPr="00B835F5">
        <w:rPr>
          <w:rFonts w:ascii="Times New Roman" w:eastAsia="Times New Roman" w:hAnsi="Times New Roman" w:cs="Times New Roman"/>
          <w:sz w:val="28"/>
          <w:szCs w:val="28"/>
        </w:rPr>
        <w:t>фактически</w:t>
      </w:r>
      <w:proofErr w:type="gramEnd"/>
      <w:r w:rsidRPr="00B835F5">
        <w:rPr>
          <w:rFonts w:ascii="Times New Roman" w:eastAsia="Times New Roman" w:hAnsi="Times New Roman" w:cs="Times New Roman"/>
          <w:sz w:val="28"/>
          <w:szCs w:val="28"/>
        </w:rPr>
        <w:t xml:space="preserve"> достигнутое значение i-</w:t>
      </w:r>
      <w:proofErr w:type="spellStart"/>
      <w:r w:rsidRPr="00B835F5">
        <w:rPr>
          <w:rFonts w:ascii="Times New Roman" w:eastAsia="Times New Roman" w:hAnsi="Times New Roman" w:cs="Times New Roman"/>
          <w:sz w:val="28"/>
          <w:szCs w:val="28"/>
        </w:rPr>
        <w:t>го</w:t>
      </w:r>
      <w:proofErr w:type="spellEnd"/>
      <w:r w:rsidRPr="00B835F5">
        <w:rPr>
          <w:rFonts w:ascii="Times New Roman" w:eastAsia="Times New Roman" w:hAnsi="Times New Roman" w:cs="Times New Roman"/>
          <w:sz w:val="28"/>
          <w:szCs w:val="28"/>
        </w:rPr>
        <w:t xml:space="preserve"> результата предоставления субсидии (показателя результативности);</w:t>
      </w:r>
    </w:p>
    <w:p w:rsidR="00B835F5" w:rsidRPr="00B835F5" w:rsidRDefault="00B835F5" w:rsidP="00B835F5">
      <w:pPr>
        <w:widowControl w:val="0"/>
        <w:autoSpaceDE w:val="0"/>
        <w:autoSpaceDN w:val="0"/>
        <w:spacing w:after="0" w:line="240" w:lineRule="auto"/>
        <w:ind w:firstLine="709"/>
        <w:jc w:val="both"/>
        <w:rPr>
          <w:rFonts w:ascii="Times New Roman" w:eastAsia="Times New Roman" w:hAnsi="Times New Roman" w:cs="Times New Roman"/>
          <w:spacing w:val="-6"/>
          <w:sz w:val="28"/>
          <w:szCs w:val="28"/>
        </w:rPr>
      </w:pPr>
      <w:r w:rsidRPr="00B835F5">
        <w:rPr>
          <w:rFonts w:ascii="Times New Roman" w:eastAsia="Times New Roman" w:hAnsi="Times New Roman" w:cs="Times New Roman"/>
          <w:sz w:val="28"/>
          <w:szCs w:val="28"/>
          <w:lang w:val="en-US"/>
        </w:rPr>
        <w:t>P</w:t>
      </w:r>
      <w:r w:rsidRPr="00B835F5">
        <w:rPr>
          <w:rFonts w:ascii="Times New Roman" w:eastAsia="Times New Roman" w:hAnsi="Times New Roman" w:cs="Times New Roman"/>
          <w:sz w:val="28"/>
          <w:szCs w:val="28"/>
          <w:vertAlign w:val="subscript"/>
        </w:rPr>
        <w:t xml:space="preserve"> </w:t>
      </w:r>
      <w:r w:rsidRPr="00B835F5">
        <w:rPr>
          <w:rFonts w:ascii="Times New Roman" w:eastAsia="Times New Roman" w:hAnsi="Times New Roman" w:cs="Times New Roman"/>
          <w:sz w:val="28"/>
          <w:szCs w:val="28"/>
        </w:rPr>
        <w:t xml:space="preserve">– </w:t>
      </w:r>
      <w:proofErr w:type="gramStart"/>
      <w:r w:rsidRPr="00B835F5">
        <w:rPr>
          <w:rFonts w:ascii="Times New Roman" w:eastAsia="Times New Roman" w:hAnsi="Times New Roman" w:cs="Times New Roman"/>
          <w:sz w:val="28"/>
          <w:szCs w:val="28"/>
        </w:rPr>
        <w:t>плановое</w:t>
      </w:r>
      <w:proofErr w:type="gramEnd"/>
      <w:r w:rsidRPr="00B835F5">
        <w:rPr>
          <w:rFonts w:ascii="Times New Roman" w:eastAsia="Times New Roman" w:hAnsi="Times New Roman" w:cs="Times New Roman"/>
          <w:sz w:val="28"/>
          <w:szCs w:val="28"/>
        </w:rPr>
        <w:t xml:space="preserve"> значение i-</w:t>
      </w:r>
      <w:proofErr w:type="spellStart"/>
      <w:r w:rsidRPr="00B835F5">
        <w:rPr>
          <w:rFonts w:ascii="Times New Roman" w:eastAsia="Times New Roman" w:hAnsi="Times New Roman" w:cs="Times New Roman"/>
          <w:sz w:val="28"/>
          <w:szCs w:val="28"/>
        </w:rPr>
        <w:t>го</w:t>
      </w:r>
      <w:proofErr w:type="spellEnd"/>
      <w:r w:rsidRPr="00B835F5">
        <w:rPr>
          <w:rFonts w:ascii="Times New Roman" w:eastAsia="Times New Roman" w:hAnsi="Times New Roman" w:cs="Times New Roman"/>
          <w:sz w:val="28"/>
          <w:szCs w:val="28"/>
        </w:rPr>
        <w:t xml:space="preserve"> результата предоставления субсидии (показателя результативности), установленное соглашением</w:t>
      </w:r>
      <w:r w:rsidRPr="00B835F5">
        <w:rPr>
          <w:rFonts w:ascii="Times New Roman" w:eastAsia="Times New Roman" w:hAnsi="Times New Roman" w:cs="Times New Roman"/>
          <w:spacing w:val="-6"/>
          <w:sz w:val="28"/>
          <w:szCs w:val="28"/>
        </w:rPr>
        <w:t>.</w:t>
      </w:r>
    </w:p>
    <w:p w:rsidR="00E364E6" w:rsidRDefault="00E364E6" w:rsidP="00B835F5">
      <w:pPr>
        <w:widowControl w:val="0"/>
        <w:autoSpaceDE w:val="0"/>
        <w:autoSpaceDN w:val="0"/>
        <w:adjustRightInd w:val="0"/>
        <w:spacing w:after="0" w:line="240" w:lineRule="auto"/>
        <w:ind w:left="567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rsidR="00B835F5" w:rsidRPr="00B835F5" w:rsidRDefault="00B835F5" w:rsidP="00B835F5">
      <w:pPr>
        <w:widowControl w:val="0"/>
        <w:autoSpaceDE w:val="0"/>
        <w:autoSpaceDN w:val="0"/>
        <w:adjustRightInd w:val="0"/>
        <w:spacing w:after="0" w:line="240" w:lineRule="auto"/>
        <w:ind w:left="5670"/>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lastRenderedPageBreak/>
        <w:t xml:space="preserve">Приложение № 7   </w:t>
      </w:r>
    </w:p>
    <w:p w:rsidR="00B835F5" w:rsidRPr="00B835F5" w:rsidRDefault="00B835F5" w:rsidP="00B835F5">
      <w:pPr>
        <w:widowControl w:val="0"/>
        <w:autoSpaceDE w:val="0"/>
        <w:autoSpaceDN w:val="0"/>
        <w:adjustRightInd w:val="0"/>
        <w:spacing w:after="0" w:line="240" w:lineRule="auto"/>
        <w:ind w:left="5670"/>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 xml:space="preserve">к  Соглашению </w:t>
      </w:r>
    </w:p>
    <w:p w:rsidR="00B835F5" w:rsidRPr="00B835F5" w:rsidRDefault="00B835F5" w:rsidP="00B835F5">
      <w:pPr>
        <w:widowControl w:val="0"/>
        <w:autoSpaceDE w:val="0"/>
        <w:autoSpaceDN w:val="0"/>
        <w:adjustRightInd w:val="0"/>
        <w:spacing w:after="0" w:line="240" w:lineRule="auto"/>
        <w:ind w:left="5670"/>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от «__» _______ 20__ года № ____</w:t>
      </w:r>
    </w:p>
    <w:p w:rsidR="00B835F5" w:rsidRPr="00B835F5" w:rsidRDefault="00B835F5" w:rsidP="00B835F5">
      <w:pPr>
        <w:tabs>
          <w:tab w:val="left" w:pos="709"/>
        </w:tabs>
        <w:spacing w:after="0" w:line="240" w:lineRule="auto"/>
        <w:rPr>
          <w:rFonts w:ascii="Times New Roman" w:eastAsia="Times New Roman" w:hAnsi="Times New Roman" w:cs="Times New Roman"/>
          <w:sz w:val="28"/>
          <w:szCs w:val="28"/>
          <w:lang w:eastAsia="ru-RU"/>
        </w:rPr>
      </w:pPr>
    </w:p>
    <w:p w:rsidR="00B835F5" w:rsidRPr="00B835F5" w:rsidRDefault="00B835F5" w:rsidP="00B835F5">
      <w:pPr>
        <w:widowControl w:val="0"/>
        <w:tabs>
          <w:tab w:val="left" w:pos="709"/>
        </w:tabs>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Форма</w:t>
      </w:r>
    </w:p>
    <w:p w:rsidR="00B835F5" w:rsidRPr="00B835F5" w:rsidRDefault="00B835F5" w:rsidP="00B835F5">
      <w:pPr>
        <w:widowControl w:val="0"/>
        <w:tabs>
          <w:tab w:val="left" w:pos="709"/>
        </w:tab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B835F5">
        <w:rPr>
          <w:rFonts w:ascii="Times New Roman" w:eastAsia="Times New Roman" w:hAnsi="Times New Roman" w:cs="Times New Roman"/>
          <w:b/>
          <w:sz w:val="28"/>
          <w:szCs w:val="28"/>
          <w:lang w:eastAsia="ru-RU"/>
        </w:rPr>
        <w:t>ДОПОЛНИТЕЛЬНОЕ СОГЛАШЕНИЕ</w:t>
      </w:r>
    </w:p>
    <w:p w:rsidR="00B835F5" w:rsidRPr="00B835F5" w:rsidRDefault="00B835F5" w:rsidP="00B835F5">
      <w:pPr>
        <w:widowControl w:val="0"/>
        <w:tabs>
          <w:tab w:val="left" w:pos="709"/>
        </w:tab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B835F5">
        <w:rPr>
          <w:rFonts w:ascii="Times New Roman" w:eastAsia="Times New Roman" w:hAnsi="Times New Roman" w:cs="Times New Roman"/>
          <w:b/>
          <w:sz w:val="28"/>
          <w:szCs w:val="28"/>
          <w:lang w:eastAsia="ru-RU"/>
        </w:rPr>
        <w:t xml:space="preserve">К СОГЛАШЕНИЮ  от «___» _________ 20__ года № ___________ </w:t>
      </w:r>
    </w:p>
    <w:p w:rsidR="00B835F5" w:rsidRPr="00B835F5" w:rsidRDefault="00B835F5" w:rsidP="00B835F5">
      <w:pPr>
        <w:widowControl w:val="0"/>
        <w:tabs>
          <w:tab w:val="left" w:pos="709"/>
        </w:tab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B835F5">
        <w:rPr>
          <w:rFonts w:ascii="Times New Roman" w:eastAsia="Times New Roman" w:hAnsi="Times New Roman" w:cs="Times New Roman"/>
          <w:b/>
          <w:sz w:val="28"/>
          <w:szCs w:val="28"/>
          <w:lang w:eastAsia="ru-RU"/>
        </w:rPr>
        <w:t>О ПРЕДОСТАВЛЕНИИ СУБСИДИИ АВТОНОМНОЙ НЕКОММЕРЧЕСКОЙ ОРГАНИЗАЦИИ, НЕ ЯВЛЯЮЩЕЙСЯ ГОСУДАРСТВЕННЫМ (МУНИЦИПАЛЬНЫМ) УЧРЕЖДЕНИЕМ, НА СОЗДАНИЕ И (ИЛИ) РАЗВИТИЕ ЦЕНТРА «МОЙ БИЗНЕС»</w:t>
      </w:r>
    </w:p>
    <w:p w:rsidR="00B835F5" w:rsidRPr="00B835F5" w:rsidRDefault="00B835F5" w:rsidP="00B835F5">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г. Смоленск</w:t>
      </w:r>
    </w:p>
    <w:p w:rsidR="00B835F5" w:rsidRPr="00B835F5" w:rsidRDefault="00B835F5" w:rsidP="00B835F5">
      <w:pPr>
        <w:widowControl w:val="0"/>
        <w:autoSpaceDE w:val="0"/>
        <w:autoSpaceDN w:val="0"/>
        <w:spacing w:after="0" w:line="240" w:lineRule="auto"/>
        <w:jc w:val="center"/>
        <w:rPr>
          <w:rFonts w:ascii="Times New Roman" w:eastAsia="Times New Roman" w:hAnsi="Times New Roman" w:cs="Times New Roman"/>
          <w:sz w:val="28"/>
          <w:szCs w:val="28"/>
          <w:lang w:eastAsia="ru-RU"/>
        </w:rPr>
      </w:pPr>
    </w:p>
    <w:p w:rsidR="00B835F5" w:rsidRPr="00B835F5" w:rsidRDefault="00B835F5" w:rsidP="00B835F5">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«___» ______________ 20__ г.                                                     № _________________</w:t>
      </w:r>
    </w:p>
    <w:p w:rsidR="00B835F5" w:rsidRPr="00B835F5" w:rsidRDefault="00B835F5" w:rsidP="00B835F5">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p>
    <w:p w:rsidR="00B835F5" w:rsidRPr="00B835F5" w:rsidRDefault="00B835F5" w:rsidP="00B835F5">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835F5">
        <w:rPr>
          <w:rFonts w:ascii="Times New Roman" w:eastAsia="Times New Roman" w:hAnsi="Times New Roman" w:cs="Times New Roman"/>
          <w:sz w:val="24"/>
          <w:szCs w:val="24"/>
          <w:lang w:eastAsia="ru-RU"/>
        </w:rPr>
        <w:tab/>
      </w:r>
    </w:p>
    <w:p w:rsidR="00B835F5" w:rsidRPr="00B835F5" w:rsidRDefault="00B835F5" w:rsidP="00B835F5">
      <w:pPr>
        <w:widowControl w:val="0"/>
        <w:tabs>
          <w:tab w:val="left" w:pos="10206"/>
        </w:tabs>
        <w:spacing w:after="0" w:line="240" w:lineRule="auto"/>
        <w:ind w:firstLine="709"/>
        <w:jc w:val="both"/>
        <w:rPr>
          <w:rFonts w:ascii="Times New Roman" w:eastAsia="Times New Roman" w:hAnsi="Times New Roman" w:cs="Times New Roman"/>
          <w:color w:val="000000"/>
          <w:sz w:val="25"/>
          <w:szCs w:val="25"/>
          <w:lang w:eastAsia="ru-RU"/>
        </w:rPr>
      </w:pPr>
      <w:r w:rsidRPr="00B835F5">
        <w:rPr>
          <w:rFonts w:ascii="Times New Roman" w:eastAsia="Times New Roman" w:hAnsi="Times New Roman" w:cs="Times New Roman"/>
          <w:sz w:val="28"/>
          <w:szCs w:val="28"/>
          <w:lang w:eastAsia="ru-RU"/>
        </w:rPr>
        <w:t>Департамент инвестиционного развития Смоленской области, именуемый в дальнейшем «Главный распорядитель», в лице</w:t>
      </w:r>
      <w:r w:rsidRPr="00B835F5">
        <w:rPr>
          <w:rFonts w:ascii="Times New Roman" w:eastAsia="Times New Roman" w:hAnsi="Times New Roman" w:cs="Times New Roman"/>
          <w:color w:val="000000"/>
          <w:sz w:val="28"/>
          <w:szCs w:val="25"/>
          <w:lang w:eastAsia="ru-RU"/>
        </w:rPr>
        <w:t xml:space="preserve"> </w:t>
      </w:r>
      <w:r w:rsidRPr="00B835F5">
        <w:rPr>
          <w:rFonts w:ascii="Times New Roman" w:eastAsia="Times New Roman" w:hAnsi="Times New Roman" w:cs="Times New Roman"/>
          <w:color w:val="000000"/>
          <w:sz w:val="25"/>
          <w:szCs w:val="25"/>
          <w:lang w:eastAsia="ru-RU"/>
        </w:rPr>
        <w:t xml:space="preserve">____________________________________ _________________________________________________________________________________, </w:t>
      </w:r>
    </w:p>
    <w:p w:rsidR="00B835F5" w:rsidRPr="00B835F5" w:rsidRDefault="00B835F5" w:rsidP="00B835F5">
      <w:pPr>
        <w:widowControl w:val="0"/>
        <w:tabs>
          <w:tab w:val="left" w:pos="10206"/>
        </w:tabs>
        <w:spacing w:after="0" w:line="240" w:lineRule="auto"/>
        <w:jc w:val="center"/>
        <w:rPr>
          <w:rFonts w:ascii="Times New Roman" w:eastAsia="Times New Roman" w:hAnsi="Times New Roman" w:cs="Times New Roman"/>
          <w:color w:val="000000"/>
          <w:sz w:val="18"/>
          <w:szCs w:val="16"/>
          <w:lang w:eastAsia="ru-RU"/>
        </w:rPr>
      </w:pPr>
      <w:r w:rsidRPr="00B835F5">
        <w:rPr>
          <w:rFonts w:ascii="Times New Roman" w:eastAsia="Times New Roman" w:hAnsi="Times New Roman" w:cs="Times New Roman"/>
          <w:sz w:val="18"/>
          <w:szCs w:val="16"/>
          <w:lang w:eastAsia="ru-RU"/>
        </w:rPr>
        <w:t>(должности, фамилия, имя, отчество (при наличии) руководителя Главного распорядителя средств областного бюджета или уполномоченного им лица)</w:t>
      </w:r>
    </w:p>
    <w:p w:rsidR="00B835F5" w:rsidRPr="00B835F5" w:rsidRDefault="00B835F5" w:rsidP="00B835F5">
      <w:pPr>
        <w:widowControl w:val="0"/>
        <w:tabs>
          <w:tab w:val="left" w:pos="10206"/>
        </w:tabs>
        <w:spacing w:after="0" w:line="240" w:lineRule="auto"/>
        <w:jc w:val="both"/>
        <w:rPr>
          <w:rFonts w:ascii="Times New Roman" w:eastAsia="Times New Roman" w:hAnsi="Times New Roman" w:cs="Times New Roman"/>
          <w:color w:val="000000"/>
          <w:sz w:val="25"/>
          <w:szCs w:val="25"/>
          <w:lang w:eastAsia="ru-RU"/>
        </w:rPr>
      </w:pPr>
      <w:proofErr w:type="gramStart"/>
      <w:r w:rsidRPr="00B835F5">
        <w:rPr>
          <w:rFonts w:ascii="Times New Roman" w:eastAsia="Times New Roman" w:hAnsi="Times New Roman" w:cs="Times New Roman"/>
          <w:color w:val="000000"/>
          <w:sz w:val="28"/>
          <w:szCs w:val="28"/>
          <w:lang w:eastAsia="ru-RU"/>
        </w:rPr>
        <w:t>д</w:t>
      </w:r>
      <w:r w:rsidRPr="00B835F5">
        <w:rPr>
          <w:rFonts w:ascii="Times New Roman" w:eastAsia="Times New Roman" w:hAnsi="Times New Roman" w:cs="Times New Roman"/>
          <w:color w:val="000000"/>
          <w:sz w:val="28"/>
          <w:szCs w:val="25"/>
          <w:lang w:eastAsia="ru-RU"/>
        </w:rPr>
        <w:t>ействующего</w:t>
      </w:r>
      <w:proofErr w:type="gramEnd"/>
      <w:r w:rsidRPr="00B835F5">
        <w:rPr>
          <w:rFonts w:ascii="Times New Roman" w:eastAsia="Times New Roman" w:hAnsi="Times New Roman" w:cs="Times New Roman"/>
          <w:color w:val="000000"/>
          <w:sz w:val="28"/>
          <w:szCs w:val="25"/>
          <w:lang w:eastAsia="ru-RU"/>
        </w:rPr>
        <w:t xml:space="preserve"> на основании </w:t>
      </w:r>
      <w:r w:rsidRPr="00B835F5">
        <w:rPr>
          <w:rFonts w:ascii="Times New Roman" w:eastAsia="Times New Roman" w:hAnsi="Times New Roman" w:cs="Times New Roman"/>
          <w:color w:val="000000"/>
          <w:sz w:val="25"/>
          <w:szCs w:val="25"/>
          <w:lang w:eastAsia="ru-RU"/>
        </w:rPr>
        <w:t xml:space="preserve">_____________________________________________________, </w:t>
      </w:r>
    </w:p>
    <w:p w:rsidR="00B835F5" w:rsidRPr="00B835F5" w:rsidRDefault="00B835F5" w:rsidP="00B835F5">
      <w:pPr>
        <w:widowControl w:val="0"/>
        <w:tabs>
          <w:tab w:val="left" w:pos="10206"/>
        </w:tabs>
        <w:spacing w:after="0" w:line="240" w:lineRule="auto"/>
        <w:ind w:left="3261"/>
        <w:jc w:val="center"/>
        <w:rPr>
          <w:rFonts w:ascii="Times New Roman" w:eastAsia="Times New Roman" w:hAnsi="Times New Roman" w:cs="Times New Roman"/>
          <w:color w:val="000000"/>
          <w:sz w:val="18"/>
          <w:szCs w:val="16"/>
          <w:lang w:eastAsia="ru-RU"/>
        </w:rPr>
      </w:pPr>
      <w:r w:rsidRPr="00B835F5">
        <w:rPr>
          <w:rFonts w:ascii="Times New Roman" w:eastAsia="Times New Roman" w:hAnsi="Times New Roman" w:cs="Times New Roman"/>
          <w:color w:val="000000"/>
          <w:sz w:val="18"/>
          <w:szCs w:val="16"/>
          <w:lang w:eastAsia="ru-RU"/>
        </w:rPr>
        <w:t xml:space="preserve">(реквизиты положения </w:t>
      </w:r>
      <w:r w:rsidRPr="00B835F5">
        <w:rPr>
          <w:rFonts w:ascii="Times New Roman" w:eastAsia="Times New Roman" w:hAnsi="Times New Roman" w:cs="Times New Roman"/>
          <w:sz w:val="18"/>
          <w:szCs w:val="16"/>
          <w:lang w:eastAsia="ru-RU"/>
        </w:rPr>
        <w:t>Главного распорядителя</w:t>
      </w:r>
      <w:r w:rsidRPr="00B835F5">
        <w:rPr>
          <w:rFonts w:ascii="Times New Roman" w:eastAsia="Times New Roman" w:hAnsi="Times New Roman" w:cs="Times New Roman"/>
          <w:color w:val="000000"/>
          <w:sz w:val="18"/>
          <w:szCs w:val="16"/>
          <w:lang w:eastAsia="ru-RU"/>
        </w:rPr>
        <w:t>, доверенности, приказа или иного документа, удостоверяющего полномочия)</w:t>
      </w:r>
    </w:p>
    <w:p w:rsidR="00B835F5" w:rsidRPr="00B835F5" w:rsidRDefault="00B835F5" w:rsidP="00B835F5">
      <w:pPr>
        <w:widowControl w:val="0"/>
        <w:tabs>
          <w:tab w:val="left" w:pos="10206"/>
        </w:tabs>
        <w:spacing w:after="0" w:line="240" w:lineRule="auto"/>
        <w:jc w:val="both"/>
        <w:rPr>
          <w:rFonts w:ascii="Times New Roman" w:eastAsia="Times New Roman" w:hAnsi="Times New Roman" w:cs="Times New Roman"/>
          <w:color w:val="000000"/>
          <w:sz w:val="25"/>
          <w:szCs w:val="25"/>
          <w:lang w:eastAsia="ru-RU"/>
        </w:rPr>
      </w:pPr>
      <w:r w:rsidRPr="00B835F5">
        <w:rPr>
          <w:rFonts w:ascii="Times New Roman" w:eastAsia="Times New Roman" w:hAnsi="Times New Roman" w:cs="Times New Roman"/>
          <w:color w:val="000000"/>
          <w:sz w:val="28"/>
          <w:szCs w:val="25"/>
          <w:lang w:eastAsia="ru-RU"/>
        </w:rPr>
        <w:t>с одной стороны, и</w:t>
      </w:r>
      <w:r w:rsidRPr="00B835F5">
        <w:rPr>
          <w:rFonts w:ascii="Times New Roman" w:eastAsia="Times New Roman" w:hAnsi="Times New Roman" w:cs="Times New Roman"/>
          <w:color w:val="000000"/>
          <w:sz w:val="25"/>
          <w:szCs w:val="25"/>
          <w:lang w:eastAsia="ru-RU"/>
        </w:rPr>
        <w:t xml:space="preserve">______________________________________________________________ </w:t>
      </w:r>
      <w:r w:rsidRPr="00B835F5">
        <w:rPr>
          <w:rFonts w:ascii="Times New Roman" w:eastAsia="Times New Roman" w:hAnsi="Times New Roman" w:cs="Times New Roman"/>
          <w:noProof/>
          <w:color w:val="000000"/>
          <w:sz w:val="25"/>
          <w:szCs w:val="25"/>
          <w:lang w:eastAsia="ru-RU"/>
        </w:rPr>
        <w:t>_________________________________________________________________________________,</w:t>
      </w:r>
    </w:p>
    <w:p w:rsidR="00B835F5" w:rsidRPr="00B835F5" w:rsidRDefault="00B835F5" w:rsidP="00B835F5">
      <w:pPr>
        <w:widowControl w:val="0"/>
        <w:spacing w:after="0" w:line="240" w:lineRule="auto"/>
        <w:ind w:firstLine="708"/>
        <w:jc w:val="center"/>
        <w:rPr>
          <w:rFonts w:ascii="Times New Roman" w:eastAsia="Times New Roman" w:hAnsi="Times New Roman" w:cs="Times New Roman"/>
          <w:noProof/>
          <w:color w:val="000000"/>
          <w:sz w:val="18"/>
          <w:szCs w:val="16"/>
          <w:lang w:eastAsia="ru-RU"/>
        </w:rPr>
      </w:pPr>
      <w:r w:rsidRPr="00B835F5">
        <w:rPr>
          <w:rFonts w:ascii="Times New Roman" w:eastAsia="Times New Roman" w:hAnsi="Times New Roman" w:cs="Times New Roman"/>
          <w:noProof/>
          <w:color w:val="000000"/>
          <w:sz w:val="18"/>
          <w:szCs w:val="16"/>
          <w:lang w:eastAsia="ru-RU"/>
        </w:rPr>
        <w:t>(полное наименование получателя субсидии и его организационно-правовая форма)</w:t>
      </w:r>
    </w:p>
    <w:p w:rsidR="00B835F5" w:rsidRPr="00B835F5" w:rsidRDefault="00B835F5" w:rsidP="00B835F5">
      <w:pPr>
        <w:widowControl w:val="0"/>
        <w:spacing w:after="0" w:line="240" w:lineRule="auto"/>
        <w:jc w:val="both"/>
        <w:rPr>
          <w:rFonts w:ascii="Times New Roman" w:eastAsia="Times New Roman" w:hAnsi="Times New Roman" w:cs="Times New Roman"/>
          <w:noProof/>
          <w:color w:val="000000"/>
          <w:sz w:val="25"/>
          <w:szCs w:val="25"/>
          <w:lang w:eastAsia="ru-RU"/>
        </w:rPr>
      </w:pPr>
      <w:r w:rsidRPr="00B835F5">
        <w:rPr>
          <w:rFonts w:ascii="Times New Roman" w:eastAsia="Times New Roman" w:hAnsi="Times New Roman" w:cs="Times New Roman"/>
          <w:color w:val="000000"/>
          <w:sz w:val="28"/>
          <w:szCs w:val="25"/>
          <w:lang w:eastAsia="ru-RU"/>
        </w:rPr>
        <w:t>именуемы</w:t>
      </w:r>
      <w:proofErr w:type="gramStart"/>
      <w:r w:rsidRPr="00B835F5">
        <w:rPr>
          <w:rFonts w:ascii="Times New Roman" w:eastAsia="Times New Roman" w:hAnsi="Times New Roman" w:cs="Times New Roman"/>
          <w:color w:val="000000"/>
          <w:sz w:val="28"/>
          <w:szCs w:val="25"/>
          <w:lang w:eastAsia="ru-RU"/>
        </w:rPr>
        <w:t>й(</w:t>
      </w:r>
      <w:proofErr w:type="spellStart"/>
      <w:proofErr w:type="gramEnd"/>
      <w:r w:rsidRPr="00B835F5">
        <w:rPr>
          <w:rFonts w:ascii="Times New Roman" w:eastAsia="Times New Roman" w:hAnsi="Times New Roman" w:cs="Times New Roman"/>
          <w:color w:val="000000"/>
          <w:sz w:val="28"/>
          <w:szCs w:val="25"/>
          <w:lang w:eastAsia="ru-RU"/>
        </w:rPr>
        <w:t>ое</w:t>
      </w:r>
      <w:proofErr w:type="spellEnd"/>
      <w:r w:rsidRPr="00B835F5">
        <w:rPr>
          <w:rFonts w:ascii="Times New Roman" w:eastAsia="Times New Roman" w:hAnsi="Times New Roman" w:cs="Times New Roman"/>
          <w:color w:val="000000"/>
          <w:sz w:val="28"/>
          <w:szCs w:val="25"/>
          <w:lang w:eastAsia="ru-RU"/>
        </w:rPr>
        <w:t xml:space="preserve">) в дальнейшем «Получатель», </w:t>
      </w:r>
      <w:r w:rsidRPr="00B835F5">
        <w:rPr>
          <w:rFonts w:ascii="Times New Roman" w:eastAsia="Times New Roman" w:hAnsi="Times New Roman" w:cs="Times New Roman"/>
          <w:sz w:val="28"/>
          <w:szCs w:val="25"/>
          <w:lang w:eastAsia="ru-RU"/>
        </w:rPr>
        <w:t>в</w:t>
      </w:r>
      <w:r w:rsidRPr="00B835F5">
        <w:rPr>
          <w:rFonts w:ascii="Times New Roman" w:eastAsia="Times New Roman" w:hAnsi="Times New Roman" w:cs="Times New Roman"/>
          <w:color w:val="000000"/>
          <w:sz w:val="28"/>
          <w:szCs w:val="25"/>
          <w:lang w:eastAsia="ru-RU"/>
        </w:rPr>
        <w:t xml:space="preserve"> лице </w:t>
      </w:r>
      <w:r w:rsidRPr="00B835F5">
        <w:rPr>
          <w:rFonts w:ascii="Times New Roman" w:eastAsia="Times New Roman" w:hAnsi="Times New Roman" w:cs="Times New Roman"/>
          <w:noProof/>
          <w:color w:val="000000"/>
          <w:sz w:val="25"/>
          <w:szCs w:val="25"/>
          <w:lang w:eastAsia="ru-RU"/>
        </w:rPr>
        <w:t>_______________________________</w:t>
      </w:r>
    </w:p>
    <w:p w:rsidR="00B835F5" w:rsidRPr="00B835F5" w:rsidRDefault="00B835F5" w:rsidP="00B835F5">
      <w:pPr>
        <w:widowControl w:val="0"/>
        <w:spacing w:after="0" w:line="240" w:lineRule="auto"/>
        <w:jc w:val="right"/>
        <w:rPr>
          <w:rFonts w:ascii="Times New Roman" w:eastAsia="Times New Roman" w:hAnsi="Times New Roman" w:cs="Times New Roman"/>
          <w:noProof/>
          <w:color w:val="000000"/>
          <w:sz w:val="16"/>
          <w:szCs w:val="16"/>
          <w:lang w:eastAsia="ru-RU"/>
        </w:rPr>
      </w:pPr>
      <w:r w:rsidRPr="00B835F5">
        <w:rPr>
          <w:rFonts w:ascii="Times New Roman" w:eastAsia="Times New Roman" w:hAnsi="Times New Roman" w:cs="Times New Roman"/>
          <w:noProof/>
          <w:color w:val="000000"/>
          <w:sz w:val="16"/>
          <w:szCs w:val="16"/>
          <w:lang w:eastAsia="ru-RU"/>
        </w:rPr>
        <w:t xml:space="preserve">                                                                                                                                             </w:t>
      </w:r>
      <w:r w:rsidRPr="00B835F5">
        <w:rPr>
          <w:rFonts w:ascii="Times New Roman" w:eastAsia="Times New Roman" w:hAnsi="Times New Roman" w:cs="Times New Roman"/>
          <w:noProof/>
          <w:color w:val="000000"/>
          <w:sz w:val="18"/>
          <w:szCs w:val="16"/>
          <w:lang w:eastAsia="ru-RU"/>
        </w:rPr>
        <w:t xml:space="preserve"> </w:t>
      </w:r>
      <w:proofErr w:type="gramStart"/>
      <w:r w:rsidRPr="00B835F5">
        <w:rPr>
          <w:rFonts w:ascii="Times New Roman" w:eastAsia="Times New Roman" w:hAnsi="Times New Roman" w:cs="Times New Roman"/>
          <w:noProof/>
          <w:color w:val="000000"/>
          <w:sz w:val="18"/>
          <w:szCs w:val="16"/>
          <w:lang w:eastAsia="ru-RU"/>
        </w:rPr>
        <w:t xml:space="preserve">( должность, фамилия, имя, отчество руководителя </w:t>
      </w:r>
      <w:proofErr w:type="gramEnd"/>
    </w:p>
    <w:p w:rsidR="00B835F5" w:rsidRPr="00B835F5" w:rsidRDefault="00B835F5" w:rsidP="00B835F5">
      <w:pPr>
        <w:widowControl w:val="0"/>
        <w:spacing w:after="0" w:line="240" w:lineRule="auto"/>
        <w:jc w:val="center"/>
        <w:rPr>
          <w:rFonts w:ascii="Times New Roman" w:eastAsia="Times New Roman" w:hAnsi="Times New Roman" w:cs="Times New Roman"/>
          <w:noProof/>
          <w:color w:val="000000"/>
          <w:sz w:val="25"/>
          <w:szCs w:val="25"/>
          <w:lang w:eastAsia="ru-RU"/>
        </w:rPr>
      </w:pPr>
      <w:r w:rsidRPr="00B835F5">
        <w:rPr>
          <w:rFonts w:ascii="Times New Roman" w:eastAsia="Times New Roman" w:hAnsi="Times New Roman" w:cs="Times New Roman"/>
          <w:noProof/>
          <w:color w:val="000000"/>
          <w:sz w:val="25"/>
          <w:szCs w:val="25"/>
          <w:lang w:eastAsia="ru-RU"/>
        </w:rPr>
        <w:t>_________________________________________________________________________________,</w:t>
      </w:r>
    </w:p>
    <w:p w:rsidR="00B835F5" w:rsidRPr="00B835F5" w:rsidRDefault="00B835F5" w:rsidP="00B835F5">
      <w:pPr>
        <w:widowControl w:val="0"/>
        <w:spacing w:after="0" w:line="240" w:lineRule="auto"/>
        <w:jc w:val="center"/>
        <w:rPr>
          <w:rFonts w:ascii="Times New Roman" w:eastAsia="Times New Roman" w:hAnsi="Times New Roman" w:cs="Times New Roman"/>
          <w:noProof/>
          <w:color w:val="000000"/>
          <w:sz w:val="18"/>
          <w:szCs w:val="16"/>
          <w:lang w:eastAsia="ru-RU"/>
        </w:rPr>
      </w:pPr>
      <w:r w:rsidRPr="00B835F5">
        <w:rPr>
          <w:rFonts w:ascii="Times New Roman" w:eastAsia="Times New Roman" w:hAnsi="Times New Roman" w:cs="Times New Roman"/>
          <w:noProof/>
          <w:color w:val="000000"/>
          <w:sz w:val="18"/>
          <w:szCs w:val="16"/>
          <w:lang w:eastAsia="ru-RU"/>
        </w:rPr>
        <w:t>юридического лица, фамилия, имя, отчество (при наличии) индивидуального предпринимателя или уполномоченного лица)</w:t>
      </w:r>
    </w:p>
    <w:p w:rsidR="00B835F5" w:rsidRPr="00B835F5" w:rsidRDefault="00B835F5" w:rsidP="00B835F5">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действующего на основании Устава</w:t>
      </w:r>
      <w:r w:rsidRPr="00B835F5">
        <w:rPr>
          <w:rFonts w:ascii="Times New Roman" w:eastAsia="Times New Roman" w:hAnsi="Times New Roman" w:cs="Times New Roman"/>
          <w:color w:val="000000"/>
          <w:sz w:val="28"/>
          <w:szCs w:val="28"/>
          <w:lang w:eastAsia="ru-RU"/>
        </w:rPr>
        <w:t xml:space="preserve">, </w:t>
      </w:r>
      <w:r w:rsidRPr="00B835F5">
        <w:rPr>
          <w:rFonts w:ascii="Times New Roman" w:eastAsia="Times New Roman" w:hAnsi="Times New Roman" w:cs="Times New Roman"/>
          <w:sz w:val="28"/>
          <w:szCs w:val="28"/>
          <w:lang w:eastAsia="ru-RU"/>
        </w:rPr>
        <w:t>совместно именуемые «Стороны», в соответствии с пунктом ___ Соглашения от «___» _________ 20__ года № ___________ о предоставлении субсидии автономной некоммерческой организации, не являющейся государственным (муниципальным) учреждением, на создание и (или) развитие центра «Мой бизнес» (далее – Соглашение) заключили настоящее Дополнительное соглашение к Соглашению о нижеследующем.</w:t>
      </w:r>
    </w:p>
    <w:p w:rsidR="00B835F5" w:rsidRPr="00B835F5" w:rsidRDefault="00B835F5" w:rsidP="00B835F5">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B835F5" w:rsidRPr="00B835F5" w:rsidRDefault="00B835F5" w:rsidP="00B835F5">
      <w:pPr>
        <w:tabs>
          <w:tab w:val="left" w:pos="709"/>
        </w:tabs>
        <w:spacing w:after="0" w:line="240" w:lineRule="auto"/>
        <w:ind w:firstLine="709"/>
        <w:jc w:val="both"/>
        <w:rPr>
          <w:rFonts w:ascii="Times New Roman" w:eastAsia="Times New Roman" w:hAnsi="Times New Roman" w:cs="Times New Roman"/>
          <w:spacing w:val="-10"/>
          <w:sz w:val="28"/>
          <w:szCs w:val="28"/>
          <w:lang w:eastAsia="ru-RU"/>
        </w:rPr>
      </w:pPr>
      <w:r w:rsidRPr="00B835F5">
        <w:rPr>
          <w:rFonts w:ascii="Times New Roman" w:eastAsia="Times New Roman" w:hAnsi="Times New Roman" w:cs="Times New Roman"/>
          <w:spacing w:val="-10"/>
          <w:sz w:val="28"/>
          <w:szCs w:val="28"/>
          <w:lang w:eastAsia="ru-RU"/>
        </w:rPr>
        <w:t xml:space="preserve">1. </w:t>
      </w:r>
      <w:proofErr w:type="gramStart"/>
      <w:r w:rsidRPr="00B835F5">
        <w:rPr>
          <w:rFonts w:ascii="Times New Roman" w:eastAsia="Times New Roman" w:hAnsi="Times New Roman" w:cs="Times New Roman"/>
          <w:spacing w:val="-10"/>
          <w:sz w:val="28"/>
          <w:szCs w:val="28"/>
          <w:lang w:eastAsia="ru-RU"/>
        </w:rPr>
        <w:t>Пункт (абзац, приложение и прочее) ___ Соглашения от ______________ 20__ года № __________ о предоставлении субсидии  автономной некоммерческой организации, не являющейся государственным (муниципальным) учреждением на создание и (или) развитие центра «Мой бизнес» (далее – Соглашение) изложить в следующей редакции:</w:t>
      </w:r>
      <w:proofErr w:type="gramEnd"/>
    </w:p>
    <w:p w:rsidR="00B835F5" w:rsidRPr="00B835F5" w:rsidRDefault="00B835F5" w:rsidP="00B835F5">
      <w:pPr>
        <w:tabs>
          <w:tab w:val="left" w:pos="709"/>
        </w:tabs>
        <w:spacing w:after="0" w:line="240" w:lineRule="auto"/>
        <w:ind w:firstLine="709"/>
        <w:jc w:val="both"/>
        <w:rPr>
          <w:rFonts w:ascii="Times New Roman" w:eastAsia="Times New Roman" w:hAnsi="Times New Roman" w:cs="Times New Roman"/>
          <w:spacing w:val="-10"/>
          <w:sz w:val="28"/>
          <w:szCs w:val="28"/>
          <w:lang w:eastAsia="ru-RU"/>
        </w:rPr>
      </w:pPr>
      <w:r w:rsidRPr="00B835F5">
        <w:rPr>
          <w:rFonts w:ascii="Times New Roman" w:eastAsia="Times New Roman" w:hAnsi="Times New Roman" w:cs="Times New Roman"/>
          <w:spacing w:val="-10"/>
          <w:sz w:val="28"/>
          <w:szCs w:val="28"/>
          <w:lang w:eastAsia="ru-RU"/>
        </w:rPr>
        <w:t>«________________________________________________________________.».</w:t>
      </w:r>
    </w:p>
    <w:p w:rsidR="00B835F5" w:rsidRPr="00B835F5" w:rsidRDefault="00B835F5" w:rsidP="00B835F5">
      <w:pPr>
        <w:tabs>
          <w:tab w:val="left" w:pos="709"/>
        </w:tabs>
        <w:spacing w:after="0" w:line="240" w:lineRule="auto"/>
        <w:ind w:firstLine="709"/>
        <w:jc w:val="both"/>
        <w:rPr>
          <w:rFonts w:ascii="Times New Roman" w:eastAsia="Times New Roman" w:hAnsi="Times New Roman" w:cs="Times New Roman"/>
          <w:spacing w:val="-10"/>
          <w:sz w:val="28"/>
          <w:szCs w:val="28"/>
          <w:lang w:eastAsia="ru-RU"/>
        </w:rPr>
      </w:pPr>
      <w:r w:rsidRPr="00B835F5">
        <w:rPr>
          <w:rFonts w:ascii="Times New Roman" w:eastAsia="Times New Roman" w:hAnsi="Times New Roman" w:cs="Times New Roman"/>
          <w:spacing w:val="-10"/>
          <w:sz w:val="28"/>
          <w:szCs w:val="28"/>
          <w:lang w:eastAsia="ru-RU"/>
        </w:rPr>
        <w:t xml:space="preserve">2. Дополнить (исключить </w:t>
      </w:r>
      <w:proofErr w:type="gramStart"/>
      <w:r w:rsidRPr="00B835F5">
        <w:rPr>
          <w:rFonts w:ascii="Times New Roman" w:eastAsia="Times New Roman" w:hAnsi="Times New Roman" w:cs="Times New Roman"/>
          <w:spacing w:val="-10"/>
          <w:sz w:val="28"/>
          <w:szCs w:val="28"/>
          <w:lang w:eastAsia="ru-RU"/>
        </w:rPr>
        <w:t>из</w:t>
      </w:r>
      <w:proofErr w:type="gramEnd"/>
      <w:r w:rsidRPr="00B835F5">
        <w:rPr>
          <w:rFonts w:ascii="Times New Roman" w:eastAsia="Times New Roman" w:hAnsi="Times New Roman" w:cs="Times New Roman"/>
          <w:spacing w:val="-10"/>
          <w:sz w:val="28"/>
          <w:szCs w:val="28"/>
          <w:lang w:eastAsia="ru-RU"/>
        </w:rPr>
        <w:t>) Соглашение (я) ____________________________</w:t>
      </w:r>
    </w:p>
    <w:p w:rsidR="00B835F5" w:rsidRPr="00B835F5" w:rsidRDefault="00B835F5" w:rsidP="00B835F5">
      <w:pPr>
        <w:tabs>
          <w:tab w:val="left" w:pos="709"/>
        </w:tabs>
        <w:spacing w:after="0" w:line="240" w:lineRule="auto"/>
        <w:jc w:val="both"/>
        <w:rPr>
          <w:rFonts w:ascii="Times New Roman" w:eastAsia="Times New Roman" w:hAnsi="Times New Roman" w:cs="Times New Roman"/>
          <w:spacing w:val="-10"/>
          <w:sz w:val="28"/>
          <w:szCs w:val="28"/>
          <w:lang w:eastAsia="ru-RU"/>
        </w:rPr>
      </w:pPr>
      <w:r w:rsidRPr="00B835F5">
        <w:rPr>
          <w:rFonts w:ascii="Times New Roman" w:eastAsia="Times New Roman" w:hAnsi="Times New Roman" w:cs="Times New Roman"/>
          <w:spacing w:val="-10"/>
          <w:sz w:val="28"/>
          <w:szCs w:val="28"/>
          <w:lang w:eastAsia="ru-RU"/>
        </w:rPr>
        <w:t>____________________________________________________________________________.</w:t>
      </w:r>
    </w:p>
    <w:p w:rsidR="00B835F5" w:rsidRPr="00B835F5" w:rsidRDefault="00B835F5" w:rsidP="00B835F5">
      <w:pPr>
        <w:tabs>
          <w:tab w:val="left" w:pos="709"/>
        </w:tabs>
        <w:spacing w:after="0" w:line="240" w:lineRule="auto"/>
        <w:ind w:firstLine="709"/>
        <w:jc w:val="both"/>
        <w:rPr>
          <w:rFonts w:ascii="Times New Roman" w:eastAsia="Times New Roman" w:hAnsi="Times New Roman" w:cs="Times New Roman"/>
          <w:spacing w:val="-10"/>
          <w:sz w:val="28"/>
          <w:szCs w:val="28"/>
          <w:vertAlign w:val="superscript"/>
          <w:lang w:eastAsia="ru-RU"/>
        </w:rPr>
      </w:pPr>
      <w:r w:rsidRPr="00B835F5">
        <w:rPr>
          <w:rFonts w:ascii="Times New Roman" w:eastAsia="Times New Roman" w:hAnsi="Times New Roman" w:cs="Times New Roman"/>
          <w:spacing w:val="-10"/>
          <w:sz w:val="28"/>
          <w:szCs w:val="28"/>
          <w:vertAlign w:val="superscript"/>
          <w:lang w:eastAsia="ru-RU"/>
        </w:rPr>
        <w:t>(указываются абза</w:t>
      </w:r>
      <w:proofErr w:type="gramStart"/>
      <w:r w:rsidRPr="00B835F5">
        <w:rPr>
          <w:rFonts w:ascii="Times New Roman" w:eastAsia="Times New Roman" w:hAnsi="Times New Roman" w:cs="Times New Roman"/>
          <w:spacing w:val="-10"/>
          <w:sz w:val="28"/>
          <w:szCs w:val="28"/>
          <w:vertAlign w:val="superscript"/>
          <w:lang w:eastAsia="ru-RU"/>
        </w:rPr>
        <w:t>ц(</w:t>
      </w:r>
      <w:proofErr w:type="gramEnd"/>
      <w:r w:rsidRPr="00B835F5">
        <w:rPr>
          <w:rFonts w:ascii="Times New Roman" w:eastAsia="Times New Roman" w:hAnsi="Times New Roman" w:cs="Times New Roman"/>
          <w:spacing w:val="-10"/>
          <w:sz w:val="28"/>
          <w:szCs w:val="28"/>
          <w:vertAlign w:val="superscript"/>
          <w:lang w:eastAsia="ru-RU"/>
        </w:rPr>
        <w:t>ы), пункт(ы), приложение(я) и прочее, которыми(е) планируется дополнить (исключить из) Соглашение(я))</w:t>
      </w:r>
    </w:p>
    <w:p w:rsidR="00B835F5" w:rsidRPr="00B835F5" w:rsidRDefault="00B835F5" w:rsidP="00B835F5">
      <w:pPr>
        <w:tabs>
          <w:tab w:val="left" w:pos="709"/>
        </w:tabs>
        <w:spacing w:after="0" w:line="240" w:lineRule="auto"/>
        <w:ind w:right="-7"/>
        <w:jc w:val="both"/>
        <w:rPr>
          <w:rFonts w:ascii="Times New Roman" w:eastAsia="Times New Roman" w:hAnsi="Times New Roman" w:cs="Times New Roman"/>
          <w:spacing w:val="-10"/>
          <w:sz w:val="28"/>
          <w:szCs w:val="28"/>
          <w:lang w:eastAsia="ru-RU"/>
        </w:rPr>
      </w:pPr>
      <w:r w:rsidRPr="00B835F5">
        <w:rPr>
          <w:rFonts w:ascii="Times New Roman" w:eastAsia="Times New Roman" w:hAnsi="Times New Roman" w:cs="Times New Roman"/>
          <w:spacing w:val="-10"/>
          <w:sz w:val="28"/>
          <w:szCs w:val="28"/>
          <w:lang w:eastAsia="ru-RU"/>
        </w:rPr>
        <w:tab/>
        <w:t>3. Настоящее Дополнительное соглашение вступает в силу с момента его подписания Сторонами.</w:t>
      </w:r>
      <w:r w:rsidRPr="00B835F5">
        <w:rPr>
          <w:rFonts w:ascii="Times New Roman" w:eastAsia="Times New Roman" w:hAnsi="Times New Roman" w:cs="Times New Roman"/>
          <w:spacing w:val="-10"/>
          <w:sz w:val="28"/>
          <w:szCs w:val="28"/>
          <w:lang w:eastAsia="ru-RU"/>
        </w:rPr>
        <w:tab/>
      </w:r>
    </w:p>
    <w:p w:rsidR="00B835F5" w:rsidRPr="00B835F5" w:rsidRDefault="00B835F5" w:rsidP="00B835F5">
      <w:pPr>
        <w:tabs>
          <w:tab w:val="left" w:pos="709"/>
        </w:tabs>
        <w:spacing w:after="0" w:line="240" w:lineRule="auto"/>
        <w:ind w:right="-7"/>
        <w:jc w:val="both"/>
        <w:rPr>
          <w:rFonts w:ascii="Times New Roman" w:eastAsia="Times New Roman" w:hAnsi="Times New Roman" w:cs="Times New Roman"/>
          <w:spacing w:val="-10"/>
          <w:sz w:val="28"/>
          <w:szCs w:val="28"/>
          <w:lang w:eastAsia="ru-RU"/>
        </w:rPr>
      </w:pPr>
      <w:r w:rsidRPr="00B835F5">
        <w:rPr>
          <w:rFonts w:ascii="Times New Roman" w:eastAsia="Times New Roman" w:hAnsi="Times New Roman" w:cs="Times New Roman"/>
          <w:spacing w:val="-10"/>
          <w:sz w:val="28"/>
          <w:szCs w:val="28"/>
          <w:lang w:eastAsia="ru-RU"/>
        </w:rPr>
        <w:lastRenderedPageBreak/>
        <w:tab/>
        <w:t>4. Настоящее Дополнительное соглашение составлено в двух подлинных экземплярах на русском языке, имеющих одинаковую юридическую силу, по одному для каждой из Сторон.</w:t>
      </w:r>
    </w:p>
    <w:p w:rsidR="00B835F5" w:rsidRPr="00B835F5" w:rsidRDefault="00B835F5" w:rsidP="00B835F5">
      <w:pPr>
        <w:tabs>
          <w:tab w:val="left" w:pos="709"/>
        </w:tabs>
        <w:spacing w:after="0" w:line="240" w:lineRule="auto"/>
        <w:ind w:right="-7"/>
        <w:jc w:val="both"/>
        <w:rPr>
          <w:rFonts w:ascii="Times New Roman" w:eastAsia="Times New Roman" w:hAnsi="Times New Roman" w:cs="Times New Roman"/>
          <w:spacing w:val="-10"/>
          <w:sz w:val="28"/>
          <w:szCs w:val="28"/>
          <w:lang w:eastAsia="ru-RU"/>
        </w:rPr>
      </w:pPr>
      <w:r w:rsidRPr="00B835F5">
        <w:rPr>
          <w:rFonts w:ascii="Times New Roman" w:eastAsia="Times New Roman" w:hAnsi="Times New Roman" w:cs="Times New Roman"/>
          <w:spacing w:val="-10"/>
          <w:sz w:val="28"/>
          <w:szCs w:val="28"/>
          <w:lang w:eastAsia="ru-RU"/>
        </w:rPr>
        <w:tab/>
        <w:t>5. Настоящее Дополнительное соглашение является неотъемлемой частью Соглашения.</w:t>
      </w:r>
    </w:p>
    <w:p w:rsidR="00B835F5" w:rsidRPr="00B835F5" w:rsidRDefault="00B835F5" w:rsidP="00B835F5">
      <w:pPr>
        <w:tabs>
          <w:tab w:val="left" w:pos="709"/>
        </w:tabs>
        <w:spacing w:after="0" w:line="240" w:lineRule="auto"/>
        <w:ind w:right="-7"/>
        <w:jc w:val="both"/>
        <w:rPr>
          <w:rFonts w:ascii="Times New Roman" w:eastAsia="Times New Roman" w:hAnsi="Times New Roman" w:cs="Times New Roman"/>
          <w:spacing w:val="-10"/>
          <w:sz w:val="28"/>
          <w:szCs w:val="28"/>
          <w:lang w:eastAsia="ru-RU"/>
        </w:rPr>
      </w:pPr>
    </w:p>
    <w:p w:rsidR="00B835F5" w:rsidRPr="00B835F5" w:rsidRDefault="00B835F5" w:rsidP="00B835F5">
      <w:pPr>
        <w:tabs>
          <w:tab w:val="left" w:pos="709"/>
        </w:tabs>
        <w:spacing w:after="0" w:line="240" w:lineRule="auto"/>
        <w:ind w:right="-7"/>
        <w:jc w:val="both"/>
        <w:rPr>
          <w:rFonts w:ascii="Times New Roman" w:eastAsia="Times New Roman" w:hAnsi="Times New Roman" w:cs="Times New Roman"/>
          <w:b/>
          <w:iCs/>
          <w:sz w:val="24"/>
          <w:szCs w:val="24"/>
          <w:lang w:eastAsia="ru-RU"/>
        </w:rPr>
      </w:pPr>
    </w:p>
    <w:p w:rsidR="00B835F5" w:rsidRPr="00B835F5" w:rsidRDefault="00B835F5" w:rsidP="00B835F5">
      <w:pPr>
        <w:tabs>
          <w:tab w:val="left" w:pos="3915"/>
        </w:tabs>
        <w:spacing w:after="120" w:line="240" w:lineRule="auto"/>
        <w:ind w:right="-6"/>
        <w:jc w:val="center"/>
        <w:rPr>
          <w:rFonts w:ascii="Times New Roman" w:eastAsia="Times New Roman" w:hAnsi="Times New Roman" w:cs="Times New Roman"/>
          <w:b/>
          <w:iCs/>
          <w:sz w:val="28"/>
          <w:szCs w:val="28"/>
          <w:lang w:eastAsia="ru-RU"/>
        </w:rPr>
      </w:pPr>
      <w:r w:rsidRPr="00B835F5">
        <w:rPr>
          <w:rFonts w:ascii="Times New Roman" w:eastAsia="Times New Roman" w:hAnsi="Times New Roman" w:cs="Times New Roman"/>
          <w:b/>
          <w:iCs/>
          <w:sz w:val="28"/>
          <w:szCs w:val="28"/>
          <w:lang w:eastAsia="ru-RU"/>
        </w:rPr>
        <w:t>Подписи и реквизиты Сторон</w:t>
      </w:r>
    </w:p>
    <w:tbl>
      <w:tblPr>
        <w:tblW w:w="10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3"/>
        <w:gridCol w:w="4603"/>
        <w:gridCol w:w="459"/>
        <w:gridCol w:w="168"/>
        <w:gridCol w:w="4794"/>
        <w:gridCol w:w="182"/>
      </w:tblGrid>
      <w:tr w:rsidR="00B835F5" w:rsidRPr="00B835F5" w:rsidTr="001C1279">
        <w:trPr>
          <w:gridAfter w:val="1"/>
          <w:wAfter w:w="182" w:type="dxa"/>
          <w:jc w:val="center"/>
        </w:trPr>
        <w:tc>
          <w:tcPr>
            <w:tcW w:w="5165" w:type="dxa"/>
            <w:gridSpan w:val="3"/>
          </w:tcPr>
          <w:p w:rsidR="00B835F5" w:rsidRPr="00B835F5" w:rsidRDefault="00B835F5" w:rsidP="00B835F5">
            <w:pPr>
              <w:widowControl w:val="0"/>
              <w:autoSpaceDE w:val="0"/>
              <w:autoSpaceDN w:val="0"/>
              <w:spacing w:after="0" w:line="240" w:lineRule="auto"/>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Сокращенное наименование</w:t>
            </w:r>
          </w:p>
          <w:p w:rsidR="00B835F5" w:rsidRPr="00B835F5" w:rsidRDefault="00B835F5" w:rsidP="00B835F5">
            <w:pPr>
              <w:widowControl w:val="0"/>
              <w:autoSpaceDE w:val="0"/>
              <w:autoSpaceDN w:val="0"/>
              <w:spacing w:after="0" w:line="240" w:lineRule="auto"/>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Главного распорядителя</w:t>
            </w:r>
          </w:p>
          <w:p w:rsidR="00B835F5" w:rsidRPr="00B835F5" w:rsidRDefault="00B835F5" w:rsidP="00B835F5">
            <w:pPr>
              <w:widowControl w:val="0"/>
              <w:autoSpaceDE w:val="0"/>
              <w:autoSpaceDN w:val="0"/>
              <w:spacing w:after="0" w:line="240" w:lineRule="auto"/>
              <w:rPr>
                <w:rFonts w:ascii="Times New Roman" w:eastAsia="Times New Roman" w:hAnsi="Times New Roman" w:cs="Times New Roman"/>
                <w:sz w:val="28"/>
                <w:szCs w:val="28"/>
                <w:lang w:eastAsia="ru-RU"/>
              </w:rPr>
            </w:pPr>
          </w:p>
        </w:tc>
        <w:tc>
          <w:tcPr>
            <w:tcW w:w="4962" w:type="dxa"/>
            <w:gridSpan w:val="2"/>
          </w:tcPr>
          <w:p w:rsidR="00B835F5" w:rsidRPr="00B835F5" w:rsidRDefault="00B835F5" w:rsidP="00B835F5">
            <w:pPr>
              <w:widowControl w:val="0"/>
              <w:autoSpaceDE w:val="0"/>
              <w:autoSpaceDN w:val="0"/>
              <w:spacing w:after="0" w:line="240" w:lineRule="auto"/>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Сокращенное наименование</w:t>
            </w:r>
          </w:p>
          <w:p w:rsidR="00B835F5" w:rsidRPr="00B835F5" w:rsidRDefault="00B835F5" w:rsidP="00B835F5">
            <w:pPr>
              <w:widowControl w:val="0"/>
              <w:autoSpaceDE w:val="0"/>
              <w:autoSpaceDN w:val="0"/>
              <w:spacing w:after="0" w:line="240" w:lineRule="auto"/>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 xml:space="preserve">Получателя </w:t>
            </w:r>
          </w:p>
        </w:tc>
      </w:tr>
      <w:tr w:rsidR="00B835F5" w:rsidRPr="00B835F5" w:rsidTr="001C1279">
        <w:trPr>
          <w:gridAfter w:val="1"/>
          <w:wAfter w:w="182" w:type="dxa"/>
          <w:jc w:val="center"/>
        </w:trPr>
        <w:tc>
          <w:tcPr>
            <w:tcW w:w="5165" w:type="dxa"/>
            <w:gridSpan w:val="3"/>
          </w:tcPr>
          <w:p w:rsidR="00B835F5" w:rsidRPr="00B835F5" w:rsidRDefault="00B835F5" w:rsidP="00B835F5">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___________/________________</w:t>
            </w:r>
          </w:p>
          <w:p w:rsidR="00B835F5" w:rsidRPr="00B835F5" w:rsidRDefault="00B835F5" w:rsidP="00B835F5">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8"/>
                <w:szCs w:val="28"/>
                <w:lang w:eastAsia="ru-RU"/>
              </w:rPr>
              <w:t xml:space="preserve">      </w:t>
            </w:r>
            <w:r w:rsidRPr="00B835F5">
              <w:rPr>
                <w:rFonts w:ascii="Times New Roman" w:eastAsia="Times New Roman" w:hAnsi="Times New Roman" w:cs="Times New Roman"/>
                <w:sz w:val="20"/>
                <w:szCs w:val="20"/>
                <w:lang w:eastAsia="ru-RU"/>
              </w:rPr>
              <w:t>(подпись)                   (И.О. Фамилия)</w:t>
            </w:r>
          </w:p>
        </w:tc>
        <w:tc>
          <w:tcPr>
            <w:tcW w:w="4962" w:type="dxa"/>
            <w:gridSpan w:val="2"/>
          </w:tcPr>
          <w:p w:rsidR="00B835F5" w:rsidRPr="00B835F5" w:rsidRDefault="00B835F5" w:rsidP="00B835F5">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B835F5">
              <w:rPr>
                <w:rFonts w:ascii="Times New Roman" w:eastAsia="Times New Roman" w:hAnsi="Times New Roman" w:cs="Times New Roman"/>
                <w:sz w:val="28"/>
                <w:szCs w:val="28"/>
                <w:lang w:eastAsia="ru-RU"/>
              </w:rPr>
              <w:t>___________/________________</w:t>
            </w:r>
          </w:p>
          <w:p w:rsidR="00B835F5" w:rsidRPr="00B835F5" w:rsidRDefault="00B835F5" w:rsidP="00B835F5">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B835F5">
              <w:rPr>
                <w:rFonts w:ascii="Times New Roman" w:eastAsia="Times New Roman" w:hAnsi="Times New Roman" w:cs="Times New Roman"/>
                <w:sz w:val="20"/>
                <w:szCs w:val="20"/>
                <w:lang w:eastAsia="ru-RU"/>
              </w:rPr>
              <w:t xml:space="preserve">           (подпись)                 (И.О. Фамилия)</w:t>
            </w:r>
          </w:p>
        </w:tc>
      </w:tr>
      <w:tr w:rsidR="00B835F5" w:rsidRPr="00B835F5" w:rsidTr="001C127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1E0" w:firstRow="1" w:lastRow="1" w:firstColumn="1" w:lastColumn="1" w:noHBand="0" w:noVBand="0"/>
        </w:tblPrEx>
        <w:trPr>
          <w:gridBefore w:val="1"/>
          <w:wBefore w:w="103" w:type="dxa"/>
          <w:trHeight w:val="983"/>
        </w:trPr>
        <w:tc>
          <w:tcPr>
            <w:tcW w:w="4603" w:type="dxa"/>
          </w:tcPr>
          <w:p w:rsidR="00B835F5" w:rsidRPr="00B835F5" w:rsidRDefault="00B835F5" w:rsidP="00B835F5">
            <w:pPr>
              <w:spacing w:after="0" w:line="240" w:lineRule="auto"/>
              <w:jc w:val="both"/>
              <w:rPr>
                <w:rFonts w:ascii="Times New Roman" w:eastAsia="Times New Roman" w:hAnsi="Times New Roman" w:cs="Times New Roman"/>
                <w:sz w:val="24"/>
                <w:szCs w:val="24"/>
                <w:lang w:eastAsia="ru-RU"/>
              </w:rPr>
            </w:pPr>
          </w:p>
          <w:p w:rsidR="00B835F5" w:rsidRPr="00B835F5" w:rsidRDefault="00B835F5" w:rsidP="00B835F5">
            <w:pPr>
              <w:spacing w:after="0" w:line="240" w:lineRule="auto"/>
              <w:jc w:val="both"/>
              <w:rPr>
                <w:rFonts w:ascii="Times New Roman" w:eastAsia="Times New Roman" w:hAnsi="Times New Roman" w:cs="Times New Roman"/>
                <w:sz w:val="24"/>
                <w:szCs w:val="24"/>
                <w:lang w:eastAsia="ru-RU"/>
              </w:rPr>
            </w:pPr>
          </w:p>
        </w:tc>
        <w:tc>
          <w:tcPr>
            <w:tcW w:w="627" w:type="dxa"/>
            <w:gridSpan w:val="2"/>
          </w:tcPr>
          <w:p w:rsidR="00B835F5" w:rsidRPr="00B835F5" w:rsidRDefault="00B835F5" w:rsidP="00B835F5">
            <w:pPr>
              <w:spacing w:after="0" w:line="240" w:lineRule="auto"/>
              <w:jc w:val="center"/>
              <w:rPr>
                <w:rFonts w:ascii="Times New Roman" w:eastAsia="Times New Roman" w:hAnsi="Times New Roman" w:cs="Times New Roman"/>
                <w:sz w:val="24"/>
                <w:szCs w:val="24"/>
                <w:lang w:eastAsia="ru-RU"/>
              </w:rPr>
            </w:pPr>
          </w:p>
        </w:tc>
        <w:tc>
          <w:tcPr>
            <w:tcW w:w="4976" w:type="dxa"/>
            <w:gridSpan w:val="2"/>
          </w:tcPr>
          <w:p w:rsidR="00B835F5" w:rsidRPr="00B835F5" w:rsidRDefault="00B835F5" w:rsidP="00B835F5">
            <w:pPr>
              <w:spacing w:after="0" w:line="240" w:lineRule="auto"/>
              <w:ind w:right="317"/>
              <w:rPr>
                <w:rFonts w:ascii="Times New Roman" w:eastAsia="Times New Roman" w:hAnsi="Times New Roman" w:cs="Times New Roman"/>
                <w:b/>
                <w:bCs/>
                <w:sz w:val="24"/>
                <w:szCs w:val="24"/>
                <w:lang w:eastAsia="ru-RU"/>
              </w:rPr>
            </w:pPr>
          </w:p>
        </w:tc>
      </w:tr>
    </w:tbl>
    <w:p w:rsidR="00B835F5" w:rsidRPr="00B835F5" w:rsidRDefault="00B835F5" w:rsidP="00B835F5">
      <w:pPr>
        <w:tabs>
          <w:tab w:val="left" w:pos="655"/>
        </w:tabs>
        <w:spacing w:after="0" w:line="240" w:lineRule="auto"/>
        <w:rPr>
          <w:rFonts w:ascii="Times New Roman" w:eastAsia="Times New Roman" w:hAnsi="Times New Roman" w:cs="Times New Roman"/>
          <w:iCs/>
          <w:sz w:val="24"/>
          <w:szCs w:val="24"/>
          <w:lang w:eastAsia="ru-RU"/>
        </w:rPr>
      </w:pPr>
    </w:p>
    <w:p w:rsidR="002F72AE" w:rsidRPr="001863B2" w:rsidRDefault="002F72AE" w:rsidP="00056B54">
      <w:pPr>
        <w:widowControl w:val="0"/>
        <w:autoSpaceDE w:val="0"/>
        <w:autoSpaceDN w:val="0"/>
        <w:spacing w:after="0" w:line="240" w:lineRule="auto"/>
        <w:jc w:val="center"/>
        <w:rPr>
          <w:rFonts w:ascii="Times New Roman" w:eastAsia="Times New Roman" w:hAnsi="Times New Roman" w:cs="Times New Roman"/>
          <w:b/>
          <w:sz w:val="24"/>
          <w:szCs w:val="24"/>
          <w:lang w:eastAsia="ru-RU"/>
        </w:rPr>
      </w:pPr>
    </w:p>
    <w:sectPr w:rsidR="002F72AE" w:rsidRPr="001863B2" w:rsidSect="00903F1D">
      <w:headerReference w:type="default" r:id="rId14"/>
      <w:pgSz w:w="11906" w:h="16838"/>
      <w:pgMar w:top="851"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44CF" w:rsidRDefault="00C744CF" w:rsidP="00EC7494">
      <w:pPr>
        <w:spacing w:after="0" w:line="240" w:lineRule="auto"/>
      </w:pPr>
      <w:r>
        <w:separator/>
      </w:r>
    </w:p>
  </w:endnote>
  <w:endnote w:type="continuationSeparator" w:id="0">
    <w:p w:rsidR="00C744CF" w:rsidRDefault="00C744CF" w:rsidP="00EC74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44CF" w:rsidRDefault="00C744CF" w:rsidP="00EC7494">
      <w:pPr>
        <w:spacing w:after="0" w:line="240" w:lineRule="auto"/>
      </w:pPr>
      <w:r>
        <w:separator/>
      </w:r>
    </w:p>
  </w:footnote>
  <w:footnote w:type="continuationSeparator" w:id="0">
    <w:p w:rsidR="00C744CF" w:rsidRDefault="00C744CF" w:rsidP="00EC7494">
      <w:pPr>
        <w:spacing w:after="0" w:line="240" w:lineRule="auto"/>
      </w:pPr>
      <w:r>
        <w:continuationSeparator/>
      </w:r>
    </w:p>
  </w:footnote>
  <w:footnote w:id="1">
    <w:p w:rsidR="00B835F5" w:rsidRDefault="00B835F5" w:rsidP="00B835F5">
      <w:pPr>
        <w:pStyle w:val="af5"/>
        <w:jc w:val="both"/>
      </w:pPr>
      <w:r>
        <w:rPr>
          <w:rStyle w:val="af6"/>
        </w:rPr>
        <w:footnoteRef/>
      </w:r>
      <w:r>
        <w:t xml:space="preserve"> </w:t>
      </w:r>
      <w:r>
        <w:rPr>
          <w:rFonts w:ascii="Times New Roman" w:hAnsi="Times New Roman"/>
          <w:sz w:val="24"/>
          <w:szCs w:val="24"/>
        </w:rPr>
        <w:t>отчет</w:t>
      </w:r>
      <w:r w:rsidRPr="00262AF9">
        <w:rPr>
          <w:rFonts w:ascii="Times New Roman" w:hAnsi="Times New Roman"/>
          <w:sz w:val="24"/>
          <w:szCs w:val="24"/>
        </w:rPr>
        <w:t xml:space="preserve"> </w:t>
      </w:r>
      <w:r w:rsidRPr="00323FD1">
        <w:rPr>
          <w:rFonts w:ascii="Times New Roman" w:hAnsi="Times New Roman"/>
          <w:sz w:val="24"/>
          <w:szCs w:val="24"/>
        </w:rPr>
        <w:t xml:space="preserve">об использовании средств субсидии, предоставленной на развитие центра </w:t>
      </w:r>
      <w:r>
        <w:rPr>
          <w:rFonts w:ascii="Times New Roman" w:hAnsi="Times New Roman"/>
          <w:sz w:val="24"/>
          <w:szCs w:val="24"/>
        </w:rPr>
        <w:t>«Мой бизнес» за 20__</w:t>
      </w:r>
      <w:r w:rsidRPr="00323FD1">
        <w:rPr>
          <w:rFonts w:ascii="Times New Roman" w:hAnsi="Times New Roman"/>
          <w:sz w:val="24"/>
          <w:szCs w:val="24"/>
        </w:rPr>
        <w:t xml:space="preserve"> год </w:t>
      </w:r>
      <w:r w:rsidRPr="00262AF9">
        <w:rPr>
          <w:rFonts w:ascii="Times New Roman" w:hAnsi="Times New Roman"/>
          <w:sz w:val="24"/>
          <w:szCs w:val="24"/>
        </w:rPr>
        <w:t xml:space="preserve">заполняется в формате </w:t>
      </w:r>
      <w:r w:rsidRPr="00262AF9">
        <w:rPr>
          <w:rFonts w:ascii="Times New Roman" w:hAnsi="Times New Roman"/>
          <w:sz w:val="24"/>
          <w:szCs w:val="24"/>
          <w:lang w:val="en-US"/>
        </w:rPr>
        <w:t>Excel</w:t>
      </w:r>
    </w:p>
  </w:footnote>
  <w:footnote w:id="2">
    <w:p w:rsidR="00B835F5" w:rsidRDefault="00B835F5" w:rsidP="00B835F5">
      <w:pPr>
        <w:pStyle w:val="af5"/>
      </w:pPr>
      <w:r>
        <w:rPr>
          <w:rStyle w:val="af6"/>
        </w:rPr>
        <w:footnoteRef/>
      </w:r>
      <w:r>
        <w:t xml:space="preserve"> </w:t>
      </w:r>
      <w:r>
        <w:rPr>
          <w:rFonts w:ascii="Times New Roman" w:hAnsi="Times New Roman"/>
          <w:spacing w:val="-1"/>
          <w:sz w:val="24"/>
          <w:szCs w:val="24"/>
        </w:rPr>
        <w:t>в соответствии с Приложением № 2</w:t>
      </w:r>
    </w:p>
  </w:footnote>
  <w:footnote w:id="3">
    <w:p w:rsidR="00B835F5" w:rsidRDefault="00B835F5" w:rsidP="00B835F5">
      <w:pPr>
        <w:pStyle w:val="af5"/>
        <w:rPr>
          <w:rFonts w:ascii="Times New Roman" w:hAnsi="Times New Roman"/>
          <w:spacing w:val="-1"/>
          <w:sz w:val="24"/>
          <w:szCs w:val="24"/>
        </w:rPr>
      </w:pPr>
      <w:r>
        <w:rPr>
          <w:rStyle w:val="af6"/>
        </w:rPr>
        <w:footnoteRef/>
      </w:r>
      <w:r>
        <w:t xml:space="preserve"> </w:t>
      </w:r>
      <w:r w:rsidRPr="00262AF9">
        <w:rPr>
          <w:rFonts w:ascii="Times New Roman" w:hAnsi="Times New Roman"/>
          <w:spacing w:val="-1"/>
          <w:sz w:val="24"/>
          <w:szCs w:val="24"/>
        </w:rPr>
        <w:t>с обязательным приложением копий документов, подтверждающих соответствующие расходы</w:t>
      </w:r>
    </w:p>
    <w:p w:rsidR="00B835F5" w:rsidRDefault="00B835F5" w:rsidP="00B835F5">
      <w:pPr>
        <w:pStyle w:val="af5"/>
        <w:rPr>
          <w:rFonts w:ascii="Times New Roman" w:hAnsi="Times New Roman"/>
          <w:spacing w:val="-1"/>
          <w:sz w:val="24"/>
          <w:szCs w:val="24"/>
        </w:rPr>
      </w:pPr>
    </w:p>
    <w:p w:rsidR="00B835F5" w:rsidRDefault="00B835F5" w:rsidP="00B835F5">
      <w:pPr>
        <w:pStyle w:val="af5"/>
      </w:pPr>
    </w:p>
  </w:footnote>
  <w:footnote w:id="4">
    <w:p w:rsidR="00B835F5" w:rsidRPr="00CF5DC2" w:rsidRDefault="00B835F5" w:rsidP="00B835F5">
      <w:pPr>
        <w:pStyle w:val="af5"/>
        <w:rPr>
          <w:rFonts w:ascii="Times New Roman" w:hAnsi="Times New Roman"/>
        </w:rPr>
      </w:pPr>
      <w:r w:rsidRPr="00CF5DC2">
        <w:rPr>
          <w:rStyle w:val="af6"/>
          <w:rFonts w:ascii="Times New Roman" w:hAnsi="Times New Roman"/>
        </w:rPr>
        <w:footnoteRef/>
      </w:r>
      <w:r w:rsidRPr="00CF5DC2">
        <w:rPr>
          <w:rFonts w:ascii="Times New Roman" w:hAnsi="Times New Roman"/>
        </w:rPr>
        <w:t xml:space="preserve"> </w:t>
      </w:r>
      <w:r>
        <w:rPr>
          <w:rFonts w:ascii="Times New Roman" w:hAnsi="Times New Roman"/>
        </w:rPr>
        <w:t>с</w:t>
      </w:r>
      <w:r w:rsidRPr="00CF5DC2">
        <w:rPr>
          <w:rFonts w:ascii="Times New Roman" w:hAnsi="Times New Roman"/>
        </w:rPr>
        <w:t xml:space="preserve">ведения о субъектах малого и среднего предпринимательства – получателях поддержки заполняется в формате </w:t>
      </w:r>
      <w:proofErr w:type="spellStart"/>
      <w:r w:rsidRPr="00CF5DC2">
        <w:rPr>
          <w:rFonts w:ascii="Times New Roman" w:hAnsi="Times New Roman"/>
        </w:rPr>
        <w:t>Excel</w:t>
      </w:r>
      <w:proofErr w:type="spellEnd"/>
    </w:p>
  </w:footnote>
  <w:footnote w:id="5">
    <w:p w:rsidR="00B835F5" w:rsidRPr="00CF5DC2" w:rsidRDefault="00B835F5" w:rsidP="00B835F5">
      <w:pPr>
        <w:pStyle w:val="af5"/>
        <w:rPr>
          <w:rFonts w:ascii="Times New Roman" w:hAnsi="Times New Roman"/>
        </w:rPr>
      </w:pPr>
      <w:r w:rsidRPr="00CF5DC2">
        <w:rPr>
          <w:rStyle w:val="af6"/>
          <w:rFonts w:ascii="Times New Roman" w:hAnsi="Times New Roman"/>
        </w:rPr>
        <w:footnoteRef/>
      </w:r>
      <w:r w:rsidRPr="00CF5DC2">
        <w:rPr>
          <w:rFonts w:ascii="Times New Roman" w:hAnsi="Times New Roman"/>
        </w:rPr>
        <w:t xml:space="preserve"> информация предоставляется на основании анкетирования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35F5" w:rsidRDefault="00B835F5" w:rsidP="0064629E">
    <w:pPr>
      <w:pStyle w:val="a4"/>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B835F5" w:rsidRDefault="00B835F5">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5060621"/>
      <w:docPartObj>
        <w:docPartGallery w:val="Page Numbers (Top of Page)"/>
        <w:docPartUnique/>
      </w:docPartObj>
    </w:sdtPr>
    <w:sdtEndPr/>
    <w:sdtContent>
      <w:p w:rsidR="00B835F5" w:rsidRDefault="00B835F5">
        <w:pPr>
          <w:pStyle w:val="a4"/>
          <w:jc w:val="center"/>
        </w:pPr>
        <w:r>
          <w:fldChar w:fldCharType="begin"/>
        </w:r>
        <w:r>
          <w:instrText>PAGE   \* MERGEFORMAT</w:instrText>
        </w:r>
        <w:r>
          <w:fldChar w:fldCharType="separate"/>
        </w:r>
        <w:r w:rsidR="001C75CD">
          <w:rPr>
            <w:noProof/>
          </w:rPr>
          <w:t>11</w:t>
        </w:r>
        <w:r>
          <w:fldChar w:fldCharType="end"/>
        </w:r>
      </w:p>
    </w:sdtContent>
  </w:sdt>
  <w:p w:rsidR="00B835F5" w:rsidRDefault="00B835F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2259223"/>
      <w:docPartObj>
        <w:docPartGallery w:val="Page Numbers (Top of Page)"/>
        <w:docPartUnique/>
      </w:docPartObj>
    </w:sdtPr>
    <w:sdtEndPr>
      <w:rPr>
        <w:sz w:val="20"/>
        <w:szCs w:val="20"/>
      </w:rPr>
    </w:sdtEndPr>
    <w:sdtContent>
      <w:p w:rsidR="00B835F5" w:rsidRPr="002D1D01" w:rsidRDefault="00B835F5" w:rsidP="00E30400">
        <w:pPr>
          <w:pStyle w:val="a4"/>
          <w:jc w:val="center"/>
          <w:rPr>
            <w:sz w:val="20"/>
            <w:szCs w:val="20"/>
          </w:rPr>
        </w:pPr>
        <w:r w:rsidRPr="002D1D01">
          <w:rPr>
            <w:sz w:val="20"/>
            <w:szCs w:val="20"/>
          </w:rPr>
          <w:fldChar w:fldCharType="begin"/>
        </w:r>
        <w:r w:rsidRPr="002D1D01">
          <w:rPr>
            <w:sz w:val="20"/>
            <w:szCs w:val="20"/>
          </w:rPr>
          <w:instrText xml:space="preserve"> PAGE   \* MERGEFORMAT </w:instrText>
        </w:r>
        <w:r w:rsidRPr="002D1D01">
          <w:rPr>
            <w:sz w:val="20"/>
            <w:szCs w:val="20"/>
          </w:rPr>
          <w:fldChar w:fldCharType="separate"/>
        </w:r>
        <w:r w:rsidR="001C75CD">
          <w:rPr>
            <w:noProof/>
            <w:sz w:val="20"/>
            <w:szCs w:val="20"/>
          </w:rPr>
          <w:t>28</w:t>
        </w:r>
        <w:r w:rsidRPr="002D1D01">
          <w:rPr>
            <w:sz w:val="20"/>
            <w:szCs w:val="20"/>
          </w:rPr>
          <w:fldChar w:fldCharType="end"/>
        </w:r>
      </w:p>
    </w:sdtContent>
  </w:sdt>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35F5" w:rsidRPr="00C357BB" w:rsidRDefault="00B835F5">
    <w:pPr>
      <w:pStyle w:val="a4"/>
      <w:jc w:val="center"/>
      <w:rPr>
        <w:sz w:val="20"/>
        <w:szCs w:val="20"/>
      </w:rPr>
    </w:pPr>
    <w:r w:rsidRPr="00C357BB">
      <w:rPr>
        <w:sz w:val="20"/>
        <w:szCs w:val="20"/>
      </w:rPr>
      <w:t>11</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636735"/>
      <w:docPartObj>
        <w:docPartGallery w:val="Page Numbers (Top of Page)"/>
        <w:docPartUnique/>
      </w:docPartObj>
    </w:sdtPr>
    <w:sdtEndPr/>
    <w:sdtContent>
      <w:p w:rsidR="00B47DA0" w:rsidRDefault="00B47DA0" w:rsidP="00DE60E2">
        <w:pPr>
          <w:pStyle w:val="a4"/>
          <w:jc w:val="center"/>
        </w:pPr>
        <w:r>
          <w:fldChar w:fldCharType="begin"/>
        </w:r>
        <w:r>
          <w:instrText>PAGE   \* MERGEFORMAT</w:instrText>
        </w:r>
        <w:r>
          <w:fldChar w:fldCharType="separate"/>
        </w:r>
        <w:r w:rsidR="001C75CD">
          <w:rPr>
            <w:noProof/>
          </w:rPr>
          <w:t>32</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AB6B8E"/>
    <w:multiLevelType w:val="hybridMultilevel"/>
    <w:tmpl w:val="DAE074D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57D427ED"/>
    <w:multiLevelType w:val="hybridMultilevel"/>
    <w:tmpl w:val="E5A8E6C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5D2D"/>
    <w:rsid w:val="00004BCE"/>
    <w:rsid w:val="0000598A"/>
    <w:rsid w:val="00007509"/>
    <w:rsid w:val="000110D0"/>
    <w:rsid w:val="00012E7F"/>
    <w:rsid w:val="00013E3E"/>
    <w:rsid w:val="00016213"/>
    <w:rsid w:val="00016574"/>
    <w:rsid w:val="000175C4"/>
    <w:rsid w:val="00017E90"/>
    <w:rsid w:val="00022786"/>
    <w:rsid w:val="000309DC"/>
    <w:rsid w:val="000355BB"/>
    <w:rsid w:val="000406BE"/>
    <w:rsid w:val="00056B54"/>
    <w:rsid w:val="0006153C"/>
    <w:rsid w:val="000622B6"/>
    <w:rsid w:val="0008263A"/>
    <w:rsid w:val="000A0CC3"/>
    <w:rsid w:val="000A1D3C"/>
    <w:rsid w:val="000A2222"/>
    <w:rsid w:val="000A32D1"/>
    <w:rsid w:val="000A5234"/>
    <w:rsid w:val="000B56DB"/>
    <w:rsid w:val="000B5E0D"/>
    <w:rsid w:val="000C0D05"/>
    <w:rsid w:val="000C39F7"/>
    <w:rsid w:val="000D37F2"/>
    <w:rsid w:val="000D7155"/>
    <w:rsid w:val="00104F32"/>
    <w:rsid w:val="001154F6"/>
    <w:rsid w:val="00131541"/>
    <w:rsid w:val="00132640"/>
    <w:rsid w:val="00135116"/>
    <w:rsid w:val="00135BAC"/>
    <w:rsid w:val="001563EA"/>
    <w:rsid w:val="00157282"/>
    <w:rsid w:val="001612E5"/>
    <w:rsid w:val="00161E34"/>
    <w:rsid w:val="00170936"/>
    <w:rsid w:val="00171E85"/>
    <w:rsid w:val="001801B4"/>
    <w:rsid w:val="00184886"/>
    <w:rsid w:val="001863B2"/>
    <w:rsid w:val="00194A46"/>
    <w:rsid w:val="00194A72"/>
    <w:rsid w:val="00195F4A"/>
    <w:rsid w:val="001A42B7"/>
    <w:rsid w:val="001B2412"/>
    <w:rsid w:val="001B7A4F"/>
    <w:rsid w:val="001C00E9"/>
    <w:rsid w:val="001C3548"/>
    <w:rsid w:val="001C73C3"/>
    <w:rsid w:val="001C75CD"/>
    <w:rsid w:val="001D160F"/>
    <w:rsid w:val="001D253F"/>
    <w:rsid w:val="001E5494"/>
    <w:rsid w:val="001E7B8C"/>
    <w:rsid w:val="001F2BD6"/>
    <w:rsid w:val="001F4362"/>
    <w:rsid w:val="00200BC5"/>
    <w:rsid w:val="00203AEA"/>
    <w:rsid w:val="00220B36"/>
    <w:rsid w:val="002224B9"/>
    <w:rsid w:val="0022336F"/>
    <w:rsid w:val="00235BD0"/>
    <w:rsid w:val="00236C65"/>
    <w:rsid w:val="0024453A"/>
    <w:rsid w:val="00250F07"/>
    <w:rsid w:val="00252906"/>
    <w:rsid w:val="00254F22"/>
    <w:rsid w:val="00255D87"/>
    <w:rsid w:val="00267212"/>
    <w:rsid w:val="00271C49"/>
    <w:rsid w:val="00273B75"/>
    <w:rsid w:val="00282454"/>
    <w:rsid w:val="00292310"/>
    <w:rsid w:val="00296719"/>
    <w:rsid w:val="002A05E3"/>
    <w:rsid w:val="002A25F8"/>
    <w:rsid w:val="002A3C72"/>
    <w:rsid w:val="002A528D"/>
    <w:rsid w:val="002A7253"/>
    <w:rsid w:val="002B455A"/>
    <w:rsid w:val="002B5E9A"/>
    <w:rsid w:val="002C3345"/>
    <w:rsid w:val="002C5FB2"/>
    <w:rsid w:val="002D0FD8"/>
    <w:rsid w:val="002D6D34"/>
    <w:rsid w:val="002E273E"/>
    <w:rsid w:val="002F017B"/>
    <w:rsid w:val="002F509C"/>
    <w:rsid w:val="002F57AA"/>
    <w:rsid w:val="002F72AE"/>
    <w:rsid w:val="0030179E"/>
    <w:rsid w:val="0030454E"/>
    <w:rsid w:val="00310F34"/>
    <w:rsid w:val="00322021"/>
    <w:rsid w:val="003273D1"/>
    <w:rsid w:val="00337CF8"/>
    <w:rsid w:val="00337D5C"/>
    <w:rsid w:val="00337F6E"/>
    <w:rsid w:val="00344B38"/>
    <w:rsid w:val="00353918"/>
    <w:rsid w:val="00353A3A"/>
    <w:rsid w:val="00356A41"/>
    <w:rsid w:val="0036511E"/>
    <w:rsid w:val="00382800"/>
    <w:rsid w:val="00384C94"/>
    <w:rsid w:val="00387D3E"/>
    <w:rsid w:val="003A0051"/>
    <w:rsid w:val="003A1DF1"/>
    <w:rsid w:val="003A22C0"/>
    <w:rsid w:val="003A48A4"/>
    <w:rsid w:val="003B7C3E"/>
    <w:rsid w:val="003C36BE"/>
    <w:rsid w:val="003D05BB"/>
    <w:rsid w:val="003D721E"/>
    <w:rsid w:val="003E28B9"/>
    <w:rsid w:val="003E3903"/>
    <w:rsid w:val="004013F2"/>
    <w:rsid w:val="00401D4E"/>
    <w:rsid w:val="0040710A"/>
    <w:rsid w:val="00414994"/>
    <w:rsid w:val="0042291F"/>
    <w:rsid w:val="0042461D"/>
    <w:rsid w:val="00425030"/>
    <w:rsid w:val="004327BD"/>
    <w:rsid w:val="00434297"/>
    <w:rsid w:val="00434EBE"/>
    <w:rsid w:val="0044049F"/>
    <w:rsid w:val="004435E2"/>
    <w:rsid w:val="00444A81"/>
    <w:rsid w:val="004534E5"/>
    <w:rsid w:val="00455325"/>
    <w:rsid w:val="00456EC3"/>
    <w:rsid w:val="00461C6E"/>
    <w:rsid w:val="004652C0"/>
    <w:rsid w:val="00466EBA"/>
    <w:rsid w:val="00473A5F"/>
    <w:rsid w:val="0047499F"/>
    <w:rsid w:val="00482C85"/>
    <w:rsid w:val="00482E6B"/>
    <w:rsid w:val="00486043"/>
    <w:rsid w:val="00486EAD"/>
    <w:rsid w:val="00487887"/>
    <w:rsid w:val="00493CFE"/>
    <w:rsid w:val="004A2D30"/>
    <w:rsid w:val="004A7E64"/>
    <w:rsid w:val="004B1B9E"/>
    <w:rsid w:val="004B7625"/>
    <w:rsid w:val="004C51BE"/>
    <w:rsid w:val="004D1A78"/>
    <w:rsid w:val="004D22A6"/>
    <w:rsid w:val="004F69AF"/>
    <w:rsid w:val="004F6C9B"/>
    <w:rsid w:val="00500C12"/>
    <w:rsid w:val="00504C48"/>
    <w:rsid w:val="00504F45"/>
    <w:rsid w:val="0050720F"/>
    <w:rsid w:val="0051685D"/>
    <w:rsid w:val="005170AC"/>
    <w:rsid w:val="005176A5"/>
    <w:rsid w:val="0052264B"/>
    <w:rsid w:val="005300F9"/>
    <w:rsid w:val="005332B1"/>
    <w:rsid w:val="005439C1"/>
    <w:rsid w:val="00557919"/>
    <w:rsid w:val="005630A5"/>
    <w:rsid w:val="0056504A"/>
    <w:rsid w:val="00570A48"/>
    <w:rsid w:val="005744F5"/>
    <w:rsid w:val="00577AE6"/>
    <w:rsid w:val="00580909"/>
    <w:rsid w:val="005819B7"/>
    <w:rsid w:val="00581BE8"/>
    <w:rsid w:val="0058439A"/>
    <w:rsid w:val="005A439C"/>
    <w:rsid w:val="005B18DB"/>
    <w:rsid w:val="005D1C27"/>
    <w:rsid w:val="005E2B7F"/>
    <w:rsid w:val="00602CA1"/>
    <w:rsid w:val="006038C0"/>
    <w:rsid w:val="0060431F"/>
    <w:rsid w:val="00606A15"/>
    <w:rsid w:val="00611A7A"/>
    <w:rsid w:val="006152D3"/>
    <w:rsid w:val="00616ECA"/>
    <w:rsid w:val="00620FB4"/>
    <w:rsid w:val="006238D4"/>
    <w:rsid w:val="00624D46"/>
    <w:rsid w:val="00631C70"/>
    <w:rsid w:val="00632B3D"/>
    <w:rsid w:val="006379A0"/>
    <w:rsid w:val="00655A31"/>
    <w:rsid w:val="006703B8"/>
    <w:rsid w:val="00674B87"/>
    <w:rsid w:val="00686B57"/>
    <w:rsid w:val="00695B8F"/>
    <w:rsid w:val="00696A4C"/>
    <w:rsid w:val="006A7ED3"/>
    <w:rsid w:val="006C0E74"/>
    <w:rsid w:val="006C401E"/>
    <w:rsid w:val="006D3B9C"/>
    <w:rsid w:val="006D7077"/>
    <w:rsid w:val="006E2916"/>
    <w:rsid w:val="0072225D"/>
    <w:rsid w:val="00725590"/>
    <w:rsid w:val="00725DAC"/>
    <w:rsid w:val="00730DC8"/>
    <w:rsid w:val="007316C1"/>
    <w:rsid w:val="0073635B"/>
    <w:rsid w:val="00740BD1"/>
    <w:rsid w:val="00743855"/>
    <w:rsid w:val="00745E3C"/>
    <w:rsid w:val="00745E57"/>
    <w:rsid w:val="00750417"/>
    <w:rsid w:val="0075157E"/>
    <w:rsid w:val="00752C75"/>
    <w:rsid w:val="00753A62"/>
    <w:rsid w:val="00755FD2"/>
    <w:rsid w:val="007572B5"/>
    <w:rsid w:val="007575F0"/>
    <w:rsid w:val="00775EED"/>
    <w:rsid w:val="00782A57"/>
    <w:rsid w:val="00782D7A"/>
    <w:rsid w:val="00791A7B"/>
    <w:rsid w:val="007A746D"/>
    <w:rsid w:val="007A7FC2"/>
    <w:rsid w:val="007C56D6"/>
    <w:rsid w:val="007C5B2E"/>
    <w:rsid w:val="007D0D51"/>
    <w:rsid w:val="007D75F6"/>
    <w:rsid w:val="007E27EA"/>
    <w:rsid w:val="007F6D90"/>
    <w:rsid w:val="008014A8"/>
    <w:rsid w:val="008057B5"/>
    <w:rsid w:val="00810B6F"/>
    <w:rsid w:val="00812B10"/>
    <w:rsid w:val="008172CF"/>
    <w:rsid w:val="008232B5"/>
    <w:rsid w:val="00832F43"/>
    <w:rsid w:val="00835822"/>
    <w:rsid w:val="00852D43"/>
    <w:rsid w:val="00854691"/>
    <w:rsid w:val="00855BEE"/>
    <w:rsid w:val="00856E2A"/>
    <w:rsid w:val="00857D35"/>
    <w:rsid w:val="00862FC1"/>
    <w:rsid w:val="00867F2C"/>
    <w:rsid w:val="008703FB"/>
    <w:rsid w:val="0087251B"/>
    <w:rsid w:val="00873CF2"/>
    <w:rsid w:val="008816AE"/>
    <w:rsid w:val="008904EB"/>
    <w:rsid w:val="008938CC"/>
    <w:rsid w:val="008939C3"/>
    <w:rsid w:val="008A58DC"/>
    <w:rsid w:val="008B0D65"/>
    <w:rsid w:val="008B2B66"/>
    <w:rsid w:val="008B2ED2"/>
    <w:rsid w:val="008B72E0"/>
    <w:rsid w:val="008B7AC6"/>
    <w:rsid w:val="008E0017"/>
    <w:rsid w:val="008E034B"/>
    <w:rsid w:val="008F0420"/>
    <w:rsid w:val="008F179C"/>
    <w:rsid w:val="00903F1D"/>
    <w:rsid w:val="00905D2D"/>
    <w:rsid w:val="00933ADC"/>
    <w:rsid w:val="00937323"/>
    <w:rsid w:val="00951D43"/>
    <w:rsid w:val="00953259"/>
    <w:rsid w:val="00954BBF"/>
    <w:rsid w:val="0095723F"/>
    <w:rsid w:val="009627D2"/>
    <w:rsid w:val="009669DE"/>
    <w:rsid w:val="00974DE7"/>
    <w:rsid w:val="00975F4B"/>
    <w:rsid w:val="00980B15"/>
    <w:rsid w:val="00986C70"/>
    <w:rsid w:val="0099124C"/>
    <w:rsid w:val="00992DFE"/>
    <w:rsid w:val="00992EE8"/>
    <w:rsid w:val="00995E4D"/>
    <w:rsid w:val="009A2D37"/>
    <w:rsid w:val="009B49B9"/>
    <w:rsid w:val="009B7E72"/>
    <w:rsid w:val="009C04CA"/>
    <w:rsid w:val="009C368A"/>
    <w:rsid w:val="009C4E0B"/>
    <w:rsid w:val="009D4287"/>
    <w:rsid w:val="009E19BD"/>
    <w:rsid w:val="009E3D8E"/>
    <w:rsid w:val="009E65FB"/>
    <w:rsid w:val="009F36BB"/>
    <w:rsid w:val="009F681F"/>
    <w:rsid w:val="00A00CD1"/>
    <w:rsid w:val="00A0534E"/>
    <w:rsid w:val="00A074C5"/>
    <w:rsid w:val="00A10DC5"/>
    <w:rsid w:val="00A129A0"/>
    <w:rsid w:val="00A251FA"/>
    <w:rsid w:val="00A33FD7"/>
    <w:rsid w:val="00A4237C"/>
    <w:rsid w:val="00A42A0A"/>
    <w:rsid w:val="00A43EC9"/>
    <w:rsid w:val="00A47219"/>
    <w:rsid w:val="00A61668"/>
    <w:rsid w:val="00A61E2F"/>
    <w:rsid w:val="00A73CF3"/>
    <w:rsid w:val="00A779AA"/>
    <w:rsid w:val="00A77E21"/>
    <w:rsid w:val="00A841C9"/>
    <w:rsid w:val="00A9171C"/>
    <w:rsid w:val="00A920A7"/>
    <w:rsid w:val="00AB033E"/>
    <w:rsid w:val="00AB5CCF"/>
    <w:rsid w:val="00AD2578"/>
    <w:rsid w:val="00AE389F"/>
    <w:rsid w:val="00AE4E14"/>
    <w:rsid w:val="00AF1426"/>
    <w:rsid w:val="00AF2EEE"/>
    <w:rsid w:val="00AF5A44"/>
    <w:rsid w:val="00B03C04"/>
    <w:rsid w:val="00B066D4"/>
    <w:rsid w:val="00B2035B"/>
    <w:rsid w:val="00B245DC"/>
    <w:rsid w:val="00B313F2"/>
    <w:rsid w:val="00B32B9E"/>
    <w:rsid w:val="00B35DF4"/>
    <w:rsid w:val="00B3640F"/>
    <w:rsid w:val="00B4029B"/>
    <w:rsid w:val="00B40E14"/>
    <w:rsid w:val="00B4411D"/>
    <w:rsid w:val="00B47DA0"/>
    <w:rsid w:val="00B5352B"/>
    <w:rsid w:val="00B55651"/>
    <w:rsid w:val="00B67777"/>
    <w:rsid w:val="00B768B9"/>
    <w:rsid w:val="00B835F5"/>
    <w:rsid w:val="00B83CBD"/>
    <w:rsid w:val="00B84DA7"/>
    <w:rsid w:val="00B90E63"/>
    <w:rsid w:val="00BA0A63"/>
    <w:rsid w:val="00BB055C"/>
    <w:rsid w:val="00BC0F35"/>
    <w:rsid w:val="00BC5428"/>
    <w:rsid w:val="00BD18C8"/>
    <w:rsid w:val="00BD297C"/>
    <w:rsid w:val="00BD477C"/>
    <w:rsid w:val="00BE049E"/>
    <w:rsid w:val="00BE161A"/>
    <w:rsid w:val="00BE23D6"/>
    <w:rsid w:val="00BE709A"/>
    <w:rsid w:val="00C169F3"/>
    <w:rsid w:val="00C24D29"/>
    <w:rsid w:val="00C25243"/>
    <w:rsid w:val="00C3575D"/>
    <w:rsid w:val="00C42AD3"/>
    <w:rsid w:val="00C45498"/>
    <w:rsid w:val="00C47C2A"/>
    <w:rsid w:val="00C60BFB"/>
    <w:rsid w:val="00C6339A"/>
    <w:rsid w:val="00C70042"/>
    <w:rsid w:val="00C706A2"/>
    <w:rsid w:val="00C744CF"/>
    <w:rsid w:val="00C7590F"/>
    <w:rsid w:val="00C76BF9"/>
    <w:rsid w:val="00C83AB4"/>
    <w:rsid w:val="00C85D51"/>
    <w:rsid w:val="00C864B3"/>
    <w:rsid w:val="00C96AE3"/>
    <w:rsid w:val="00C97482"/>
    <w:rsid w:val="00C977FD"/>
    <w:rsid w:val="00CA3740"/>
    <w:rsid w:val="00CA5A34"/>
    <w:rsid w:val="00CB6B03"/>
    <w:rsid w:val="00CC01DD"/>
    <w:rsid w:val="00CC1896"/>
    <w:rsid w:val="00CC2726"/>
    <w:rsid w:val="00CD4E19"/>
    <w:rsid w:val="00CE2D8A"/>
    <w:rsid w:val="00CF1E34"/>
    <w:rsid w:val="00CF68FD"/>
    <w:rsid w:val="00D054C3"/>
    <w:rsid w:val="00D1218D"/>
    <w:rsid w:val="00D12879"/>
    <w:rsid w:val="00D13132"/>
    <w:rsid w:val="00D145E3"/>
    <w:rsid w:val="00D229F1"/>
    <w:rsid w:val="00D249B1"/>
    <w:rsid w:val="00D30D2E"/>
    <w:rsid w:val="00D31D1F"/>
    <w:rsid w:val="00D339EF"/>
    <w:rsid w:val="00D429B5"/>
    <w:rsid w:val="00D507A6"/>
    <w:rsid w:val="00D53189"/>
    <w:rsid w:val="00D5468A"/>
    <w:rsid w:val="00D63F97"/>
    <w:rsid w:val="00D64990"/>
    <w:rsid w:val="00D7423F"/>
    <w:rsid w:val="00D74635"/>
    <w:rsid w:val="00D82837"/>
    <w:rsid w:val="00D8359A"/>
    <w:rsid w:val="00D85478"/>
    <w:rsid w:val="00D86D3A"/>
    <w:rsid w:val="00D90482"/>
    <w:rsid w:val="00D93B09"/>
    <w:rsid w:val="00DA0580"/>
    <w:rsid w:val="00DA460E"/>
    <w:rsid w:val="00DB52D2"/>
    <w:rsid w:val="00DB56D3"/>
    <w:rsid w:val="00DC65BF"/>
    <w:rsid w:val="00DD5BBA"/>
    <w:rsid w:val="00DD61F4"/>
    <w:rsid w:val="00DE60E2"/>
    <w:rsid w:val="00DF25C1"/>
    <w:rsid w:val="00DF52E7"/>
    <w:rsid w:val="00DF7186"/>
    <w:rsid w:val="00E01C6E"/>
    <w:rsid w:val="00E06FCA"/>
    <w:rsid w:val="00E079AD"/>
    <w:rsid w:val="00E35857"/>
    <w:rsid w:val="00E364E6"/>
    <w:rsid w:val="00E379E0"/>
    <w:rsid w:val="00E37F59"/>
    <w:rsid w:val="00E4417C"/>
    <w:rsid w:val="00E452FC"/>
    <w:rsid w:val="00E50C52"/>
    <w:rsid w:val="00E672AA"/>
    <w:rsid w:val="00E735DC"/>
    <w:rsid w:val="00E76131"/>
    <w:rsid w:val="00E80154"/>
    <w:rsid w:val="00E96E06"/>
    <w:rsid w:val="00EA4322"/>
    <w:rsid w:val="00EA55EB"/>
    <w:rsid w:val="00EA67B7"/>
    <w:rsid w:val="00EA6B14"/>
    <w:rsid w:val="00EB20F8"/>
    <w:rsid w:val="00EC7494"/>
    <w:rsid w:val="00ED3668"/>
    <w:rsid w:val="00EE29E0"/>
    <w:rsid w:val="00EF1D63"/>
    <w:rsid w:val="00EF2487"/>
    <w:rsid w:val="00EF2FB3"/>
    <w:rsid w:val="00EF520C"/>
    <w:rsid w:val="00EF7863"/>
    <w:rsid w:val="00F01FD4"/>
    <w:rsid w:val="00F078AE"/>
    <w:rsid w:val="00F1183B"/>
    <w:rsid w:val="00F125F5"/>
    <w:rsid w:val="00F156B2"/>
    <w:rsid w:val="00F25A5E"/>
    <w:rsid w:val="00F312A8"/>
    <w:rsid w:val="00F3253A"/>
    <w:rsid w:val="00F36324"/>
    <w:rsid w:val="00F425E3"/>
    <w:rsid w:val="00F4611C"/>
    <w:rsid w:val="00F535AB"/>
    <w:rsid w:val="00F5424E"/>
    <w:rsid w:val="00F55D3E"/>
    <w:rsid w:val="00F57DAA"/>
    <w:rsid w:val="00F6181F"/>
    <w:rsid w:val="00F63C7B"/>
    <w:rsid w:val="00F6734D"/>
    <w:rsid w:val="00F77AF1"/>
    <w:rsid w:val="00F92092"/>
    <w:rsid w:val="00FA74B4"/>
    <w:rsid w:val="00FB76B2"/>
    <w:rsid w:val="00FC5A59"/>
    <w:rsid w:val="00FD221A"/>
    <w:rsid w:val="00FD6B6B"/>
    <w:rsid w:val="00FE35AB"/>
    <w:rsid w:val="00FF72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0BD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20FB4"/>
    <w:rPr>
      <w:color w:val="0563C1" w:themeColor="hyperlink"/>
      <w:u w:val="single"/>
    </w:rPr>
  </w:style>
  <w:style w:type="paragraph" w:styleId="a4">
    <w:name w:val="header"/>
    <w:basedOn w:val="a"/>
    <w:link w:val="a5"/>
    <w:uiPriority w:val="99"/>
    <w:unhideWhenUsed/>
    <w:rsid w:val="00EC749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EC7494"/>
  </w:style>
  <w:style w:type="paragraph" w:styleId="a6">
    <w:name w:val="footer"/>
    <w:basedOn w:val="a"/>
    <w:link w:val="a7"/>
    <w:uiPriority w:val="99"/>
    <w:unhideWhenUsed/>
    <w:rsid w:val="00EC7494"/>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C7494"/>
  </w:style>
  <w:style w:type="numbering" w:customStyle="1" w:styleId="1">
    <w:name w:val="Нет списка1"/>
    <w:next w:val="a2"/>
    <w:uiPriority w:val="99"/>
    <w:semiHidden/>
    <w:unhideWhenUsed/>
    <w:rsid w:val="00DE60E2"/>
  </w:style>
  <w:style w:type="paragraph" w:customStyle="1" w:styleId="ConsPlusNormal">
    <w:name w:val="ConsPlusNormal"/>
    <w:rsid w:val="00DE60E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E60E2"/>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8">
    <w:name w:val="List Paragraph"/>
    <w:basedOn w:val="a"/>
    <w:uiPriority w:val="99"/>
    <w:qFormat/>
    <w:rsid w:val="00DE60E2"/>
    <w:pPr>
      <w:spacing w:after="0" w:line="240" w:lineRule="auto"/>
      <w:ind w:left="720"/>
      <w:contextualSpacing/>
    </w:pPr>
    <w:rPr>
      <w:rFonts w:ascii="Times New Roman" w:eastAsia="Times New Roman" w:hAnsi="Times New Roman" w:cs="Times New Roman"/>
      <w:sz w:val="24"/>
      <w:szCs w:val="24"/>
      <w:lang w:eastAsia="ru-RU"/>
    </w:rPr>
  </w:style>
  <w:style w:type="paragraph" w:styleId="a9">
    <w:name w:val="endnote text"/>
    <w:basedOn w:val="a"/>
    <w:link w:val="aa"/>
    <w:uiPriority w:val="99"/>
    <w:unhideWhenUsed/>
    <w:rsid w:val="00DE60E2"/>
    <w:pPr>
      <w:spacing w:after="0" w:line="240" w:lineRule="auto"/>
    </w:pPr>
    <w:rPr>
      <w:rFonts w:ascii="Times New Roman" w:eastAsia="Times New Roman" w:hAnsi="Times New Roman" w:cs="Times New Roman"/>
      <w:sz w:val="20"/>
      <w:szCs w:val="20"/>
      <w:lang w:eastAsia="ru-RU"/>
    </w:rPr>
  </w:style>
  <w:style w:type="character" w:customStyle="1" w:styleId="aa">
    <w:name w:val="Текст концевой сноски Знак"/>
    <w:basedOn w:val="a0"/>
    <w:link w:val="a9"/>
    <w:uiPriority w:val="99"/>
    <w:rsid w:val="00DE60E2"/>
    <w:rPr>
      <w:rFonts w:ascii="Times New Roman" w:eastAsia="Times New Roman" w:hAnsi="Times New Roman" w:cs="Times New Roman"/>
      <w:sz w:val="20"/>
      <w:szCs w:val="20"/>
      <w:lang w:eastAsia="ru-RU"/>
    </w:rPr>
  </w:style>
  <w:style w:type="character" w:styleId="ab">
    <w:name w:val="endnote reference"/>
    <w:basedOn w:val="a0"/>
    <w:uiPriority w:val="99"/>
    <w:semiHidden/>
    <w:unhideWhenUsed/>
    <w:rsid w:val="00DE60E2"/>
    <w:rPr>
      <w:vertAlign w:val="superscript"/>
    </w:rPr>
  </w:style>
  <w:style w:type="paragraph" w:styleId="ac">
    <w:name w:val="Balloon Text"/>
    <w:basedOn w:val="a"/>
    <w:link w:val="ad"/>
    <w:uiPriority w:val="99"/>
    <w:semiHidden/>
    <w:unhideWhenUsed/>
    <w:rsid w:val="00DE60E2"/>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DE60E2"/>
    <w:rPr>
      <w:rFonts w:ascii="Tahoma" w:eastAsia="Times New Roman" w:hAnsi="Tahoma" w:cs="Tahoma"/>
      <w:sz w:val="16"/>
      <w:szCs w:val="16"/>
      <w:lang w:eastAsia="ru-RU"/>
    </w:rPr>
  </w:style>
  <w:style w:type="table" w:customStyle="1" w:styleId="10">
    <w:name w:val="Сетка таблицы1"/>
    <w:basedOn w:val="a1"/>
    <w:next w:val="ae"/>
    <w:uiPriority w:val="59"/>
    <w:rsid w:val="00DE60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annotation reference"/>
    <w:basedOn w:val="a0"/>
    <w:uiPriority w:val="99"/>
    <w:semiHidden/>
    <w:unhideWhenUsed/>
    <w:rsid w:val="00DE60E2"/>
    <w:rPr>
      <w:sz w:val="16"/>
      <w:szCs w:val="16"/>
    </w:rPr>
  </w:style>
  <w:style w:type="paragraph" w:styleId="af0">
    <w:name w:val="annotation text"/>
    <w:basedOn w:val="a"/>
    <w:link w:val="af1"/>
    <w:uiPriority w:val="99"/>
    <w:semiHidden/>
    <w:unhideWhenUsed/>
    <w:rsid w:val="00DE60E2"/>
    <w:pPr>
      <w:spacing w:after="0" w:line="240" w:lineRule="auto"/>
    </w:pPr>
    <w:rPr>
      <w:rFonts w:ascii="Times New Roman" w:eastAsia="Times New Roman" w:hAnsi="Times New Roman" w:cs="Times New Roman"/>
      <w:sz w:val="20"/>
      <w:szCs w:val="20"/>
      <w:lang w:eastAsia="ru-RU"/>
    </w:rPr>
  </w:style>
  <w:style w:type="character" w:customStyle="1" w:styleId="af1">
    <w:name w:val="Текст примечания Знак"/>
    <w:basedOn w:val="a0"/>
    <w:link w:val="af0"/>
    <w:uiPriority w:val="99"/>
    <w:semiHidden/>
    <w:rsid w:val="00DE60E2"/>
    <w:rPr>
      <w:rFonts w:ascii="Times New Roman" w:eastAsia="Times New Roman" w:hAnsi="Times New Roman" w:cs="Times New Roman"/>
      <w:sz w:val="20"/>
      <w:szCs w:val="20"/>
      <w:lang w:eastAsia="ru-RU"/>
    </w:rPr>
  </w:style>
  <w:style w:type="paragraph" w:styleId="af2">
    <w:name w:val="annotation subject"/>
    <w:basedOn w:val="af0"/>
    <w:next w:val="af0"/>
    <w:link w:val="af3"/>
    <w:uiPriority w:val="99"/>
    <w:semiHidden/>
    <w:unhideWhenUsed/>
    <w:rsid w:val="00DE60E2"/>
    <w:rPr>
      <w:b/>
      <w:bCs/>
    </w:rPr>
  </w:style>
  <w:style w:type="character" w:customStyle="1" w:styleId="af3">
    <w:name w:val="Тема примечания Знак"/>
    <w:basedOn w:val="af1"/>
    <w:link w:val="af2"/>
    <w:uiPriority w:val="99"/>
    <w:semiHidden/>
    <w:rsid w:val="00DE60E2"/>
    <w:rPr>
      <w:rFonts w:ascii="Times New Roman" w:eastAsia="Times New Roman" w:hAnsi="Times New Roman" w:cs="Times New Roman"/>
      <w:b/>
      <w:bCs/>
      <w:sz w:val="20"/>
      <w:szCs w:val="20"/>
      <w:lang w:eastAsia="ru-RU"/>
    </w:rPr>
  </w:style>
  <w:style w:type="character" w:customStyle="1" w:styleId="af4">
    <w:name w:val="Текст сноски Знак"/>
    <w:basedOn w:val="a0"/>
    <w:link w:val="af5"/>
    <w:uiPriority w:val="99"/>
    <w:rsid w:val="00DE60E2"/>
    <w:rPr>
      <w:rFonts w:ascii="Calibri" w:eastAsia="Calibri" w:hAnsi="Calibri" w:cs="Times New Roman"/>
      <w:sz w:val="20"/>
      <w:szCs w:val="20"/>
    </w:rPr>
  </w:style>
  <w:style w:type="paragraph" w:styleId="af5">
    <w:name w:val="footnote text"/>
    <w:basedOn w:val="a"/>
    <w:link w:val="af4"/>
    <w:uiPriority w:val="99"/>
    <w:unhideWhenUsed/>
    <w:rsid w:val="00DE60E2"/>
    <w:pPr>
      <w:spacing w:after="0" w:line="240" w:lineRule="auto"/>
    </w:pPr>
    <w:rPr>
      <w:rFonts w:ascii="Calibri" w:eastAsia="Calibri" w:hAnsi="Calibri" w:cs="Times New Roman"/>
      <w:sz w:val="20"/>
      <w:szCs w:val="20"/>
    </w:rPr>
  </w:style>
  <w:style w:type="character" w:customStyle="1" w:styleId="11">
    <w:name w:val="Текст сноски Знак1"/>
    <w:basedOn w:val="a0"/>
    <w:uiPriority w:val="99"/>
    <w:semiHidden/>
    <w:rsid w:val="00DE60E2"/>
    <w:rPr>
      <w:sz w:val="20"/>
      <w:szCs w:val="20"/>
    </w:rPr>
  </w:style>
  <w:style w:type="paragraph" w:customStyle="1" w:styleId="12">
    <w:name w:val="Абзац списка1"/>
    <w:basedOn w:val="a"/>
    <w:rsid w:val="00DE60E2"/>
    <w:pPr>
      <w:spacing w:after="200" w:line="276" w:lineRule="auto"/>
      <w:ind w:left="720"/>
      <w:contextualSpacing/>
    </w:pPr>
    <w:rPr>
      <w:rFonts w:ascii="Calibri" w:eastAsia="Times New Roman" w:hAnsi="Calibri" w:cs="Times New Roman"/>
    </w:rPr>
  </w:style>
  <w:style w:type="character" w:styleId="af6">
    <w:name w:val="footnote reference"/>
    <w:basedOn w:val="a0"/>
    <w:uiPriority w:val="99"/>
    <w:unhideWhenUsed/>
    <w:rsid w:val="00DE60E2"/>
    <w:rPr>
      <w:vertAlign w:val="superscript"/>
    </w:rPr>
  </w:style>
  <w:style w:type="paragraph" w:customStyle="1" w:styleId="ConsPlusCell">
    <w:name w:val="ConsPlusCell"/>
    <w:rsid w:val="00DE60E2"/>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7">
    <w:name w:val="page number"/>
    <w:basedOn w:val="a0"/>
    <w:rsid w:val="00DE60E2"/>
  </w:style>
  <w:style w:type="table" w:styleId="ae">
    <w:name w:val="Table Grid"/>
    <w:basedOn w:val="a1"/>
    <w:uiPriority w:val="59"/>
    <w:rsid w:val="00DE60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
    <w:name w:val="Нет списка2"/>
    <w:next w:val="a2"/>
    <w:uiPriority w:val="99"/>
    <w:semiHidden/>
    <w:unhideWhenUsed/>
    <w:rsid w:val="00D7423F"/>
  </w:style>
  <w:style w:type="table" w:customStyle="1" w:styleId="20">
    <w:name w:val="Сетка таблицы2"/>
    <w:basedOn w:val="a1"/>
    <w:next w:val="ae"/>
    <w:uiPriority w:val="59"/>
    <w:rsid w:val="00D742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
    <w:name w:val="Нет списка3"/>
    <w:next w:val="a2"/>
    <w:uiPriority w:val="99"/>
    <w:semiHidden/>
    <w:unhideWhenUsed/>
    <w:rsid w:val="00725DAC"/>
  </w:style>
  <w:style w:type="numbering" w:customStyle="1" w:styleId="110">
    <w:name w:val="Нет списка11"/>
    <w:next w:val="a2"/>
    <w:uiPriority w:val="99"/>
    <w:semiHidden/>
    <w:unhideWhenUsed/>
    <w:rsid w:val="00725DAC"/>
  </w:style>
  <w:style w:type="numbering" w:customStyle="1" w:styleId="111">
    <w:name w:val="Нет списка111"/>
    <w:next w:val="a2"/>
    <w:uiPriority w:val="99"/>
    <w:semiHidden/>
    <w:unhideWhenUsed/>
    <w:rsid w:val="00725DAC"/>
  </w:style>
  <w:style w:type="numbering" w:customStyle="1" w:styleId="21">
    <w:name w:val="Нет списка21"/>
    <w:next w:val="a2"/>
    <w:uiPriority w:val="99"/>
    <w:semiHidden/>
    <w:unhideWhenUsed/>
    <w:rsid w:val="00725DAC"/>
  </w:style>
  <w:style w:type="numbering" w:customStyle="1" w:styleId="4">
    <w:name w:val="Нет списка4"/>
    <w:next w:val="a2"/>
    <w:uiPriority w:val="99"/>
    <w:semiHidden/>
    <w:unhideWhenUsed/>
    <w:rsid w:val="00F3253A"/>
  </w:style>
  <w:style w:type="numbering" w:customStyle="1" w:styleId="120">
    <w:name w:val="Нет списка12"/>
    <w:next w:val="a2"/>
    <w:uiPriority w:val="99"/>
    <w:semiHidden/>
    <w:unhideWhenUsed/>
    <w:rsid w:val="00F3253A"/>
  </w:style>
  <w:style w:type="numbering" w:customStyle="1" w:styleId="112">
    <w:name w:val="Нет списка112"/>
    <w:next w:val="a2"/>
    <w:uiPriority w:val="99"/>
    <w:semiHidden/>
    <w:unhideWhenUsed/>
    <w:rsid w:val="00F3253A"/>
  </w:style>
  <w:style w:type="numbering" w:customStyle="1" w:styleId="22">
    <w:name w:val="Нет списка22"/>
    <w:next w:val="a2"/>
    <w:uiPriority w:val="99"/>
    <w:semiHidden/>
    <w:unhideWhenUsed/>
    <w:rsid w:val="00F3253A"/>
  </w:style>
  <w:style w:type="numbering" w:customStyle="1" w:styleId="5">
    <w:name w:val="Нет списка5"/>
    <w:next w:val="a2"/>
    <w:uiPriority w:val="99"/>
    <w:semiHidden/>
    <w:unhideWhenUsed/>
    <w:rsid w:val="000A32D1"/>
  </w:style>
  <w:style w:type="table" w:customStyle="1" w:styleId="30">
    <w:name w:val="Сетка таблицы3"/>
    <w:basedOn w:val="a1"/>
    <w:next w:val="ae"/>
    <w:uiPriority w:val="59"/>
    <w:rsid w:val="000A32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
    <w:name w:val="Нет списка13"/>
    <w:next w:val="a2"/>
    <w:uiPriority w:val="99"/>
    <w:semiHidden/>
    <w:unhideWhenUsed/>
    <w:rsid w:val="000A32D1"/>
  </w:style>
  <w:style w:type="numbering" w:customStyle="1" w:styleId="113">
    <w:name w:val="Нет списка113"/>
    <w:next w:val="a2"/>
    <w:uiPriority w:val="99"/>
    <w:semiHidden/>
    <w:unhideWhenUsed/>
    <w:rsid w:val="000A32D1"/>
  </w:style>
  <w:style w:type="table" w:customStyle="1" w:styleId="114">
    <w:name w:val="Сетка таблицы11"/>
    <w:basedOn w:val="a1"/>
    <w:next w:val="ae"/>
    <w:uiPriority w:val="59"/>
    <w:rsid w:val="000A32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1"/>
    <w:next w:val="ae"/>
    <w:uiPriority w:val="59"/>
    <w:rsid w:val="000A32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
    <w:name w:val="Нет списка23"/>
    <w:next w:val="a2"/>
    <w:uiPriority w:val="99"/>
    <w:semiHidden/>
    <w:unhideWhenUsed/>
    <w:rsid w:val="000A32D1"/>
  </w:style>
  <w:style w:type="numbering" w:customStyle="1" w:styleId="6">
    <w:name w:val="Нет списка6"/>
    <w:next w:val="a2"/>
    <w:uiPriority w:val="99"/>
    <w:semiHidden/>
    <w:unhideWhenUsed/>
    <w:rsid w:val="00A251FA"/>
  </w:style>
  <w:style w:type="numbering" w:customStyle="1" w:styleId="14">
    <w:name w:val="Нет списка14"/>
    <w:next w:val="a2"/>
    <w:uiPriority w:val="99"/>
    <w:semiHidden/>
    <w:unhideWhenUsed/>
    <w:rsid w:val="00A251FA"/>
  </w:style>
  <w:style w:type="numbering" w:customStyle="1" w:styleId="1140">
    <w:name w:val="Нет списка114"/>
    <w:next w:val="a2"/>
    <w:uiPriority w:val="99"/>
    <w:semiHidden/>
    <w:unhideWhenUsed/>
    <w:rsid w:val="00A251FA"/>
  </w:style>
  <w:style w:type="numbering" w:customStyle="1" w:styleId="24">
    <w:name w:val="Нет списка24"/>
    <w:next w:val="a2"/>
    <w:uiPriority w:val="99"/>
    <w:semiHidden/>
    <w:unhideWhenUsed/>
    <w:rsid w:val="00A251FA"/>
  </w:style>
  <w:style w:type="numbering" w:customStyle="1" w:styleId="7">
    <w:name w:val="Нет списка7"/>
    <w:next w:val="a2"/>
    <w:uiPriority w:val="99"/>
    <w:semiHidden/>
    <w:unhideWhenUsed/>
    <w:rsid w:val="00745E3C"/>
  </w:style>
  <w:style w:type="numbering" w:customStyle="1" w:styleId="15">
    <w:name w:val="Нет списка15"/>
    <w:next w:val="a2"/>
    <w:uiPriority w:val="99"/>
    <w:semiHidden/>
    <w:unhideWhenUsed/>
    <w:rsid w:val="00745E3C"/>
  </w:style>
  <w:style w:type="numbering" w:customStyle="1" w:styleId="115">
    <w:name w:val="Нет списка115"/>
    <w:next w:val="a2"/>
    <w:uiPriority w:val="99"/>
    <w:semiHidden/>
    <w:unhideWhenUsed/>
    <w:rsid w:val="00745E3C"/>
  </w:style>
  <w:style w:type="numbering" w:customStyle="1" w:styleId="25">
    <w:name w:val="Нет списка25"/>
    <w:next w:val="a2"/>
    <w:uiPriority w:val="99"/>
    <w:semiHidden/>
    <w:unhideWhenUsed/>
    <w:rsid w:val="00745E3C"/>
  </w:style>
  <w:style w:type="table" w:customStyle="1" w:styleId="40">
    <w:name w:val="Сетка таблицы4"/>
    <w:basedOn w:val="a1"/>
    <w:next w:val="ae"/>
    <w:uiPriority w:val="99"/>
    <w:rsid w:val="00CA5A3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
    <w:name w:val="Сетка таблицы5"/>
    <w:basedOn w:val="a1"/>
    <w:next w:val="ae"/>
    <w:uiPriority w:val="99"/>
    <w:rsid w:val="00104F3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
    <w:name w:val="Нет списка8"/>
    <w:next w:val="a2"/>
    <w:uiPriority w:val="99"/>
    <w:semiHidden/>
    <w:unhideWhenUsed/>
    <w:rsid w:val="002F72AE"/>
  </w:style>
  <w:style w:type="numbering" w:customStyle="1" w:styleId="16">
    <w:name w:val="Нет списка16"/>
    <w:next w:val="a2"/>
    <w:uiPriority w:val="99"/>
    <w:semiHidden/>
    <w:unhideWhenUsed/>
    <w:rsid w:val="002F72AE"/>
  </w:style>
  <w:style w:type="numbering" w:customStyle="1" w:styleId="116">
    <w:name w:val="Нет списка116"/>
    <w:next w:val="a2"/>
    <w:uiPriority w:val="99"/>
    <w:semiHidden/>
    <w:unhideWhenUsed/>
    <w:rsid w:val="002F72AE"/>
  </w:style>
  <w:style w:type="numbering" w:customStyle="1" w:styleId="26">
    <w:name w:val="Нет списка26"/>
    <w:next w:val="a2"/>
    <w:uiPriority w:val="99"/>
    <w:semiHidden/>
    <w:unhideWhenUsed/>
    <w:rsid w:val="002F72AE"/>
  </w:style>
  <w:style w:type="numbering" w:customStyle="1" w:styleId="9">
    <w:name w:val="Нет списка9"/>
    <w:next w:val="a2"/>
    <w:uiPriority w:val="99"/>
    <w:semiHidden/>
    <w:unhideWhenUsed/>
    <w:rsid w:val="001563EA"/>
  </w:style>
  <w:style w:type="numbering" w:customStyle="1" w:styleId="17">
    <w:name w:val="Нет списка17"/>
    <w:next w:val="a2"/>
    <w:uiPriority w:val="99"/>
    <w:semiHidden/>
    <w:unhideWhenUsed/>
    <w:rsid w:val="001563EA"/>
  </w:style>
  <w:style w:type="numbering" w:customStyle="1" w:styleId="117">
    <w:name w:val="Нет списка117"/>
    <w:next w:val="a2"/>
    <w:uiPriority w:val="99"/>
    <w:semiHidden/>
    <w:unhideWhenUsed/>
    <w:rsid w:val="001563EA"/>
  </w:style>
  <w:style w:type="numbering" w:customStyle="1" w:styleId="27">
    <w:name w:val="Нет списка27"/>
    <w:next w:val="a2"/>
    <w:uiPriority w:val="99"/>
    <w:semiHidden/>
    <w:unhideWhenUsed/>
    <w:rsid w:val="001563EA"/>
  </w:style>
  <w:style w:type="numbering" w:customStyle="1" w:styleId="31">
    <w:name w:val="Нет списка31"/>
    <w:next w:val="a2"/>
    <w:uiPriority w:val="99"/>
    <w:semiHidden/>
    <w:unhideWhenUsed/>
    <w:rsid w:val="001563EA"/>
  </w:style>
  <w:style w:type="numbering" w:customStyle="1" w:styleId="121">
    <w:name w:val="Нет списка121"/>
    <w:next w:val="a2"/>
    <w:uiPriority w:val="99"/>
    <w:semiHidden/>
    <w:unhideWhenUsed/>
    <w:rsid w:val="001563EA"/>
  </w:style>
  <w:style w:type="numbering" w:customStyle="1" w:styleId="211">
    <w:name w:val="Нет списка211"/>
    <w:next w:val="a2"/>
    <w:uiPriority w:val="99"/>
    <w:semiHidden/>
    <w:unhideWhenUsed/>
    <w:rsid w:val="001563EA"/>
  </w:style>
  <w:style w:type="numbering" w:customStyle="1" w:styleId="311">
    <w:name w:val="Нет списка311"/>
    <w:next w:val="a2"/>
    <w:uiPriority w:val="99"/>
    <w:semiHidden/>
    <w:unhideWhenUsed/>
    <w:rsid w:val="001563EA"/>
  </w:style>
  <w:style w:type="numbering" w:customStyle="1" w:styleId="1111">
    <w:name w:val="Нет списка1111"/>
    <w:next w:val="a2"/>
    <w:uiPriority w:val="99"/>
    <w:semiHidden/>
    <w:unhideWhenUsed/>
    <w:rsid w:val="001563EA"/>
  </w:style>
  <w:style w:type="numbering" w:customStyle="1" w:styleId="11111">
    <w:name w:val="Нет списка11111"/>
    <w:next w:val="a2"/>
    <w:uiPriority w:val="99"/>
    <w:semiHidden/>
    <w:unhideWhenUsed/>
    <w:rsid w:val="001563EA"/>
  </w:style>
  <w:style w:type="numbering" w:customStyle="1" w:styleId="2111">
    <w:name w:val="Нет списка2111"/>
    <w:next w:val="a2"/>
    <w:uiPriority w:val="99"/>
    <w:semiHidden/>
    <w:unhideWhenUsed/>
    <w:rsid w:val="001563EA"/>
  </w:style>
  <w:style w:type="numbering" w:customStyle="1" w:styleId="41">
    <w:name w:val="Нет списка41"/>
    <w:next w:val="a2"/>
    <w:uiPriority w:val="99"/>
    <w:semiHidden/>
    <w:unhideWhenUsed/>
    <w:rsid w:val="001563EA"/>
  </w:style>
  <w:style w:type="numbering" w:customStyle="1" w:styleId="1211">
    <w:name w:val="Нет списка1211"/>
    <w:next w:val="a2"/>
    <w:uiPriority w:val="99"/>
    <w:semiHidden/>
    <w:unhideWhenUsed/>
    <w:rsid w:val="001563EA"/>
  </w:style>
  <w:style w:type="numbering" w:customStyle="1" w:styleId="1121">
    <w:name w:val="Нет списка1121"/>
    <w:next w:val="a2"/>
    <w:uiPriority w:val="99"/>
    <w:semiHidden/>
    <w:unhideWhenUsed/>
    <w:rsid w:val="001563EA"/>
  </w:style>
  <w:style w:type="numbering" w:customStyle="1" w:styleId="221">
    <w:name w:val="Нет списка221"/>
    <w:next w:val="a2"/>
    <w:uiPriority w:val="99"/>
    <w:semiHidden/>
    <w:unhideWhenUsed/>
    <w:rsid w:val="001563EA"/>
  </w:style>
  <w:style w:type="numbering" w:customStyle="1" w:styleId="51">
    <w:name w:val="Нет списка51"/>
    <w:next w:val="a2"/>
    <w:uiPriority w:val="99"/>
    <w:semiHidden/>
    <w:unhideWhenUsed/>
    <w:rsid w:val="001563EA"/>
  </w:style>
  <w:style w:type="numbering" w:customStyle="1" w:styleId="131">
    <w:name w:val="Нет списка131"/>
    <w:next w:val="a2"/>
    <w:uiPriority w:val="99"/>
    <w:semiHidden/>
    <w:unhideWhenUsed/>
    <w:rsid w:val="001563EA"/>
  </w:style>
  <w:style w:type="numbering" w:customStyle="1" w:styleId="1131">
    <w:name w:val="Нет списка1131"/>
    <w:next w:val="a2"/>
    <w:uiPriority w:val="99"/>
    <w:semiHidden/>
    <w:unhideWhenUsed/>
    <w:rsid w:val="001563EA"/>
  </w:style>
  <w:style w:type="numbering" w:customStyle="1" w:styleId="231">
    <w:name w:val="Нет списка231"/>
    <w:next w:val="a2"/>
    <w:uiPriority w:val="99"/>
    <w:semiHidden/>
    <w:unhideWhenUsed/>
    <w:rsid w:val="001563EA"/>
  </w:style>
  <w:style w:type="numbering" w:customStyle="1" w:styleId="61">
    <w:name w:val="Нет списка61"/>
    <w:next w:val="a2"/>
    <w:uiPriority w:val="99"/>
    <w:semiHidden/>
    <w:unhideWhenUsed/>
    <w:rsid w:val="001563EA"/>
  </w:style>
  <w:style w:type="numbering" w:customStyle="1" w:styleId="141">
    <w:name w:val="Нет списка141"/>
    <w:next w:val="a2"/>
    <w:uiPriority w:val="99"/>
    <w:semiHidden/>
    <w:unhideWhenUsed/>
    <w:rsid w:val="001563EA"/>
  </w:style>
  <w:style w:type="numbering" w:customStyle="1" w:styleId="1141">
    <w:name w:val="Нет списка1141"/>
    <w:next w:val="a2"/>
    <w:uiPriority w:val="99"/>
    <w:semiHidden/>
    <w:unhideWhenUsed/>
    <w:rsid w:val="001563EA"/>
  </w:style>
  <w:style w:type="numbering" w:customStyle="1" w:styleId="241">
    <w:name w:val="Нет списка241"/>
    <w:next w:val="a2"/>
    <w:uiPriority w:val="99"/>
    <w:semiHidden/>
    <w:unhideWhenUsed/>
    <w:rsid w:val="001563EA"/>
  </w:style>
  <w:style w:type="numbering" w:customStyle="1" w:styleId="71">
    <w:name w:val="Нет списка71"/>
    <w:next w:val="a2"/>
    <w:uiPriority w:val="99"/>
    <w:semiHidden/>
    <w:unhideWhenUsed/>
    <w:rsid w:val="001563EA"/>
  </w:style>
  <w:style w:type="numbering" w:customStyle="1" w:styleId="151">
    <w:name w:val="Нет списка151"/>
    <w:next w:val="a2"/>
    <w:uiPriority w:val="99"/>
    <w:semiHidden/>
    <w:unhideWhenUsed/>
    <w:rsid w:val="001563EA"/>
  </w:style>
  <w:style w:type="numbering" w:customStyle="1" w:styleId="1151">
    <w:name w:val="Нет списка1151"/>
    <w:next w:val="a2"/>
    <w:uiPriority w:val="99"/>
    <w:semiHidden/>
    <w:unhideWhenUsed/>
    <w:rsid w:val="001563EA"/>
  </w:style>
  <w:style w:type="numbering" w:customStyle="1" w:styleId="251">
    <w:name w:val="Нет списка251"/>
    <w:next w:val="a2"/>
    <w:uiPriority w:val="99"/>
    <w:semiHidden/>
    <w:unhideWhenUsed/>
    <w:rsid w:val="001563EA"/>
  </w:style>
  <w:style w:type="table" w:customStyle="1" w:styleId="410">
    <w:name w:val="Сетка таблицы41"/>
    <w:basedOn w:val="a1"/>
    <w:next w:val="ae"/>
    <w:uiPriority w:val="39"/>
    <w:rsid w:val="001563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basedOn w:val="a1"/>
    <w:next w:val="ae"/>
    <w:uiPriority w:val="39"/>
    <w:rsid w:val="001563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1">
    <w:name w:val="Нет списка81"/>
    <w:next w:val="a2"/>
    <w:uiPriority w:val="99"/>
    <w:semiHidden/>
    <w:unhideWhenUsed/>
    <w:rsid w:val="001563EA"/>
  </w:style>
  <w:style w:type="numbering" w:customStyle="1" w:styleId="161">
    <w:name w:val="Нет списка161"/>
    <w:next w:val="a2"/>
    <w:uiPriority w:val="99"/>
    <w:semiHidden/>
    <w:unhideWhenUsed/>
    <w:rsid w:val="001563EA"/>
  </w:style>
  <w:style w:type="numbering" w:customStyle="1" w:styleId="261">
    <w:name w:val="Нет списка261"/>
    <w:next w:val="a2"/>
    <w:uiPriority w:val="99"/>
    <w:semiHidden/>
    <w:unhideWhenUsed/>
    <w:rsid w:val="001563EA"/>
  </w:style>
  <w:style w:type="numbering" w:customStyle="1" w:styleId="32">
    <w:name w:val="Нет списка32"/>
    <w:next w:val="a2"/>
    <w:uiPriority w:val="99"/>
    <w:semiHidden/>
    <w:unhideWhenUsed/>
    <w:rsid w:val="001563EA"/>
  </w:style>
  <w:style w:type="numbering" w:customStyle="1" w:styleId="1161">
    <w:name w:val="Нет списка1161"/>
    <w:next w:val="a2"/>
    <w:uiPriority w:val="99"/>
    <w:semiHidden/>
    <w:unhideWhenUsed/>
    <w:rsid w:val="001563EA"/>
  </w:style>
  <w:style w:type="numbering" w:customStyle="1" w:styleId="1112">
    <w:name w:val="Нет списка1112"/>
    <w:next w:val="a2"/>
    <w:uiPriority w:val="99"/>
    <w:semiHidden/>
    <w:unhideWhenUsed/>
    <w:rsid w:val="001563EA"/>
  </w:style>
  <w:style w:type="numbering" w:customStyle="1" w:styleId="212">
    <w:name w:val="Нет списка212"/>
    <w:next w:val="a2"/>
    <w:uiPriority w:val="99"/>
    <w:semiHidden/>
    <w:unhideWhenUsed/>
    <w:rsid w:val="001563EA"/>
  </w:style>
  <w:style w:type="numbering" w:customStyle="1" w:styleId="411">
    <w:name w:val="Нет списка411"/>
    <w:next w:val="a2"/>
    <w:uiPriority w:val="99"/>
    <w:semiHidden/>
    <w:unhideWhenUsed/>
    <w:rsid w:val="001563EA"/>
  </w:style>
  <w:style w:type="numbering" w:customStyle="1" w:styleId="122">
    <w:name w:val="Нет списка122"/>
    <w:next w:val="a2"/>
    <w:uiPriority w:val="99"/>
    <w:semiHidden/>
    <w:unhideWhenUsed/>
    <w:rsid w:val="001563EA"/>
  </w:style>
  <w:style w:type="numbering" w:customStyle="1" w:styleId="11211">
    <w:name w:val="Нет списка11211"/>
    <w:next w:val="a2"/>
    <w:uiPriority w:val="99"/>
    <w:semiHidden/>
    <w:unhideWhenUsed/>
    <w:rsid w:val="001563EA"/>
  </w:style>
  <w:style w:type="numbering" w:customStyle="1" w:styleId="2211">
    <w:name w:val="Нет списка2211"/>
    <w:next w:val="a2"/>
    <w:uiPriority w:val="99"/>
    <w:semiHidden/>
    <w:unhideWhenUsed/>
    <w:rsid w:val="001563EA"/>
  </w:style>
  <w:style w:type="numbering" w:customStyle="1" w:styleId="511">
    <w:name w:val="Нет списка511"/>
    <w:next w:val="a2"/>
    <w:uiPriority w:val="99"/>
    <w:semiHidden/>
    <w:unhideWhenUsed/>
    <w:rsid w:val="001563EA"/>
  </w:style>
  <w:style w:type="numbering" w:customStyle="1" w:styleId="1311">
    <w:name w:val="Нет списка1311"/>
    <w:next w:val="a2"/>
    <w:uiPriority w:val="99"/>
    <w:semiHidden/>
    <w:unhideWhenUsed/>
    <w:rsid w:val="001563EA"/>
  </w:style>
  <w:style w:type="numbering" w:customStyle="1" w:styleId="11311">
    <w:name w:val="Нет списка11311"/>
    <w:next w:val="a2"/>
    <w:uiPriority w:val="99"/>
    <w:semiHidden/>
    <w:unhideWhenUsed/>
    <w:rsid w:val="001563EA"/>
  </w:style>
  <w:style w:type="numbering" w:customStyle="1" w:styleId="2311">
    <w:name w:val="Нет списка2311"/>
    <w:next w:val="a2"/>
    <w:uiPriority w:val="99"/>
    <w:semiHidden/>
    <w:unhideWhenUsed/>
    <w:rsid w:val="001563EA"/>
  </w:style>
  <w:style w:type="numbering" w:customStyle="1" w:styleId="611">
    <w:name w:val="Нет списка611"/>
    <w:next w:val="a2"/>
    <w:uiPriority w:val="99"/>
    <w:semiHidden/>
    <w:unhideWhenUsed/>
    <w:rsid w:val="001563EA"/>
  </w:style>
  <w:style w:type="numbering" w:customStyle="1" w:styleId="1411">
    <w:name w:val="Нет списка1411"/>
    <w:next w:val="a2"/>
    <w:uiPriority w:val="99"/>
    <w:semiHidden/>
    <w:unhideWhenUsed/>
    <w:rsid w:val="001563EA"/>
  </w:style>
  <w:style w:type="numbering" w:customStyle="1" w:styleId="11411">
    <w:name w:val="Нет списка11411"/>
    <w:next w:val="a2"/>
    <w:uiPriority w:val="99"/>
    <w:semiHidden/>
    <w:unhideWhenUsed/>
    <w:rsid w:val="001563EA"/>
  </w:style>
  <w:style w:type="numbering" w:customStyle="1" w:styleId="2411">
    <w:name w:val="Нет списка2411"/>
    <w:next w:val="a2"/>
    <w:uiPriority w:val="99"/>
    <w:semiHidden/>
    <w:unhideWhenUsed/>
    <w:rsid w:val="001563EA"/>
  </w:style>
  <w:style w:type="numbering" w:customStyle="1" w:styleId="711">
    <w:name w:val="Нет списка711"/>
    <w:next w:val="a2"/>
    <w:uiPriority w:val="99"/>
    <w:semiHidden/>
    <w:unhideWhenUsed/>
    <w:rsid w:val="001563EA"/>
  </w:style>
  <w:style w:type="numbering" w:customStyle="1" w:styleId="1511">
    <w:name w:val="Нет списка1511"/>
    <w:next w:val="a2"/>
    <w:uiPriority w:val="99"/>
    <w:semiHidden/>
    <w:unhideWhenUsed/>
    <w:rsid w:val="001563EA"/>
  </w:style>
  <w:style w:type="numbering" w:customStyle="1" w:styleId="11511">
    <w:name w:val="Нет списка11511"/>
    <w:next w:val="a2"/>
    <w:uiPriority w:val="99"/>
    <w:semiHidden/>
    <w:unhideWhenUsed/>
    <w:rsid w:val="001563EA"/>
  </w:style>
  <w:style w:type="numbering" w:customStyle="1" w:styleId="2511">
    <w:name w:val="Нет списка2511"/>
    <w:next w:val="a2"/>
    <w:uiPriority w:val="99"/>
    <w:semiHidden/>
    <w:unhideWhenUsed/>
    <w:rsid w:val="001563EA"/>
  </w:style>
  <w:style w:type="table" w:customStyle="1" w:styleId="4110">
    <w:name w:val="Сетка таблицы411"/>
    <w:basedOn w:val="a1"/>
    <w:next w:val="ae"/>
    <w:uiPriority w:val="99"/>
    <w:rsid w:val="001563E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511"/>
    <w:basedOn w:val="a1"/>
    <w:next w:val="ae"/>
    <w:uiPriority w:val="99"/>
    <w:rsid w:val="001563E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11">
    <w:name w:val="Нет списка811"/>
    <w:next w:val="a2"/>
    <w:uiPriority w:val="99"/>
    <w:semiHidden/>
    <w:unhideWhenUsed/>
    <w:rsid w:val="001563EA"/>
  </w:style>
  <w:style w:type="numbering" w:customStyle="1" w:styleId="1611">
    <w:name w:val="Нет списка1611"/>
    <w:next w:val="a2"/>
    <w:uiPriority w:val="99"/>
    <w:semiHidden/>
    <w:unhideWhenUsed/>
    <w:rsid w:val="001563EA"/>
  </w:style>
  <w:style w:type="numbering" w:customStyle="1" w:styleId="11611">
    <w:name w:val="Нет списка11611"/>
    <w:next w:val="a2"/>
    <w:uiPriority w:val="99"/>
    <w:semiHidden/>
    <w:unhideWhenUsed/>
    <w:rsid w:val="001563EA"/>
  </w:style>
  <w:style w:type="numbering" w:customStyle="1" w:styleId="2611">
    <w:name w:val="Нет списка2611"/>
    <w:next w:val="a2"/>
    <w:uiPriority w:val="99"/>
    <w:semiHidden/>
    <w:unhideWhenUsed/>
    <w:rsid w:val="001563EA"/>
  </w:style>
  <w:style w:type="numbering" w:customStyle="1" w:styleId="100">
    <w:name w:val="Нет списка10"/>
    <w:next w:val="a2"/>
    <w:uiPriority w:val="99"/>
    <w:semiHidden/>
    <w:unhideWhenUsed/>
    <w:rsid w:val="000406BE"/>
  </w:style>
  <w:style w:type="numbering" w:customStyle="1" w:styleId="18">
    <w:name w:val="Нет списка18"/>
    <w:next w:val="a2"/>
    <w:uiPriority w:val="99"/>
    <w:semiHidden/>
    <w:unhideWhenUsed/>
    <w:rsid w:val="000406BE"/>
  </w:style>
  <w:style w:type="numbering" w:customStyle="1" w:styleId="118">
    <w:name w:val="Нет списка118"/>
    <w:next w:val="a2"/>
    <w:uiPriority w:val="99"/>
    <w:semiHidden/>
    <w:unhideWhenUsed/>
    <w:rsid w:val="000406BE"/>
  </w:style>
  <w:style w:type="numbering" w:customStyle="1" w:styleId="28">
    <w:name w:val="Нет списка28"/>
    <w:next w:val="a2"/>
    <w:uiPriority w:val="99"/>
    <w:semiHidden/>
    <w:unhideWhenUsed/>
    <w:rsid w:val="000406BE"/>
  </w:style>
  <w:style w:type="paragraph" w:customStyle="1" w:styleId="af8">
    <w:name w:val="Нормальный"/>
    <w:rsid w:val="000406BE"/>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customStyle="1" w:styleId="2110">
    <w:name w:val="Сетка таблицы211"/>
    <w:basedOn w:val="a1"/>
    <w:next w:val="ae"/>
    <w:uiPriority w:val="59"/>
    <w:rsid w:val="000406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
    <w:name w:val="Нет списка19"/>
    <w:next w:val="a2"/>
    <w:uiPriority w:val="99"/>
    <w:semiHidden/>
    <w:unhideWhenUsed/>
    <w:rsid w:val="00903F1D"/>
  </w:style>
  <w:style w:type="numbering" w:customStyle="1" w:styleId="1100">
    <w:name w:val="Нет списка110"/>
    <w:next w:val="a2"/>
    <w:uiPriority w:val="99"/>
    <w:semiHidden/>
    <w:unhideWhenUsed/>
    <w:rsid w:val="00903F1D"/>
  </w:style>
  <w:style w:type="numbering" w:customStyle="1" w:styleId="119">
    <w:name w:val="Нет списка119"/>
    <w:next w:val="a2"/>
    <w:uiPriority w:val="99"/>
    <w:semiHidden/>
    <w:unhideWhenUsed/>
    <w:rsid w:val="00903F1D"/>
  </w:style>
  <w:style w:type="numbering" w:customStyle="1" w:styleId="29">
    <w:name w:val="Нет списка29"/>
    <w:next w:val="a2"/>
    <w:uiPriority w:val="99"/>
    <w:semiHidden/>
    <w:unhideWhenUsed/>
    <w:rsid w:val="00903F1D"/>
  </w:style>
  <w:style w:type="numbering" w:customStyle="1" w:styleId="200">
    <w:name w:val="Нет списка20"/>
    <w:next w:val="a2"/>
    <w:uiPriority w:val="99"/>
    <w:semiHidden/>
    <w:unhideWhenUsed/>
    <w:rsid w:val="00056B54"/>
  </w:style>
  <w:style w:type="numbering" w:customStyle="1" w:styleId="1200">
    <w:name w:val="Нет списка120"/>
    <w:next w:val="a2"/>
    <w:uiPriority w:val="99"/>
    <w:semiHidden/>
    <w:unhideWhenUsed/>
    <w:rsid w:val="00056B54"/>
  </w:style>
  <w:style w:type="numbering" w:customStyle="1" w:styleId="1110">
    <w:name w:val="Нет списка1110"/>
    <w:next w:val="a2"/>
    <w:uiPriority w:val="99"/>
    <w:semiHidden/>
    <w:unhideWhenUsed/>
    <w:rsid w:val="00056B54"/>
  </w:style>
  <w:style w:type="numbering" w:customStyle="1" w:styleId="2100">
    <w:name w:val="Нет списка210"/>
    <w:next w:val="a2"/>
    <w:uiPriority w:val="99"/>
    <w:semiHidden/>
    <w:unhideWhenUsed/>
    <w:rsid w:val="00056B54"/>
  </w:style>
  <w:style w:type="numbering" w:customStyle="1" w:styleId="300">
    <w:name w:val="Нет списка30"/>
    <w:next w:val="a2"/>
    <w:uiPriority w:val="99"/>
    <w:semiHidden/>
    <w:unhideWhenUsed/>
    <w:rsid w:val="00B835F5"/>
  </w:style>
  <w:style w:type="numbering" w:customStyle="1" w:styleId="123">
    <w:name w:val="Нет списка123"/>
    <w:next w:val="a2"/>
    <w:uiPriority w:val="99"/>
    <w:semiHidden/>
    <w:unhideWhenUsed/>
    <w:rsid w:val="00B835F5"/>
  </w:style>
  <w:style w:type="numbering" w:customStyle="1" w:styleId="1113">
    <w:name w:val="Нет списка1113"/>
    <w:next w:val="a2"/>
    <w:uiPriority w:val="99"/>
    <w:semiHidden/>
    <w:unhideWhenUsed/>
    <w:rsid w:val="00B835F5"/>
  </w:style>
  <w:style w:type="numbering" w:customStyle="1" w:styleId="213">
    <w:name w:val="Нет списка213"/>
    <w:next w:val="a2"/>
    <w:uiPriority w:val="99"/>
    <w:semiHidden/>
    <w:unhideWhenUsed/>
    <w:rsid w:val="00B835F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0BD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20FB4"/>
    <w:rPr>
      <w:color w:val="0563C1" w:themeColor="hyperlink"/>
      <w:u w:val="single"/>
    </w:rPr>
  </w:style>
  <w:style w:type="paragraph" w:styleId="a4">
    <w:name w:val="header"/>
    <w:basedOn w:val="a"/>
    <w:link w:val="a5"/>
    <w:uiPriority w:val="99"/>
    <w:unhideWhenUsed/>
    <w:rsid w:val="00EC749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EC7494"/>
  </w:style>
  <w:style w:type="paragraph" w:styleId="a6">
    <w:name w:val="footer"/>
    <w:basedOn w:val="a"/>
    <w:link w:val="a7"/>
    <w:uiPriority w:val="99"/>
    <w:unhideWhenUsed/>
    <w:rsid w:val="00EC7494"/>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C7494"/>
  </w:style>
  <w:style w:type="numbering" w:customStyle="1" w:styleId="1">
    <w:name w:val="Нет списка1"/>
    <w:next w:val="a2"/>
    <w:uiPriority w:val="99"/>
    <w:semiHidden/>
    <w:unhideWhenUsed/>
    <w:rsid w:val="00DE60E2"/>
  </w:style>
  <w:style w:type="paragraph" w:customStyle="1" w:styleId="ConsPlusNormal">
    <w:name w:val="ConsPlusNormal"/>
    <w:rsid w:val="00DE60E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E60E2"/>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8">
    <w:name w:val="List Paragraph"/>
    <w:basedOn w:val="a"/>
    <w:uiPriority w:val="99"/>
    <w:qFormat/>
    <w:rsid w:val="00DE60E2"/>
    <w:pPr>
      <w:spacing w:after="0" w:line="240" w:lineRule="auto"/>
      <w:ind w:left="720"/>
      <w:contextualSpacing/>
    </w:pPr>
    <w:rPr>
      <w:rFonts w:ascii="Times New Roman" w:eastAsia="Times New Roman" w:hAnsi="Times New Roman" w:cs="Times New Roman"/>
      <w:sz w:val="24"/>
      <w:szCs w:val="24"/>
      <w:lang w:eastAsia="ru-RU"/>
    </w:rPr>
  </w:style>
  <w:style w:type="paragraph" w:styleId="a9">
    <w:name w:val="endnote text"/>
    <w:basedOn w:val="a"/>
    <w:link w:val="aa"/>
    <w:uiPriority w:val="99"/>
    <w:unhideWhenUsed/>
    <w:rsid w:val="00DE60E2"/>
    <w:pPr>
      <w:spacing w:after="0" w:line="240" w:lineRule="auto"/>
    </w:pPr>
    <w:rPr>
      <w:rFonts w:ascii="Times New Roman" w:eastAsia="Times New Roman" w:hAnsi="Times New Roman" w:cs="Times New Roman"/>
      <w:sz w:val="20"/>
      <w:szCs w:val="20"/>
      <w:lang w:eastAsia="ru-RU"/>
    </w:rPr>
  </w:style>
  <w:style w:type="character" w:customStyle="1" w:styleId="aa">
    <w:name w:val="Текст концевой сноски Знак"/>
    <w:basedOn w:val="a0"/>
    <w:link w:val="a9"/>
    <w:uiPriority w:val="99"/>
    <w:rsid w:val="00DE60E2"/>
    <w:rPr>
      <w:rFonts w:ascii="Times New Roman" w:eastAsia="Times New Roman" w:hAnsi="Times New Roman" w:cs="Times New Roman"/>
      <w:sz w:val="20"/>
      <w:szCs w:val="20"/>
      <w:lang w:eastAsia="ru-RU"/>
    </w:rPr>
  </w:style>
  <w:style w:type="character" w:styleId="ab">
    <w:name w:val="endnote reference"/>
    <w:basedOn w:val="a0"/>
    <w:uiPriority w:val="99"/>
    <w:semiHidden/>
    <w:unhideWhenUsed/>
    <w:rsid w:val="00DE60E2"/>
    <w:rPr>
      <w:vertAlign w:val="superscript"/>
    </w:rPr>
  </w:style>
  <w:style w:type="paragraph" w:styleId="ac">
    <w:name w:val="Balloon Text"/>
    <w:basedOn w:val="a"/>
    <w:link w:val="ad"/>
    <w:uiPriority w:val="99"/>
    <w:semiHidden/>
    <w:unhideWhenUsed/>
    <w:rsid w:val="00DE60E2"/>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DE60E2"/>
    <w:rPr>
      <w:rFonts w:ascii="Tahoma" w:eastAsia="Times New Roman" w:hAnsi="Tahoma" w:cs="Tahoma"/>
      <w:sz w:val="16"/>
      <w:szCs w:val="16"/>
      <w:lang w:eastAsia="ru-RU"/>
    </w:rPr>
  </w:style>
  <w:style w:type="table" w:customStyle="1" w:styleId="10">
    <w:name w:val="Сетка таблицы1"/>
    <w:basedOn w:val="a1"/>
    <w:next w:val="ae"/>
    <w:uiPriority w:val="59"/>
    <w:rsid w:val="00DE60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annotation reference"/>
    <w:basedOn w:val="a0"/>
    <w:uiPriority w:val="99"/>
    <w:semiHidden/>
    <w:unhideWhenUsed/>
    <w:rsid w:val="00DE60E2"/>
    <w:rPr>
      <w:sz w:val="16"/>
      <w:szCs w:val="16"/>
    </w:rPr>
  </w:style>
  <w:style w:type="paragraph" w:styleId="af0">
    <w:name w:val="annotation text"/>
    <w:basedOn w:val="a"/>
    <w:link w:val="af1"/>
    <w:uiPriority w:val="99"/>
    <w:semiHidden/>
    <w:unhideWhenUsed/>
    <w:rsid w:val="00DE60E2"/>
    <w:pPr>
      <w:spacing w:after="0" w:line="240" w:lineRule="auto"/>
    </w:pPr>
    <w:rPr>
      <w:rFonts w:ascii="Times New Roman" w:eastAsia="Times New Roman" w:hAnsi="Times New Roman" w:cs="Times New Roman"/>
      <w:sz w:val="20"/>
      <w:szCs w:val="20"/>
      <w:lang w:eastAsia="ru-RU"/>
    </w:rPr>
  </w:style>
  <w:style w:type="character" w:customStyle="1" w:styleId="af1">
    <w:name w:val="Текст примечания Знак"/>
    <w:basedOn w:val="a0"/>
    <w:link w:val="af0"/>
    <w:uiPriority w:val="99"/>
    <w:semiHidden/>
    <w:rsid w:val="00DE60E2"/>
    <w:rPr>
      <w:rFonts w:ascii="Times New Roman" w:eastAsia="Times New Roman" w:hAnsi="Times New Roman" w:cs="Times New Roman"/>
      <w:sz w:val="20"/>
      <w:szCs w:val="20"/>
      <w:lang w:eastAsia="ru-RU"/>
    </w:rPr>
  </w:style>
  <w:style w:type="paragraph" w:styleId="af2">
    <w:name w:val="annotation subject"/>
    <w:basedOn w:val="af0"/>
    <w:next w:val="af0"/>
    <w:link w:val="af3"/>
    <w:uiPriority w:val="99"/>
    <w:semiHidden/>
    <w:unhideWhenUsed/>
    <w:rsid w:val="00DE60E2"/>
    <w:rPr>
      <w:b/>
      <w:bCs/>
    </w:rPr>
  </w:style>
  <w:style w:type="character" w:customStyle="1" w:styleId="af3">
    <w:name w:val="Тема примечания Знак"/>
    <w:basedOn w:val="af1"/>
    <w:link w:val="af2"/>
    <w:uiPriority w:val="99"/>
    <w:semiHidden/>
    <w:rsid w:val="00DE60E2"/>
    <w:rPr>
      <w:rFonts w:ascii="Times New Roman" w:eastAsia="Times New Roman" w:hAnsi="Times New Roman" w:cs="Times New Roman"/>
      <w:b/>
      <w:bCs/>
      <w:sz w:val="20"/>
      <w:szCs w:val="20"/>
      <w:lang w:eastAsia="ru-RU"/>
    </w:rPr>
  </w:style>
  <w:style w:type="character" w:customStyle="1" w:styleId="af4">
    <w:name w:val="Текст сноски Знак"/>
    <w:basedOn w:val="a0"/>
    <w:link w:val="af5"/>
    <w:uiPriority w:val="99"/>
    <w:rsid w:val="00DE60E2"/>
    <w:rPr>
      <w:rFonts w:ascii="Calibri" w:eastAsia="Calibri" w:hAnsi="Calibri" w:cs="Times New Roman"/>
      <w:sz w:val="20"/>
      <w:szCs w:val="20"/>
    </w:rPr>
  </w:style>
  <w:style w:type="paragraph" w:styleId="af5">
    <w:name w:val="footnote text"/>
    <w:basedOn w:val="a"/>
    <w:link w:val="af4"/>
    <w:uiPriority w:val="99"/>
    <w:unhideWhenUsed/>
    <w:rsid w:val="00DE60E2"/>
    <w:pPr>
      <w:spacing w:after="0" w:line="240" w:lineRule="auto"/>
    </w:pPr>
    <w:rPr>
      <w:rFonts w:ascii="Calibri" w:eastAsia="Calibri" w:hAnsi="Calibri" w:cs="Times New Roman"/>
      <w:sz w:val="20"/>
      <w:szCs w:val="20"/>
    </w:rPr>
  </w:style>
  <w:style w:type="character" w:customStyle="1" w:styleId="11">
    <w:name w:val="Текст сноски Знак1"/>
    <w:basedOn w:val="a0"/>
    <w:uiPriority w:val="99"/>
    <w:semiHidden/>
    <w:rsid w:val="00DE60E2"/>
    <w:rPr>
      <w:sz w:val="20"/>
      <w:szCs w:val="20"/>
    </w:rPr>
  </w:style>
  <w:style w:type="paragraph" w:customStyle="1" w:styleId="12">
    <w:name w:val="Абзац списка1"/>
    <w:basedOn w:val="a"/>
    <w:rsid w:val="00DE60E2"/>
    <w:pPr>
      <w:spacing w:after="200" w:line="276" w:lineRule="auto"/>
      <w:ind w:left="720"/>
      <w:contextualSpacing/>
    </w:pPr>
    <w:rPr>
      <w:rFonts w:ascii="Calibri" w:eastAsia="Times New Roman" w:hAnsi="Calibri" w:cs="Times New Roman"/>
    </w:rPr>
  </w:style>
  <w:style w:type="character" w:styleId="af6">
    <w:name w:val="footnote reference"/>
    <w:basedOn w:val="a0"/>
    <w:uiPriority w:val="99"/>
    <w:unhideWhenUsed/>
    <w:rsid w:val="00DE60E2"/>
    <w:rPr>
      <w:vertAlign w:val="superscript"/>
    </w:rPr>
  </w:style>
  <w:style w:type="paragraph" w:customStyle="1" w:styleId="ConsPlusCell">
    <w:name w:val="ConsPlusCell"/>
    <w:rsid w:val="00DE60E2"/>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7">
    <w:name w:val="page number"/>
    <w:basedOn w:val="a0"/>
    <w:rsid w:val="00DE60E2"/>
  </w:style>
  <w:style w:type="table" w:styleId="ae">
    <w:name w:val="Table Grid"/>
    <w:basedOn w:val="a1"/>
    <w:uiPriority w:val="59"/>
    <w:rsid w:val="00DE60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
    <w:name w:val="Нет списка2"/>
    <w:next w:val="a2"/>
    <w:uiPriority w:val="99"/>
    <w:semiHidden/>
    <w:unhideWhenUsed/>
    <w:rsid w:val="00D7423F"/>
  </w:style>
  <w:style w:type="table" w:customStyle="1" w:styleId="20">
    <w:name w:val="Сетка таблицы2"/>
    <w:basedOn w:val="a1"/>
    <w:next w:val="ae"/>
    <w:uiPriority w:val="59"/>
    <w:rsid w:val="00D742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
    <w:name w:val="Нет списка3"/>
    <w:next w:val="a2"/>
    <w:uiPriority w:val="99"/>
    <w:semiHidden/>
    <w:unhideWhenUsed/>
    <w:rsid w:val="00725DAC"/>
  </w:style>
  <w:style w:type="numbering" w:customStyle="1" w:styleId="110">
    <w:name w:val="Нет списка11"/>
    <w:next w:val="a2"/>
    <w:uiPriority w:val="99"/>
    <w:semiHidden/>
    <w:unhideWhenUsed/>
    <w:rsid w:val="00725DAC"/>
  </w:style>
  <w:style w:type="numbering" w:customStyle="1" w:styleId="111">
    <w:name w:val="Нет списка111"/>
    <w:next w:val="a2"/>
    <w:uiPriority w:val="99"/>
    <w:semiHidden/>
    <w:unhideWhenUsed/>
    <w:rsid w:val="00725DAC"/>
  </w:style>
  <w:style w:type="numbering" w:customStyle="1" w:styleId="21">
    <w:name w:val="Нет списка21"/>
    <w:next w:val="a2"/>
    <w:uiPriority w:val="99"/>
    <w:semiHidden/>
    <w:unhideWhenUsed/>
    <w:rsid w:val="00725DAC"/>
  </w:style>
  <w:style w:type="numbering" w:customStyle="1" w:styleId="4">
    <w:name w:val="Нет списка4"/>
    <w:next w:val="a2"/>
    <w:uiPriority w:val="99"/>
    <w:semiHidden/>
    <w:unhideWhenUsed/>
    <w:rsid w:val="00F3253A"/>
  </w:style>
  <w:style w:type="numbering" w:customStyle="1" w:styleId="120">
    <w:name w:val="Нет списка12"/>
    <w:next w:val="a2"/>
    <w:uiPriority w:val="99"/>
    <w:semiHidden/>
    <w:unhideWhenUsed/>
    <w:rsid w:val="00F3253A"/>
  </w:style>
  <w:style w:type="numbering" w:customStyle="1" w:styleId="112">
    <w:name w:val="Нет списка112"/>
    <w:next w:val="a2"/>
    <w:uiPriority w:val="99"/>
    <w:semiHidden/>
    <w:unhideWhenUsed/>
    <w:rsid w:val="00F3253A"/>
  </w:style>
  <w:style w:type="numbering" w:customStyle="1" w:styleId="22">
    <w:name w:val="Нет списка22"/>
    <w:next w:val="a2"/>
    <w:uiPriority w:val="99"/>
    <w:semiHidden/>
    <w:unhideWhenUsed/>
    <w:rsid w:val="00F3253A"/>
  </w:style>
  <w:style w:type="numbering" w:customStyle="1" w:styleId="5">
    <w:name w:val="Нет списка5"/>
    <w:next w:val="a2"/>
    <w:uiPriority w:val="99"/>
    <w:semiHidden/>
    <w:unhideWhenUsed/>
    <w:rsid w:val="000A32D1"/>
  </w:style>
  <w:style w:type="table" w:customStyle="1" w:styleId="30">
    <w:name w:val="Сетка таблицы3"/>
    <w:basedOn w:val="a1"/>
    <w:next w:val="ae"/>
    <w:uiPriority w:val="59"/>
    <w:rsid w:val="000A32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
    <w:name w:val="Нет списка13"/>
    <w:next w:val="a2"/>
    <w:uiPriority w:val="99"/>
    <w:semiHidden/>
    <w:unhideWhenUsed/>
    <w:rsid w:val="000A32D1"/>
  </w:style>
  <w:style w:type="numbering" w:customStyle="1" w:styleId="113">
    <w:name w:val="Нет списка113"/>
    <w:next w:val="a2"/>
    <w:uiPriority w:val="99"/>
    <w:semiHidden/>
    <w:unhideWhenUsed/>
    <w:rsid w:val="000A32D1"/>
  </w:style>
  <w:style w:type="table" w:customStyle="1" w:styleId="114">
    <w:name w:val="Сетка таблицы11"/>
    <w:basedOn w:val="a1"/>
    <w:next w:val="ae"/>
    <w:uiPriority w:val="59"/>
    <w:rsid w:val="000A32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1"/>
    <w:next w:val="ae"/>
    <w:uiPriority w:val="59"/>
    <w:rsid w:val="000A32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
    <w:name w:val="Нет списка23"/>
    <w:next w:val="a2"/>
    <w:uiPriority w:val="99"/>
    <w:semiHidden/>
    <w:unhideWhenUsed/>
    <w:rsid w:val="000A32D1"/>
  </w:style>
  <w:style w:type="numbering" w:customStyle="1" w:styleId="6">
    <w:name w:val="Нет списка6"/>
    <w:next w:val="a2"/>
    <w:uiPriority w:val="99"/>
    <w:semiHidden/>
    <w:unhideWhenUsed/>
    <w:rsid w:val="00A251FA"/>
  </w:style>
  <w:style w:type="numbering" w:customStyle="1" w:styleId="14">
    <w:name w:val="Нет списка14"/>
    <w:next w:val="a2"/>
    <w:uiPriority w:val="99"/>
    <w:semiHidden/>
    <w:unhideWhenUsed/>
    <w:rsid w:val="00A251FA"/>
  </w:style>
  <w:style w:type="numbering" w:customStyle="1" w:styleId="1140">
    <w:name w:val="Нет списка114"/>
    <w:next w:val="a2"/>
    <w:uiPriority w:val="99"/>
    <w:semiHidden/>
    <w:unhideWhenUsed/>
    <w:rsid w:val="00A251FA"/>
  </w:style>
  <w:style w:type="numbering" w:customStyle="1" w:styleId="24">
    <w:name w:val="Нет списка24"/>
    <w:next w:val="a2"/>
    <w:uiPriority w:val="99"/>
    <w:semiHidden/>
    <w:unhideWhenUsed/>
    <w:rsid w:val="00A251FA"/>
  </w:style>
  <w:style w:type="numbering" w:customStyle="1" w:styleId="7">
    <w:name w:val="Нет списка7"/>
    <w:next w:val="a2"/>
    <w:uiPriority w:val="99"/>
    <w:semiHidden/>
    <w:unhideWhenUsed/>
    <w:rsid w:val="00745E3C"/>
  </w:style>
  <w:style w:type="numbering" w:customStyle="1" w:styleId="15">
    <w:name w:val="Нет списка15"/>
    <w:next w:val="a2"/>
    <w:uiPriority w:val="99"/>
    <w:semiHidden/>
    <w:unhideWhenUsed/>
    <w:rsid w:val="00745E3C"/>
  </w:style>
  <w:style w:type="numbering" w:customStyle="1" w:styleId="115">
    <w:name w:val="Нет списка115"/>
    <w:next w:val="a2"/>
    <w:uiPriority w:val="99"/>
    <w:semiHidden/>
    <w:unhideWhenUsed/>
    <w:rsid w:val="00745E3C"/>
  </w:style>
  <w:style w:type="numbering" w:customStyle="1" w:styleId="25">
    <w:name w:val="Нет списка25"/>
    <w:next w:val="a2"/>
    <w:uiPriority w:val="99"/>
    <w:semiHidden/>
    <w:unhideWhenUsed/>
    <w:rsid w:val="00745E3C"/>
  </w:style>
  <w:style w:type="table" w:customStyle="1" w:styleId="40">
    <w:name w:val="Сетка таблицы4"/>
    <w:basedOn w:val="a1"/>
    <w:next w:val="ae"/>
    <w:uiPriority w:val="99"/>
    <w:rsid w:val="00CA5A3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
    <w:name w:val="Сетка таблицы5"/>
    <w:basedOn w:val="a1"/>
    <w:next w:val="ae"/>
    <w:uiPriority w:val="99"/>
    <w:rsid w:val="00104F3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
    <w:name w:val="Нет списка8"/>
    <w:next w:val="a2"/>
    <w:uiPriority w:val="99"/>
    <w:semiHidden/>
    <w:unhideWhenUsed/>
    <w:rsid w:val="002F72AE"/>
  </w:style>
  <w:style w:type="numbering" w:customStyle="1" w:styleId="16">
    <w:name w:val="Нет списка16"/>
    <w:next w:val="a2"/>
    <w:uiPriority w:val="99"/>
    <w:semiHidden/>
    <w:unhideWhenUsed/>
    <w:rsid w:val="002F72AE"/>
  </w:style>
  <w:style w:type="numbering" w:customStyle="1" w:styleId="116">
    <w:name w:val="Нет списка116"/>
    <w:next w:val="a2"/>
    <w:uiPriority w:val="99"/>
    <w:semiHidden/>
    <w:unhideWhenUsed/>
    <w:rsid w:val="002F72AE"/>
  </w:style>
  <w:style w:type="numbering" w:customStyle="1" w:styleId="26">
    <w:name w:val="Нет списка26"/>
    <w:next w:val="a2"/>
    <w:uiPriority w:val="99"/>
    <w:semiHidden/>
    <w:unhideWhenUsed/>
    <w:rsid w:val="002F72AE"/>
  </w:style>
  <w:style w:type="numbering" w:customStyle="1" w:styleId="9">
    <w:name w:val="Нет списка9"/>
    <w:next w:val="a2"/>
    <w:uiPriority w:val="99"/>
    <w:semiHidden/>
    <w:unhideWhenUsed/>
    <w:rsid w:val="001563EA"/>
  </w:style>
  <w:style w:type="numbering" w:customStyle="1" w:styleId="17">
    <w:name w:val="Нет списка17"/>
    <w:next w:val="a2"/>
    <w:uiPriority w:val="99"/>
    <w:semiHidden/>
    <w:unhideWhenUsed/>
    <w:rsid w:val="001563EA"/>
  </w:style>
  <w:style w:type="numbering" w:customStyle="1" w:styleId="117">
    <w:name w:val="Нет списка117"/>
    <w:next w:val="a2"/>
    <w:uiPriority w:val="99"/>
    <w:semiHidden/>
    <w:unhideWhenUsed/>
    <w:rsid w:val="001563EA"/>
  </w:style>
  <w:style w:type="numbering" w:customStyle="1" w:styleId="27">
    <w:name w:val="Нет списка27"/>
    <w:next w:val="a2"/>
    <w:uiPriority w:val="99"/>
    <w:semiHidden/>
    <w:unhideWhenUsed/>
    <w:rsid w:val="001563EA"/>
  </w:style>
  <w:style w:type="numbering" w:customStyle="1" w:styleId="31">
    <w:name w:val="Нет списка31"/>
    <w:next w:val="a2"/>
    <w:uiPriority w:val="99"/>
    <w:semiHidden/>
    <w:unhideWhenUsed/>
    <w:rsid w:val="001563EA"/>
  </w:style>
  <w:style w:type="numbering" w:customStyle="1" w:styleId="121">
    <w:name w:val="Нет списка121"/>
    <w:next w:val="a2"/>
    <w:uiPriority w:val="99"/>
    <w:semiHidden/>
    <w:unhideWhenUsed/>
    <w:rsid w:val="001563EA"/>
  </w:style>
  <w:style w:type="numbering" w:customStyle="1" w:styleId="211">
    <w:name w:val="Нет списка211"/>
    <w:next w:val="a2"/>
    <w:uiPriority w:val="99"/>
    <w:semiHidden/>
    <w:unhideWhenUsed/>
    <w:rsid w:val="001563EA"/>
  </w:style>
  <w:style w:type="numbering" w:customStyle="1" w:styleId="311">
    <w:name w:val="Нет списка311"/>
    <w:next w:val="a2"/>
    <w:uiPriority w:val="99"/>
    <w:semiHidden/>
    <w:unhideWhenUsed/>
    <w:rsid w:val="001563EA"/>
  </w:style>
  <w:style w:type="numbering" w:customStyle="1" w:styleId="1111">
    <w:name w:val="Нет списка1111"/>
    <w:next w:val="a2"/>
    <w:uiPriority w:val="99"/>
    <w:semiHidden/>
    <w:unhideWhenUsed/>
    <w:rsid w:val="001563EA"/>
  </w:style>
  <w:style w:type="numbering" w:customStyle="1" w:styleId="11111">
    <w:name w:val="Нет списка11111"/>
    <w:next w:val="a2"/>
    <w:uiPriority w:val="99"/>
    <w:semiHidden/>
    <w:unhideWhenUsed/>
    <w:rsid w:val="001563EA"/>
  </w:style>
  <w:style w:type="numbering" w:customStyle="1" w:styleId="2111">
    <w:name w:val="Нет списка2111"/>
    <w:next w:val="a2"/>
    <w:uiPriority w:val="99"/>
    <w:semiHidden/>
    <w:unhideWhenUsed/>
    <w:rsid w:val="001563EA"/>
  </w:style>
  <w:style w:type="numbering" w:customStyle="1" w:styleId="41">
    <w:name w:val="Нет списка41"/>
    <w:next w:val="a2"/>
    <w:uiPriority w:val="99"/>
    <w:semiHidden/>
    <w:unhideWhenUsed/>
    <w:rsid w:val="001563EA"/>
  </w:style>
  <w:style w:type="numbering" w:customStyle="1" w:styleId="1211">
    <w:name w:val="Нет списка1211"/>
    <w:next w:val="a2"/>
    <w:uiPriority w:val="99"/>
    <w:semiHidden/>
    <w:unhideWhenUsed/>
    <w:rsid w:val="001563EA"/>
  </w:style>
  <w:style w:type="numbering" w:customStyle="1" w:styleId="1121">
    <w:name w:val="Нет списка1121"/>
    <w:next w:val="a2"/>
    <w:uiPriority w:val="99"/>
    <w:semiHidden/>
    <w:unhideWhenUsed/>
    <w:rsid w:val="001563EA"/>
  </w:style>
  <w:style w:type="numbering" w:customStyle="1" w:styleId="221">
    <w:name w:val="Нет списка221"/>
    <w:next w:val="a2"/>
    <w:uiPriority w:val="99"/>
    <w:semiHidden/>
    <w:unhideWhenUsed/>
    <w:rsid w:val="001563EA"/>
  </w:style>
  <w:style w:type="numbering" w:customStyle="1" w:styleId="51">
    <w:name w:val="Нет списка51"/>
    <w:next w:val="a2"/>
    <w:uiPriority w:val="99"/>
    <w:semiHidden/>
    <w:unhideWhenUsed/>
    <w:rsid w:val="001563EA"/>
  </w:style>
  <w:style w:type="numbering" w:customStyle="1" w:styleId="131">
    <w:name w:val="Нет списка131"/>
    <w:next w:val="a2"/>
    <w:uiPriority w:val="99"/>
    <w:semiHidden/>
    <w:unhideWhenUsed/>
    <w:rsid w:val="001563EA"/>
  </w:style>
  <w:style w:type="numbering" w:customStyle="1" w:styleId="1131">
    <w:name w:val="Нет списка1131"/>
    <w:next w:val="a2"/>
    <w:uiPriority w:val="99"/>
    <w:semiHidden/>
    <w:unhideWhenUsed/>
    <w:rsid w:val="001563EA"/>
  </w:style>
  <w:style w:type="numbering" w:customStyle="1" w:styleId="231">
    <w:name w:val="Нет списка231"/>
    <w:next w:val="a2"/>
    <w:uiPriority w:val="99"/>
    <w:semiHidden/>
    <w:unhideWhenUsed/>
    <w:rsid w:val="001563EA"/>
  </w:style>
  <w:style w:type="numbering" w:customStyle="1" w:styleId="61">
    <w:name w:val="Нет списка61"/>
    <w:next w:val="a2"/>
    <w:uiPriority w:val="99"/>
    <w:semiHidden/>
    <w:unhideWhenUsed/>
    <w:rsid w:val="001563EA"/>
  </w:style>
  <w:style w:type="numbering" w:customStyle="1" w:styleId="141">
    <w:name w:val="Нет списка141"/>
    <w:next w:val="a2"/>
    <w:uiPriority w:val="99"/>
    <w:semiHidden/>
    <w:unhideWhenUsed/>
    <w:rsid w:val="001563EA"/>
  </w:style>
  <w:style w:type="numbering" w:customStyle="1" w:styleId="1141">
    <w:name w:val="Нет списка1141"/>
    <w:next w:val="a2"/>
    <w:uiPriority w:val="99"/>
    <w:semiHidden/>
    <w:unhideWhenUsed/>
    <w:rsid w:val="001563EA"/>
  </w:style>
  <w:style w:type="numbering" w:customStyle="1" w:styleId="241">
    <w:name w:val="Нет списка241"/>
    <w:next w:val="a2"/>
    <w:uiPriority w:val="99"/>
    <w:semiHidden/>
    <w:unhideWhenUsed/>
    <w:rsid w:val="001563EA"/>
  </w:style>
  <w:style w:type="numbering" w:customStyle="1" w:styleId="71">
    <w:name w:val="Нет списка71"/>
    <w:next w:val="a2"/>
    <w:uiPriority w:val="99"/>
    <w:semiHidden/>
    <w:unhideWhenUsed/>
    <w:rsid w:val="001563EA"/>
  </w:style>
  <w:style w:type="numbering" w:customStyle="1" w:styleId="151">
    <w:name w:val="Нет списка151"/>
    <w:next w:val="a2"/>
    <w:uiPriority w:val="99"/>
    <w:semiHidden/>
    <w:unhideWhenUsed/>
    <w:rsid w:val="001563EA"/>
  </w:style>
  <w:style w:type="numbering" w:customStyle="1" w:styleId="1151">
    <w:name w:val="Нет списка1151"/>
    <w:next w:val="a2"/>
    <w:uiPriority w:val="99"/>
    <w:semiHidden/>
    <w:unhideWhenUsed/>
    <w:rsid w:val="001563EA"/>
  </w:style>
  <w:style w:type="numbering" w:customStyle="1" w:styleId="251">
    <w:name w:val="Нет списка251"/>
    <w:next w:val="a2"/>
    <w:uiPriority w:val="99"/>
    <w:semiHidden/>
    <w:unhideWhenUsed/>
    <w:rsid w:val="001563EA"/>
  </w:style>
  <w:style w:type="table" w:customStyle="1" w:styleId="410">
    <w:name w:val="Сетка таблицы41"/>
    <w:basedOn w:val="a1"/>
    <w:next w:val="ae"/>
    <w:uiPriority w:val="39"/>
    <w:rsid w:val="001563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basedOn w:val="a1"/>
    <w:next w:val="ae"/>
    <w:uiPriority w:val="39"/>
    <w:rsid w:val="001563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1">
    <w:name w:val="Нет списка81"/>
    <w:next w:val="a2"/>
    <w:uiPriority w:val="99"/>
    <w:semiHidden/>
    <w:unhideWhenUsed/>
    <w:rsid w:val="001563EA"/>
  </w:style>
  <w:style w:type="numbering" w:customStyle="1" w:styleId="161">
    <w:name w:val="Нет списка161"/>
    <w:next w:val="a2"/>
    <w:uiPriority w:val="99"/>
    <w:semiHidden/>
    <w:unhideWhenUsed/>
    <w:rsid w:val="001563EA"/>
  </w:style>
  <w:style w:type="numbering" w:customStyle="1" w:styleId="261">
    <w:name w:val="Нет списка261"/>
    <w:next w:val="a2"/>
    <w:uiPriority w:val="99"/>
    <w:semiHidden/>
    <w:unhideWhenUsed/>
    <w:rsid w:val="001563EA"/>
  </w:style>
  <w:style w:type="numbering" w:customStyle="1" w:styleId="32">
    <w:name w:val="Нет списка32"/>
    <w:next w:val="a2"/>
    <w:uiPriority w:val="99"/>
    <w:semiHidden/>
    <w:unhideWhenUsed/>
    <w:rsid w:val="001563EA"/>
  </w:style>
  <w:style w:type="numbering" w:customStyle="1" w:styleId="1161">
    <w:name w:val="Нет списка1161"/>
    <w:next w:val="a2"/>
    <w:uiPriority w:val="99"/>
    <w:semiHidden/>
    <w:unhideWhenUsed/>
    <w:rsid w:val="001563EA"/>
  </w:style>
  <w:style w:type="numbering" w:customStyle="1" w:styleId="1112">
    <w:name w:val="Нет списка1112"/>
    <w:next w:val="a2"/>
    <w:uiPriority w:val="99"/>
    <w:semiHidden/>
    <w:unhideWhenUsed/>
    <w:rsid w:val="001563EA"/>
  </w:style>
  <w:style w:type="numbering" w:customStyle="1" w:styleId="212">
    <w:name w:val="Нет списка212"/>
    <w:next w:val="a2"/>
    <w:uiPriority w:val="99"/>
    <w:semiHidden/>
    <w:unhideWhenUsed/>
    <w:rsid w:val="001563EA"/>
  </w:style>
  <w:style w:type="numbering" w:customStyle="1" w:styleId="411">
    <w:name w:val="Нет списка411"/>
    <w:next w:val="a2"/>
    <w:uiPriority w:val="99"/>
    <w:semiHidden/>
    <w:unhideWhenUsed/>
    <w:rsid w:val="001563EA"/>
  </w:style>
  <w:style w:type="numbering" w:customStyle="1" w:styleId="122">
    <w:name w:val="Нет списка122"/>
    <w:next w:val="a2"/>
    <w:uiPriority w:val="99"/>
    <w:semiHidden/>
    <w:unhideWhenUsed/>
    <w:rsid w:val="001563EA"/>
  </w:style>
  <w:style w:type="numbering" w:customStyle="1" w:styleId="11211">
    <w:name w:val="Нет списка11211"/>
    <w:next w:val="a2"/>
    <w:uiPriority w:val="99"/>
    <w:semiHidden/>
    <w:unhideWhenUsed/>
    <w:rsid w:val="001563EA"/>
  </w:style>
  <w:style w:type="numbering" w:customStyle="1" w:styleId="2211">
    <w:name w:val="Нет списка2211"/>
    <w:next w:val="a2"/>
    <w:uiPriority w:val="99"/>
    <w:semiHidden/>
    <w:unhideWhenUsed/>
    <w:rsid w:val="001563EA"/>
  </w:style>
  <w:style w:type="numbering" w:customStyle="1" w:styleId="511">
    <w:name w:val="Нет списка511"/>
    <w:next w:val="a2"/>
    <w:uiPriority w:val="99"/>
    <w:semiHidden/>
    <w:unhideWhenUsed/>
    <w:rsid w:val="001563EA"/>
  </w:style>
  <w:style w:type="numbering" w:customStyle="1" w:styleId="1311">
    <w:name w:val="Нет списка1311"/>
    <w:next w:val="a2"/>
    <w:uiPriority w:val="99"/>
    <w:semiHidden/>
    <w:unhideWhenUsed/>
    <w:rsid w:val="001563EA"/>
  </w:style>
  <w:style w:type="numbering" w:customStyle="1" w:styleId="11311">
    <w:name w:val="Нет списка11311"/>
    <w:next w:val="a2"/>
    <w:uiPriority w:val="99"/>
    <w:semiHidden/>
    <w:unhideWhenUsed/>
    <w:rsid w:val="001563EA"/>
  </w:style>
  <w:style w:type="numbering" w:customStyle="1" w:styleId="2311">
    <w:name w:val="Нет списка2311"/>
    <w:next w:val="a2"/>
    <w:uiPriority w:val="99"/>
    <w:semiHidden/>
    <w:unhideWhenUsed/>
    <w:rsid w:val="001563EA"/>
  </w:style>
  <w:style w:type="numbering" w:customStyle="1" w:styleId="611">
    <w:name w:val="Нет списка611"/>
    <w:next w:val="a2"/>
    <w:uiPriority w:val="99"/>
    <w:semiHidden/>
    <w:unhideWhenUsed/>
    <w:rsid w:val="001563EA"/>
  </w:style>
  <w:style w:type="numbering" w:customStyle="1" w:styleId="1411">
    <w:name w:val="Нет списка1411"/>
    <w:next w:val="a2"/>
    <w:uiPriority w:val="99"/>
    <w:semiHidden/>
    <w:unhideWhenUsed/>
    <w:rsid w:val="001563EA"/>
  </w:style>
  <w:style w:type="numbering" w:customStyle="1" w:styleId="11411">
    <w:name w:val="Нет списка11411"/>
    <w:next w:val="a2"/>
    <w:uiPriority w:val="99"/>
    <w:semiHidden/>
    <w:unhideWhenUsed/>
    <w:rsid w:val="001563EA"/>
  </w:style>
  <w:style w:type="numbering" w:customStyle="1" w:styleId="2411">
    <w:name w:val="Нет списка2411"/>
    <w:next w:val="a2"/>
    <w:uiPriority w:val="99"/>
    <w:semiHidden/>
    <w:unhideWhenUsed/>
    <w:rsid w:val="001563EA"/>
  </w:style>
  <w:style w:type="numbering" w:customStyle="1" w:styleId="711">
    <w:name w:val="Нет списка711"/>
    <w:next w:val="a2"/>
    <w:uiPriority w:val="99"/>
    <w:semiHidden/>
    <w:unhideWhenUsed/>
    <w:rsid w:val="001563EA"/>
  </w:style>
  <w:style w:type="numbering" w:customStyle="1" w:styleId="1511">
    <w:name w:val="Нет списка1511"/>
    <w:next w:val="a2"/>
    <w:uiPriority w:val="99"/>
    <w:semiHidden/>
    <w:unhideWhenUsed/>
    <w:rsid w:val="001563EA"/>
  </w:style>
  <w:style w:type="numbering" w:customStyle="1" w:styleId="11511">
    <w:name w:val="Нет списка11511"/>
    <w:next w:val="a2"/>
    <w:uiPriority w:val="99"/>
    <w:semiHidden/>
    <w:unhideWhenUsed/>
    <w:rsid w:val="001563EA"/>
  </w:style>
  <w:style w:type="numbering" w:customStyle="1" w:styleId="2511">
    <w:name w:val="Нет списка2511"/>
    <w:next w:val="a2"/>
    <w:uiPriority w:val="99"/>
    <w:semiHidden/>
    <w:unhideWhenUsed/>
    <w:rsid w:val="001563EA"/>
  </w:style>
  <w:style w:type="table" w:customStyle="1" w:styleId="4110">
    <w:name w:val="Сетка таблицы411"/>
    <w:basedOn w:val="a1"/>
    <w:next w:val="ae"/>
    <w:uiPriority w:val="99"/>
    <w:rsid w:val="001563E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511"/>
    <w:basedOn w:val="a1"/>
    <w:next w:val="ae"/>
    <w:uiPriority w:val="99"/>
    <w:rsid w:val="001563E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11">
    <w:name w:val="Нет списка811"/>
    <w:next w:val="a2"/>
    <w:uiPriority w:val="99"/>
    <w:semiHidden/>
    <w:unhideWhenUsed/>
    <w:rsid w:val="001563EA"/>
  </w:style>
  <w:style w:type="numbering" w:customStyle="1" w:styleId="1611">
    <w:name w:val="Нет списка1611"/>
    <w:next w:val="a2"/>
    <w:uiPriority w:val="99"/>
    <w:semiHidden/>
    <w:unhideWhenUsed/>
    <w:rsid w:val="001563EA"/>
  </w:style>
  <w:style w:type="numbering" w:customStyle="1" w:styleId="11611">
    <w:name w:val="Нет списка11611"/>
    <w:next w:val="a2"/>
    <w:uiPriority w:val="99"/>
    <w:semiHidden/>
    <w:unhideWhenUsed/>
    <w:rsid w:val="001563EA"/>
  </w:style>
  <w:style w:type="numbering" w:customStyle="1" w:styleId="2611">
    <w:name w:val="Нет списка2611"/>
    <w:next w:val="a2"/>
    <w:uiPriority w:val="99"/>
    <w:semiHidden/>
    <w:unhideWhenUsed/>
    <w:rsid w:val="001563EA"/>
  </w:style>
  <w:style w:type="numbering" w:customStyle="1" w:styleId="100">
    <w:name w:val="Нет списка10"/>
    <w:next w:val="a2"/>
    <w:uiPriority w:val="99"/>
    <w:semiHidden/>
    <w:unhideWhenUsed/>
    <w:rsid w:val="000406BE"/>
  </w:style>
  <w:style w:type="numbering" w:customStyle="1" w:styleId="18">
    <w:name w:val="Нет списка18"/>
    <w:next w:val="a2"/>
    <w:uiPriority w:val="99"/>
    <w:semiHidden/>
    <w:unhideWhenUsed/>
    <w:rsid w:val="000406BE"/>
  </w:style>
  <w:style w:type="numbering" w:customStyle="1" w:styleId="118">
    <w:name w:val="Нет списка118"/>
    <w:next w:val="a2"/>
    <w:uiPriority w:val="99"/>
    <w:semiHidden/>
    <w:unhideWhenUsed/>
    <w:rsid w:val="000406BE"/>
  </w:style>
  <w:style w:type="numbering" w:customStyle="1" w:styleId="28">
    <w:name w:val="Нет списка28"/>
    <w:next w:val="a2"/>
    <w:uiPriority w:val="99"/>
    <w:semiHidden/>
    <w:unhideWhenUsed/>
    <w:rsid w:val="000406BE"/>
  </w:style>
  <w:style w:type="paragraph" w:customStyle="1" w:styleId="af8">
    <w:name w:val="Нормальный"/>
    <w:rsid w:val="000406BE"/>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customStyle="1" w:styleId="2110">
    <w:name w:val="Сетка таблицы211"/>
    <w:basedOn w:val="a1"/>
    <w:next w:val="ae"/>
    <w:uiPriority w:val="59"/>
    <w:rsid w:val="000406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
    <w:name w:val="Нет списка19"/>
    <w:next w:val="a2"/>
    <w:uiPriority w:val="99"/>
    <w:semiHidden/>
    <w:unhideWhenUsed/>
    <w:rsid w:val="00903F1D"/>
  </w:style>
  <w:style w:type="numbering" w:customStyle="1" w:styleId="1100">
    <w:name w:val="Нет списка110"/>
    <w:next w:val="a2"/>
    <w:uiPriority w:val="99"/>
    <w:semiHidden/>
    <w:unhideWhenUsed/>
    <w:rsid w:val="00903F1D"/>
  </w:style>
  <w:style w:type="numbering" w:customStyle="1" w:styleId="119">
    <w:name w:val="Нет списка119"/>
    <w:next w:val="a2"/>
    <w:uiPriority w:val="99"/>
    <w:semiHidden/>
    <w:unhideWhenUsed/>
    <w:rsid w:val="00903F1D"/>
  </w:style>
  <w:style w:type="numbering" w:customStyle="1" w:styleId="29">
    <w:name w:val="Нет списка29"/>
    <w:next w:val="a2"/>
    <w:uiPriority w:val="99"/>
    <w:semiHidden/>
    <w:unhideWhenUsed/>
    <w:rsid w:val="00903F1D"/>
  </w:style>
  <w:style w:type="numbering" w:customStyle="1" w:styleId="200">
    <w:name w:val="Нет списка20"/>
    <w:next w:val="a2"/>
    <w:uiPriority w:val="99"/>
    <w:semiHidden/>
    <w:unhideWhenUsed/>
    <w:rsid w:val="00056B54"/>
  </w:style>
  <w:style w:type="numbering" w:customStyle="1" w:styleId="1200">
    <w:name w:val="Нет списка120"/>
    <w:next w:val="a2"/>
    <w:uiPriority w:val="99"/>
    <w:semiHidden/>
    <w:unhideWhenUsed/>
    <w:rsid w:val="00056B54"/>
  </w:style>
  <w:style w:type="numbering" w:customStyle="1" w:styleId="1110">
    <w:name w:val="Нет списка1110"/>
    <w:next w:val="a2"/>
    <w:uiPriority w:val="99"/>
    <w:semiHidden/>
    <w:unhideWhenUsed/>
    <w:rsid w:val="00056B54"/>
  </w:style>
  <w:style w:type="numbering" w:customStyle="1" w:styleId="2100">
    <w:name w:val="Нет списка210"/>
    <w:next w:val="a2"/>
    <w:uiPriority w:val="99"/>
    <w:semiHidden/>
    <w:unhideWhenUsed/>
    <w:rsid w:val="00056B54"/>
  </w:style>
  <w:style w:type="numbering" w:customStyle="1" w:styleId="300">
    <w:name w:val="Нет списка30"/>
    <w:next w:val="a2"/>
    <w:uiPriority w:val="99"/>
    <w:semiHidden/>
    <w:unhideWhenUsed/>
    <w:rsid w:val="00B835F5"/>
  </w:style>
  <w:style w:type="numbering" w:customStyle="1" w:styleId="123">
    <w:name w:val="Нет списка123"/>
    <w:next w:val="a2"/>
    <w:uiPriority w:val="99"/>
    <w:semiHidden/>
    <w:unhideWhenUsed/>
    <w:rsid w:val="00B835F5"/>
  </w:style>
  <w:style w:type="numbering" w:customStyle="1" w:styleId="1113">
    <w:name w:val="Нет списка1113"/>
    <w:next w:val="a2"/>
    <w:uiPriority w:val="99"/>
    <w:semiHidden/>
    <w:unhideWhenUsed/>
    <w:rsid w:val="00B835F5"/>
  </w:style>
  <w:style w:type="numbering" w:customStyle="1" w:styleId="213">
    <w:name w:val="Нет списка213"/>
    <w:next w:val="a2"/>
    <w:uiPriority w:val="99"/>
    <w:semiHidden/>
    <w:unhideWhenUsed/>
    <w:rsid w:val="00B835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dep.smolinvest.com/" TargetMode="External"/><Relationship Id="rId14"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22DE0B-AEE5-44FD-9090-5737C45AD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32</Pages>
  <Words>9646</Words>
  <Characters>54986</Characters>
  <Application>Microsoft Office Word</Application>
  <DocSecurity>0</DocSecurity>
  <Lines>458</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Заманова Валентина Анатольевна</dc:creator>
  <cp:lastModifiedBy>Заманова Валентина Анатольевна</cp:lastModifiedBy>
  <cp:revision>64</cp:revision>
  <cp:lastPrinted>2019-01-14T08:27:00Z</cp:lastPrinted>
  <dcterms:created xsi:type="dcterms:W3CDTF">2020-02-17T06:02:00Z</dcterms:created>
  <dcterms:modified xsi:type="dcterms:W3CDTF">2021-03-09T13:15:00Z</dcterms:modified>
</cp:coreProperties>
</file>